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7" w:rsidRDefault="001B11BA" w:rsidP="00AF48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C" w:rsidRPr="004658FE" w:rsidRDefault="00644437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4658FE">
        <w:rPr>
          <w:rFonts w:ascii="Segoe UI Semibold" w:hAnsi="Segoe UI Semibold" w:cs="Segoe UI Semibold"/>
          <w:sz w:val="22"/>
        </w:rPr>
        <w:t xml:space="preserve">PD Essentials </w:t>
      </w:r>
      <w:r w:rsidR="00DD568C" w:rsidRPr="004658FE">
        <w:rPr>
          <w:rFonts w:ascii="Segoe UI Semibold" w:hAnsi="Segoe UI Semibold" w:cs="Segoe UI Semibold"/>
          <w:sz w:val="22"/>
        </w:rPr>
        <w:t xml:space="preserve">Governance </w:t>
      </w:r>
      <w:r w:rsidR="00C535E5" w:rsidRPr="004658FE">
        <w:rPr>
          <w:rFonts w:ascii="Segoe UI Semibold" w:hAnsi="Segoe UI Semibold" w:cs="Segoe UI Semibold"/>
          <w:sz w:val="22"/>
        </w:rPr>
        <w:t>Workgroup</w:t>
      </w:r>
    </w:p>
    <w:p w:rsidR="0030370B" w:rsidRDefault="00C22494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February 7, 2023</w:t>
      </w:r>
    </w:p>
    <w:p w:rsidR="00C22494" w:rsidRPr="004658FE" w:rsidRDefault="00C22494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684B77" w:rsidRDefault="004A016C" w:rsidP="00396A79">
      <w:pPr>
        <w:spacing w:after="0" w:line="276" w:lineRule="auto"/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Document</w:t>
      </w:r>
      <w:r w:rsidR="00684B77">
        <w:rPr>
          <w:rFonts w:ascii="Segoe UI" w:hAnsi="Segoe UI" w:cs="Segoe UI"/>
          <w:sz w:val="22"/>
        </w:rPr>
        <w:t>s</w:t>
      </w:r>
      <w:r>
        <w:rPr>
          <w:rFonts w:ascii="Segoe UI" w:hAnsi="Segoe UI" w:cs="Segoe UI"/>
          <w:sz w:val="22"/>
        </w:rPr>
        <w:t xml:space="preserve"> in support of agenda items are</w:t>
      </w:r>
      <w:r w:rsidR="00684B77">
        <w:rPr>
          <w:rFonts w:ascii="Segoe UI" w:hAnsi="Segoe UI" w:cs="Segoe UI"/>
          <w:sz w:val="22"/>
        </w:rPr>
        <w:t xml:space="preserve"> in the Governance Google Drive folder.</w:t>
      </w:r>
    </w:p>
    <w:p w:rsidR="00280035" w:rsidRDefault="00F4627A" w:rsidP="00396A79">
      <w:pPr>
        <w:spacing w:after="0" w:line="276" w:lineRule="auto"/>
        <w:jc w:val="center"/>
        <w:rPr>
          <w:rFonts w:ascii="Segoe UI" w:hAnsi="Segoe UI" w:cs="Segoe UI"/>
          <w:sz w:val="22"/>
        </w:rPr>
      </w:pPr>
      <w:hyperlink r:id="rId9" w:history="1">
        <w:r w:rsidR="00FB44A5" w:rsidRPr="00FB44A5">
          <w:rPr>
            <w:rStyle w:val="Hyperlink"/>
            <w:rFonts w:ascii="Segoe UI" w:hAnsi="Segoe UI" w:cs="Segoe UI"/>
            <w:sz w:val="22"/>
          </w:rPr>
          <w:t>https://drive.google.com/drive/folders/1abpBnnMoTCrv0CGyvqmneZ9QHJzCc60b</w:t>
        </w:r>
      </w:hyperlink>
    </w:p>
    <w:p w:rsidR="00FB44A5" w:rsidRDefault="00FB44A5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9F0F05" w:rsidRDefault="00B311FF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MEETING SUMMARY</w:t>
      </w:r>
    </w:p>
    <w:p w:rsidR="00C74809" w:rsidRDefault="00C74809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C74809" w:rsidRDefault="00C74809" w:rsidP="00C8246D">
      <w:pPr>
        <w:spacing w:after="0" w:line="276" w:lineRule="auto"/>
        <w:jc w:val="both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 xml:space="preserve">Present:  </w:t>
      </w:r>
      <w:r w:rsidR="00C8246D" w:rsidRPr="00C8246D">
        <w:rPr>
          <w:rFonts w:ascii="Segoe UI" w:hAnsi="Segoe UI" w:cs="Segoe UI"/>
          <w:sz w:val="22"/>
        </w:rPr>
        <w:t xml:space="preserve">Lisa Denny, </w:t>
      </w:r>
      <w:r w:rsidRPr="00C8246D">
        <w:rPr>
          <w:rFonts w:ascii="Segoe UI" w:hAnsi="Segoe UI" w:cs="Segoe UI"/>
          <w:sz w:val="22"/>
        </w:rPr>
        <w:t xml:space="preserve">Jaye Harvey, Cori Hill, Kris Meyers, Susanne Rakes, Sandy </w:t>
      </w:r>
      <w:proofErr w:type="spellStart"/>
      <w:r w:rsidRPr="00C8246D">
        <w:rPr>
          <w:rFonts w:ascii="Segoe UI" w:hAnsi="Segoe UI" w:cs="Segoe UI"/>
          <w:sz w:val="22"/>
        </w:rPr>
        <w:t>Wilberger</w:t>
      </w:r>
      <w:proofErr w:type="spellEnd"/>
    </w:p>
    <w:p w:rsidR="00C8246D" w:rsidRPr="004658FE" w:rsidRDefault="00C8246D" w:rsidP="00C8246D">
      <w:pPr>
        <w:spacing w:after="0" w:line="276" w:lineRule="auto"/>
        <w:jc w:val="both"/>
        <w:rPr>
          <w:rFonts w:ascii="Segoe UI Semibold" w:hAnsi="Segoe UI Semibold" w:cs="Segoe UI Semibold"/>
          <w:sz w:val="22"/>
        </w:rPr>
      </w:pPr>
    </w:p>
    <w:p w:rsidR="009D7A5E" w:rsidRDefault="00387289" w:rsidP="00C8246D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C8246D">
        <w:rPr>
          <w:rFonts w:ascii="Segoe UI Semibold" w:hAnsi="Segoe UI Semibold" w:cs="Segoe UI Semibold"/>
          <w:sz w:val="22"/>
        </w:rPr>
        <w:t>Celebrat</w:t>
      </w:r>
      <w:r w:rsidR="0081521E" w:rsidRPr="00C8246D">
        <w:rPr>
          <w:rFonts w:ascii="Segoe UI Semibold" w:hAnsi="Segoe UI Semibold" w:cs="Segoe UI Semibold"/>
          <w:sz w:val="22"/>
        </w:rPr>
        <w:t>ions</w:t>
      </w:r>
      <w:r w:rsidR="00681B84" w:rsidRPr="00C8246D">
        <w:rPr>
          <w:rFonts w:ascii="Segoe UI Semibold" w:hAnsi="Segoe UI Semibold" w:cs="Segoe UI Semibold"/>
          <w:sz w:val="22"/>
        </w:rPr>
        <w:t xml:space="preserve"> and Announcements</w:t>
      </w:r>
    </w:p>
    <w:p w:rsidR="00A56647" w:rsidRPr="00291DC3" w:rsidRDefault="00A56647" w:rsidP="00291DC3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 w:rsidRPr="00291DC3">
        <w:rPr>
          <w:rFonts w:ascii="Segoe UI" w:hAnsi="Segoe UI" w:cs="Segoe UI"/>
          <w:sz w:val="22"/>
        </w:rPr>
        <w:t>Cori’s new ho</w:t>
      </w:r>
      <w:r w:rsidR="006C394E">
        <w:rPr>
          <w:rFonts w:ascii="Segoe UI" w:hAnsi="Segoe UI" w:cs="Segoe UI"/>
          <w:sz w:val="22"/>
        </w:rPr>
        <w:t>me</w:t>
      </w:r>
      <w:r w:rsidRPr="00291DC3">
        <w:rPr>
          <w:rFonts w:ascii="Segoe UI" w:hAnsi="Segoe UI" w:cs="Segoe UI"/>
          <w:sz w:val="22"/>
        </w:rPr>
        <w:t xml:space="preserve"> renovations are coming along.</w:t>
      </w:r>
    </w:p>
    <w:p w:rsidR="00A56647" w:rsidRPr="00291DC3" w:rsidRDefault="00A56647" w:rsidP="00291DC3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 w:rsidRPr="00291DC3">
        <w:rPr>
          <w:rFonts w:ascii="Segoe UI" w:hAnsi="Segoe UI" w:cs="Segoe UI"/>
          <w:sz w:val="22"/>
        </w:rPr>
        <w:t>Jaye has a new kitten, Sarah.</w:t>
      </w:r>
    </w:p>
    <w:p w:rsidR="00A56647" w:rsidRPr="00291DC3" w:rsidRDefault="00A56647" w:rsidP="00291DC3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 w:rsidRPr="00291DC3">
        <w:rPr>
          <w:rFonts w:ascii="Segoe UI" w:hAnsi="Segoe UI" w:cs="Segoe UI"/>
          <w:sz w:val="22"/>
        </w:rPr>
        <w:t>Kris and Lisa are happy to see one another.  They are former neighbors.</w:t>
      </w:r>
    </w:p>
    <w:p w:rsidR="00A56647" w:rsidRPr="00291DC3" w:rsidRDefault="00291DC3" w:rsidP="00291DC3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 w:rsidRPr="00291DC3">
        <w:rPr>
          <w:rFonts w:ascii="Segoe UI" w:hAnsi="Segoe UI" w:cs="Segoe UI"/>
          <w:sz w:val="22"/>
        </w:rPr>
        <w:t>Suzanne has a new grandchild, Nicole.</w:t>
      </w:r>
    </w:p>
    <w:p w:rsidR="00FA3B52" w:rsidRPr="00C8246D" w:rsidRDefault="00FA3B52" w:rsidP="00C22494">
      <w:pPr>
        <w:pStyle w:val="ListParagraph"/>
        <w:spacing w:after="0" w:line="276" w:lineRule="auto"/>
        <w:ind w:left="1080"/>
        <w:rPr>
          <w:rFonts w:ascii="Segoe UI Semibold" w:hAnsi="Segoe UI Semibold" w:cs="Segoe UI Semibold"/>
          <w:sz w:val="22"/>
        </w:rPr>
      </w:pPr>
    </w:p>
    <w:p w:rsidR="006E0F35" w:rsidRDefault="001D33C2" w:rsidP="00291DC3">
      <w:pPr>
        <w:spacing w:after="0" w:line="276" w:lineRule="auto"/>
        <w:rPr>
          <w:rFonts w:ascii="Segoe UI Semibold" w:hAnsi="Segoe UI Semibold" w:cs="Segoe UI Semibold"/>
          <w:sz w:val="22"/>
        </w:rPr>
      </w:pPr>
      <w:bookmarkStart w:id="0" w:name="_Hlk78193459"/>
      <w:r w:rsidRPr="006E0F35">
        <w:rPr>
          <w:rFonts w:ascii="Segoe UI Semibold" w:hAnsi="Segoe UI Semibold" w:cs="Segoe UI Semibold"/>
          <w:sz w:val="22"/>
        </w:rPr>
        <w:t xml:space="preserve">Review of </w:t>
      </w:r>
      <w:r w:rsidR="00C22494" w:rsidRPr="006E0F35">
        <w:rPr>
          <w:rFonts w:ascii="Segoe UI Semibold" w:hAnsi="Segoe UI Semibold" w:cs="Segoe UI Semibold"/>
          <w:sz w:val="22"/>
        </w:rPr>
        <w:t xml:space="preserve">November </w:t>
      </w:r>
      <w:r w:rsidR="005808A6" w:rsidRPr="006E0F35">
        <w:rPr>
          <w:rFonts w:ascii="Segoe UI Semibold" w:hAnsi="Segoe UI Semibold" w:cs="Segoe UI Semibold"/>
          <w:sz w:val="22"/>
        </w:rPr>
        <w:t xml:space="preserve">3, 2022 </w:t>
      </w:r>
      <w:r w:rsidRPr="006E0F35">
        <w:rPr>
          <w:rFonts w:ascii="Segoe UI Semibold" w:hAnsi="Segoe UI Semibold" w:cs="Segoe UI Semibold"/>
          <w:sz w:val="22"/>
        </w:rPr>
        <w:t>Meeting Summary</w:t>
      </w:r>
    </w:p>
    <w:p w:rsidR="00D66519" w:rsidRPr="006E0F35" w:rsidRDefault="006E0F35" w:rsidP="00291DC3">
      <w:pPr>
        <w:spacing w:after="0" w:line="276" w:lineRule="auto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ab/>
      </w:r>
      <w:r w:rsidRPr="008375A0">
        <w:rPr>
          <w:rFonts w:ascii="Segoe UI" w:hAnsi="Segoe UI" w:cs="Segoe UI"/>
          <w:sz w:val="22"/>
        </w:rPr>
        <w:t xml:space="preserve">The summary was reviewed.  </w:t>
      </w:r>
      <w:r w:rsidR="008375A0" w:rsidRPr="008375A0">
        <w:rPr>
          <w:rFonts w:ascii="Segoe UI" w:hAnsi="Segoe UI" w:cs="Segoe UI"/>
          <w:sz w:val="22"/>
        </w:rPr>
        <w:t>Several agenda topics are continued today</w:t>
      </w:r>
      <w:r w:rsidR="008375A0">
        <w:rPr>
          <w:rFonts w:ascii="Segoe UI Semibold" w:hAnsi="Segoe UI Semibold" w:cs="Segoe UI Semibold"/>
          <w:sz w:val="22"/>
        </w:rPr>
        <w:t>.</w:t>
      </w:r>
      <w:r w:rsidR="00DB11F3" w:rsidRPr="006E0F35">
        <w:rPr>
          <w:rFonts w:ascii="Segoe UI Semibold" w:hAnsi="Segoe UI Semibold" w:cs="Segoe UI Semibold"/>
          <w:sz w:val="22"/>
        </w:rPr>
        <w:t xml:space="preserve"> </w:t>
      </w:r>
    </w:p>
    <w:p w:rsidR="000C154E" w:rsidRDefault="000C154E" w:rsidP="00E54106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</w:p>
    <w:p w:rsidR="00B63987" w:rsidRPr="00F87262" w:rsidRDefault="00B63987" w:rsidP="008375A0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F87262">
        <w:rPr>
          <w:rFonts w:ascii="Segoe UI Semibold" w:hAnsi="Segoe UI Semibold" w:cs="Segoe UI Semibold"/>
          <w:sz w:val="22"/>
        </w:rPr>
        <w:t>Updates</w:t>
      </w:r>
    </w:p>
    <w:p w:rsidR="00CB33BC" w:rsidRPr="00CB33BC" w:rsidRDefault="00CB33BC" w:rsidP="00CB33BC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2"/>
        </w:rPr>
      </w:pPr>
      <w:r w:rsidRPr="00CB33BC">
        <w:rPr>
          <w:rFonts w:ascii="Segoe UI" w:hAnsi="Segoe UI" w:cs="Segoe UI"/>
          <w:sz w:val="22"/>
        </w:rPr>
        <w:t xml:space="preserve">The VDOE </w:t>
      </w:r>
      <w:r w:rsidR="005808A6">
        <w:rPr>
          <w:rFonts w:ascii="Segoe UI" w:hAnsi="Segoe UI" w:cs="Segoe UI"/>
          <w:sz w:val="22"/>
        </w:rPr>
        <w:t>November, December</w:t>
      </w:r>
      <w:r w:rsidR="00660E4F">
        <w:rPr>
          <w:rFonts w:ascii="Segoe UI" w:hAnsi="Segoe UI" w:cs="Segoe UI"/>
          <w:sz w:val="22"/>
        </w:rPr>
        <w:t>,</w:t>
      </w:r>
      <w:r w:rsidR="005808A6">
        <w:rPr>
          <w:rFonts w:ascii="Segoe UI" w:hAnsi="Segoe UI" w:cs="Segoe UI"/>
          <w:sz w:val="22"/>
        </w:rPr>
        <w:t xml:space="preserve"> and January</w:t>
      </w:r>
      <w:r w:rsidRPr="00CB33BC">
        <w:rPr>
          <w:rFonts w:ascii="Segoe UI" w:hAnsi="Segoe UI" w:cs="Segoe UI"/>
          <w:sz w:val="22"/>
        </w:rPr>
        <w:t xml:space="preserve"> Programmatic Reports are in the Governance Google drive folder.  </w:t>
      </w:r>
    </w:p>
    <w:p w:rsidR="00CB33BC" w:rsidRPr="00611BD9" w:rsidRDefault="00CB33BC" w:rsidP="00CB33BC">
      <w:pPr>
        <w:pStyle w:val="ListParagraph"/>
        <w:ind w:left="1080"/>
        <w:rPr>
          <w:rFonts w:ascii="Segoe UI" w:hAnsi="Segoe UI" w:cs="Segoe UI"/>
          <w:sz w:val="20"/>
          <w:highlight w:val="yellow"/>
        </w:rPr>
      </w:pPr>
    </w:p>
    <w:p w:rsidR="00452AD5" w:rsidRDefault="00865AC2" w:rsidP="00CE1DE7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2"/>
        </w:rPr>
      </w:pPr>
      <w:r w:rsidRPr="00452AD5">
        <w:rPr>
          <w:rFonts w:ascii="Segoe UI" w:hAnsi="Segoe UI" w:cs="Segoe UI"/>
          <w:sz w:val="22"/>
        </w:rPr>
        <w:t xml:space="preserve">Pointers for PD Providers </w:t>
      </w:r>
      <w:r w:rsidR="005808A6">
        <w:rPr>
          <w:rFonts w:ascii="Segoe UI" w:hAnsi="Segoe UI" w:cs="Segoe UI"/>
          <w:sz w:val="22"/>
        </w:rPr>
        <w:t>w</w:t>
      </w:r>
      <w:r w:rsidR="00D72138">
        <w:rPr>
          <w:rFonts w:ascii="Segoe UI" w:hAnsi="Segoe UI" w:cs="Segoe UI"/>
          <w:sz w:val="22"/>
        </w:rPr>
        <w:t xml:space="preserve">as </w:t>
      </w:r>
      <w:r w:rsidRPr="00452AD5">
        <w:rPr>
          <w:rFonts w:ascii="Segoe UI" w:hAnsi="Segoe UI" w:cs="Segoe UI"/>
          <w:sz w:val="22"/>
        </w:rPr>
        <w:t xml:space="preserve">distributed </w:t>
      </w:r>
      <w:r w:rsidR="001A1B8E" w:rsidRPr="00452AD5">
        <w:rPr>
          <w:rFonts w:ascii="Segoe UI" w:hAnsi="Segoe UI" w:cs="Segoe UI"/>
          <w:sz w:val="22"/>
        </w:rPr>
        <w:t>to</w:t>
      </w:r>
      <w:r w:rsidR="00A956E4">
        <w:rPr>
          <w:rFonts w:ascii="Segoe UI" w:hAnsi="Segoe UI" w:cs="Segoe UI"/>
          <w:sz w:val="22"/>
        </w:rPr>
        <w:t xml:space="preserve"> </w:t>
      </w:r>
      <w:r w:rsidR="00F87262">
        <w:rPr>
          <w:rFonts w:ascii="Segoe UI" w:hAnsi="Segoe UI" w:cs="Segoe UI"/>
          <w:sz w:val="22"/>
        </w:rPr>
        <w:t xml:space="preserve">over 600 </w:t>
      </w:r>
      <w:r w:rsidR="001A1B8E" w:rsidRPr="00452AD5">
        <w:rPr>
          <w:rFonts w:ascii="Segoe UI" w:hAnsi="Segoe UI" w:cs="Segoe UI"/>
          <w:sz w:val="22"/>
        </w:rPr>
        <w:t xml:space="preserve">contacts </w:t>
      </w:r>
      <w:r w:rsidRPr="00452AD5">
        <w:rPr>
          <w:rFonts w:ascii="Segoe UI" w:hAnsi="Segoe UI" w:cs="Segoe UI"/>
          <w:sz w:val="22"/>
        </w:rPr>
        <w:t xml:space="preserve">on </w:t>
      </w:r>
      <w:r w:rsidR="00D72138">
        <w:rPr>
          <w:rFonts w:ascii="Segoe UI" w:hAnsi="Segoe UI" w:cs="Segoe UI"/>
          <w:sz w:val="22"/>
        </w:rPr>
        <w:t xml:space="preserve">January 19, 2023.  </w:t>
      </w:r>
      <w:r w:rsidRPr="00452AD5">
        <w:rPr>
          <w:rFonts w:ascii="Segoe UI" w:hAnsi="Segoe UI" w:cs="Segoe UI"/>
          <w:sz w:val="22"/>
        </w:rPr>
        <w:t xml:space="preserve">The topic was </w:t>
      </w:r>
      <w:r w:rsidR="00EE6F76" w:rsidRPr="00452AD5">
        <w:rPr>
          <w:rFonts w:ascii="Segoe UI" w:hAnsi="Segoe UI" w:cs="Segoe UI"/>
          <w:sz w:val="22"/>
        </w:rPr>
        <w:t>"</w:t>
      </w:r>
      <w:r w:rsidR="00D72138">
        <w:rPr>
          <w:rFonts w:ascii="Segoe UI" w:hAnsi="Segoe UI" w:cs="Segoe UI"/>
          <w:sz w:val="22"/>
        </w:rPr>
        <w:t>Learn About Your Learners: Complete a Needs Assessment</w:t>
      </w:r>
      <w:r w:rsidR="00902BAF">
        <w:rPr>
          <w:rFonts w:ascii="Segoe UI" w:hAnsi="Segoe UI" w:cs="Segoe UI"/>
          <w:sz w:val="22"/>
        </w:rPr>
        <w:t>.</w:t>
      </w:r>
      <w:r w:rsidR="00D72138">
        <w:rPr>
          <w:rFonts w:ascii="Segoe UI" w:hAnsi="Segoe UI" w:cs="Segoe UI"/>
          <w:sz w:val="22"/>
        </w:rPr>
        <w:t xml:space="preserve">” </w:t>
      </w:r>
      <w:r w:rsidR="00902BAF">
        <w:rPr>
          <w:rFonts w:ascii="Segoe UI" w:hAnsi="Segoe UI" w:cs="Segoe UI"/>
          <w:sz w:val="22"/>
        </w:rPr>
        <w:t xml:space="preserve"> </w:t>
      </w:r>
      <w:r w:rsidR="00EE6F76" w:rsidRPr="00452AD5">
        <w:rPr>
          <w:rFonts w:ascii="Segoe UI" w:hAnsi="Segoe UI" w:cs="Segoe UI"/>
          <w:sz w:val="22"/>
        </w:rPr>
        <w:t xml:space="preserve">The open rate for this </w:t>
      </w:r>
      <w:r w:rsidR="00EE6F76" w:rsidRPr="004E4B9C">
        <w:rPr>
          <w:rFonts w:ascii="Segoe UI" w:hAnsi="Segoe UI" w:cs="Segoe UI"/>
          <w:sz w:val="22"/>
        </w:rPr>
        <w:t xml:space="preserve">issue </w:t>
      </w:r>
      <w:r w:rsidR="002E5577" w:rsidRPr="004E4B9C">
        <w:rPr>
          <w:rFonts w:ascii="Segoe UI" w:hAnsi="Segoe UI" w:cs="Segoe UI"/>
          <w:sz w:val="22"/>
        </w:rPr>
        <w:t>was</w:t>
      </w:r>
      <w:r w:rsidR="00E96294" w:rsidRPr="004E4B9C">
        <w:rPr>
          <w:rFonts w:ascii="Segoe UI" w:hAnsi="Segoe UI" w:cs="Segoe UI"/>
          <w:sz w:val="22"/>
        </w:rPr>
        <w:t xml:space="preserve"> </w:t>
      </w:r>
      <w:r w:rsidR="00EE6F76" w:rsidRPr="004E4B9C">
        <w:rPr>
          <w:rFonts w:ascii="Segoe UI" w:hAnsi="Segoe UI" w:cs="Segoe UI"/>
          <w:sz w:val="22"/>
        </w:rPr>
        <w:t>4</w:t>
      </w:r>
      <w:r w:rsidR="00A956E4" w:rsidRPr="004E4B9C">
        <w:rPr>
          <w:rFonts w:ascii="Segoe UI" w:hAnsi="Segoe UI" w:cs="Segoe UI"/>
          <w:sz w:val="22"/>
        </w:rPr>
        <w:t>1</w:t>
      </w:r>
      <w:r w:rsidR="00EE6F76" w:rsidRPr="004E4B9C">
        <w:rPr>
          <w:rFonts w:ascii="Segoe UI" w:hAnsi="Segoe UI" w:cs="Segoe UI"/>
          <w:sz w:val="22"/>
        </w:rPr>
        <w:t xml:space="preserve">% which is </w:t>
      </w:r>
      <w:r w:rsidR="00A956E4" w:rsidRPr="004E4B9C">
        <w:rPr>
          <w:rFonts w:ascii="Segoe UI" w:hAnsi="Segoe UI" w:cs="Segoe UI"/>
          <w:sz w:val="22"/>
        </w:rPr>
        <w:t>7</w:t>
      </w:r>
      <w:r w:rsidR="00EE6F76" w:rsidRPr="004E4B9C">
        <w:rPr>
          <w:rFonts w:ascii="Segoe UI" w:hAnsi="Segoe UI" w:cs="Segoe UI"/>
          <w:sz w:val="22"/>
        </w:rPr>
        <w:t xml:space="preserve">% above the </w:t>
      </w:r>
      <w:r w:rsidR="00EE6F76" w:rsidRPr="00452AD5">
        <w:rPr>
          <w:rFonts w:ascii="Segoe UI" w:hAnsi="Segoe UI" w:cs="Segoe UI"/>
          <w:sz w:val="22"/>
        </w:rPr>
        <w:t>industry average according to Constant Contact.</w:t>
      </w:r>
      <w:r w:rsidR="00D02309">
        <w:rPr>
          <w:rFonts w:ascii="Segoe UI" w:hAnsi="Segoe UI" w:cs="Segoe UI"/>
          <w:sz w:val="22"/>
        </w:rPr>
        <w:t xml:space="preserve">  This issue was #2</w:t>
      </w:r>
      <w:r w:rsidR="00D72138">
        <w:rPr>
          <w:rFonts w:ascii="Segoe UI" w:hAnsi="Segoe UI" w:cs="Segoe UI"/>
          <w:sz w:val="22"/>
        </w:rPr>
        <w:t>3</w:t>
      </w:r>
      <w:r w:rsidR="00D02309">
        <w:rPr>
          <w:rFonts w:ascii="Segoe UI" w:hAnsi="Segoe UI" w:cs="Segoe UI"/>
          <w:sz w:val="22"/>
        </w:rPr>
        <w:t xml:space="preserve"> in the series which began </w:t>
      </w:r>
      <w:r w:rsidR="00166083">
        <w:rPr>
          <w:rFonts w:ascii="Segoe UI" w:hAnsi="Segoe UI" w:cs="Segoe UI"/>
          <w:sz w:val="22"/>
        </w:rPr>
        <w:t>on March 30, 2020.</w:t>
      </w:r>
    </w:p>
    <w:p w:rsidR="00220024" w:rsidRPr="00FD44AF" w:rsidRDefault="00220024" w:rsidP="004D1024">
      <w:pPr>
        <w:pStyle w:val="ListParagraph"/>
        <w:rPr>
          <w:rFonts w:ascii="Segoe UI" w:hAnsi="Segoe UI" w:cs="Segoe UI"/>
          <w:sz w:val="22"/>
        </w:rPr>
      </w:pPr>
    </w:p>
    <w:p w:rsidR="007A7B49" w:rsidRPr="00045E6F" w:rsidRDefault="00166083" w:rsidP="00045E6F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045E6F">
        <w:rPr>
          <w:rFonts w:ascii="Segoe UI Semibold" w:hAnsi="Segoe UI Semibold" w:cs="Segoe UI Semibold"/>
          <w:sz w:val="22"/>
        </w:rPr>
        <w:t xml:space="preserve">Fall </w:t>
      </w:r>
      <w:r w:rsidR="007A7B49" w:rsidRPr="00045E6F">
        <w:rPr>
          <w:rFonts w:ascii="Segoe UI Semibold" w:hAnsi="Segoe UI Semibold" w:cs="Segoe UI Semibold"/>
          <w:sz w:val="22"/>
        </w:rPr>
        <w:t>Essentials for Early Childhood Professional Development Providers Training</w:t>
      </w:r>
    </w:p>
    <w:p w:rsidR="00C70990" w:rsidRDefault="00E473AF" w:rsidP="00045E6F">
      <w:pPr>
        <w:pStyle w:val="ListParagraph"/>
        <w:numPr>
          <w:ilvl w:val="0"/>
          <w:numId w:val="12"/>
        </w:numPr>
        <w:spacing w:after="0" w:line="276" w:lineRule="auto"/>
        <w:rPr>
          <w:rFonts w:ascii="Segoe UI" w:hAnsi="Segoe UI" w:cs="Segoe UI"/>
          <w:sz w:val="22"/>
        </w:rPr>
      </w:pPr>
      <w:r w:rsidRPr="00ED350A">
        <w:rPr>
          <w:rFonts w:ascii="Segoe UI" w:hAnsi="Segoe UI" w:cs="Segoe UI"/>
          <w:i/>
          <w:sz w:val="22"/>
        </w:rPr>
        <w:t>Essentials #4</w:t>
      </w:r>
      <w:r w:rsidR="00C95E32" w:rsidRPr="00ED350A">
        <w:rPr>
          <w:rFonts w:ascii="Segoe UI" w:hAnsi="Segoe UI" w:cs="Segoe UI"/>
          <w:i/>
          <w:sz w:val="22"/>
        </w:rPr>
        <w:t>: Delivering Effective and Engaging Early Childhood Training</w:t>
      </w:r>
      <w:r w:rsidRPr="00ED350A">
        <w:rPr>
          <w:rFonts w:ascii="Segoe UI" w:hAnsi="Segoe UI" w:cs="Segoe UI"/>
          <w:sz w:val="22"/>
        </w:rPr>
        <w:t xml:space="preserve"> </w:t>
      </w:r>
      <w:r w:rsidR="000A328E" w:rsidRPr="00ED350A">
        <w:rPr>
          <w:rFonts w:ascii="Segoe UI" w:hAnsi="Segoe UI" w:cs="Segoe UI"/>
          <w:sz w:val="22"/>
        </w:rPr>
        <w:t xml:space="preserve">was offered on </w:t>
      </w:r>
      <w:r w:rsidR="003128F8" w:rsidRPr="00ED350A">
        <w:rPr>
          <w:rFonts w:ascii="Segoe UI" w:hAnsi="Segoe UI" w:cs="Segoe UI"/>
          <w:sz w:val="22"/>
        </w:rPr>
        <w:t>November 10</w:t>
      </w:r>
      <w:r w:rsidR="003128F8" w:rsidRPr="00ED350A">
        <w:rPr>
          <w:rFonts w:ascii="Segoe UI" w:hAnsi="Segoe UI" w:cs="Segoe UI"/>
          <w:sz w:val="22"/>
          <w:vertAlign w:val="superscript"/>
        </w:rPr>
        <w:t xml:space="preserve">th </w:t>
      </w:r>
      <w:r w:rsidR="003128F8" w:rsidRPr="00ED350A">
        <w:rPr>
          <w:rFonts w:ascii="Segoe UI" w:hAnsi="Segoe UI" w:cs="Segoe UI"/>
          <w:sz w:val="22"/>
        </w:rPr>
        <w:t xml:space="preserve">from 9:00-3:30 in Charlottesville.  </w:t>
      </w:r>
      <w:r w:rsidR="000667A5" w:rsidRPr="00ED350A">
        <w:rPr>
          <w:rFonts w:ascii="Segoe UI" w:hAnsi="Segoe UI" w:cs="Segoe UI"/>
          <w:sz w:val="22"/>
        </w:rPr>
        <w:t xml:space="preserve">Eight of the original </w:t>
      </w:r>
      <w:r w:rsidR="00ED350A">
        <w:rPr>
          <w:rFonts w:ascii="Segoe UI" w:hAnsi="Segoe UI" w:cs="Segoe UI"/>
          <w:sz w:val="22"/>
        </w:rPr>
        <w:t>14 registrants actively participated</w:t>
      </w:r>
      <w:r w:rsidR="00157782">
        <w:rPr>
          <w:rFonts w:ascii="Segoe UI" w:hAnsi="Segoe UI" w:cs="Segoe UI"/>
          <w:sz w:val="22"/>
        </w:rPr>
        <w:t>.</w:t>
      </w:r>
    </w:p>
    <w:p w:rsidR="00C70990" w:rsidRDefault="00C709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 w:type="page"/>
      </w:r>
    </w:p>
    <w:p w:rsidR="00C70990" w:rsidRDefault="00C70990" w:rsidP="00C70990">
      <w:pPr>
        <w:spacing w:after="0" w:line="276" w:lineRule="auto"/>
        <w:ind w:left="360" w:hanging="270"/>
        <w:contextualSpacing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lastRenderedPageBreak/>
        <w:t xml:space="preserve">Governance Meeting Summary 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Page 2</w:t>
      </w:r>
    </w:p>
    <w:p w:rsidR="00C70990" w:rsidRDefault="00C70990" w:rsidP="00C70990">
      <w:pPr>
        <w:spacing w:after="0" w:line="276" w:lineRule="auto"/>
        <w:ind w:left="360" w:hanging="270"/>
        <w:contextualSpacing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February 7, 2023</w:t>
      </w:r>
    </w:p>
    <w:p w:rsidR="0046560E" w:rsidRDefault="0046560E" w:rsidP="0046560E">
      <w:pPr>
        <w:pStyle w:val="ListParagraph"/>
        <w:spacing w:after="0" w:line="276" w:lineRule="auto"/>
        <w:ind w:left="1080"/>
        <w:rPr>
          <w:rFonts w:ascii="Segoe UI" w:hAnsi="Segoe UI" w:cs="Segoe UI"/>
          <w:sz w:val="22"/>
        </w:rPr>
      </w:pPr>
    </w:p>
    <w:p w:rsidR="003128F8" w:rsidRPr="00ED350A" w:rsidRDefault="003128F8" w:rsidP="00005319">
      <w:pPr>
        <w:pStyle w:val="ListParagraph"/>
        <w:numPr>
          <w:ilvl w:val="0"/>
          <w:numId w:val="12"/>
        </w:numPr>
        <w:spacing w:after="0" w:line="276" w:lineRule="auto"/>
        <w:rPr>
          <w:rFonts w:ascii="Segoe UI" w:hAnsi="Segoe UI" w:cs="Segoe UI"/>
          <w:sz w:val="22"/>
        </w:rPr>
      </w:pPr>
      <w:r w:rsidRPr="00005319">
        <w:rPr>
          <w:rFonts w:ascii="Segoe UI" w:hAnsi="Segoe UI" w:cs="Segoe UI"/>
          <w:sz w:val="22"/>
        </w:rPr>
        <w:t>Essentials #5</w:t>
      </w:r>
      <w:r w:rsidR="00C8699A" w:rsidRPr="00005319">
        <w:rPr>
          <w:rFonts w:ascii="Segoe UI" w:hAnsi="Segoe UI" w:cs="Segoe UI"/>
          <w:sz w:val="22"/>
        </w:rPr>
        <w:t>, Engaging and Effe</w:t>
      </w:r>
      <w:r w:rsidR="00005319">
        <w:rPr>
          <w:rFonts w:ascii="Segoe UI" w:hAnsi="Segoe UI" w:cs="Segoe UI"/>
          <w:sz w:val="22"/>
        </w:rPr>
        <w:t>ctive</w:t>
      </w:r>
      <w:r w:rsidR="009E726F">
        <w:rPr>
          <w:rFonts w:ascii="Segoe UI" w:hAnsi="Segoe UI" w:cs="Segoe UI"/>
          <w:sz w:val="22"/>
        </w:rPr>
        <w:t xml:space="preserve"> Techniques for Virtual Training</w:t>
      </w:r>
      <w:r w:rsidR="00C70990">
        <w:rPr>
          <w:rFonts w:ascii="Segoe UI" w:hAnsi="Segoe UI" w:cs="Segoe UI"/>
          <w:sz w:val="22"/>
        </w:rPr>
        <w:t>,</w:t>
      </w:r>
      <w:r w:rsidR="009E726F">
        <w:rPr>
          <w:rFonts w:ascii="Segoe UI" w:hAnsi="Segoe UI" w:cs="Segoe UI"/>
          <w:sz w:val="22"/>
        </w:rPr>
        <w:t xml:space="preserve"> </w:t>
      </w:r>
      <w:r w:rsidR="000A328E">
        <w:rPr>
          <w:rFonts w:ascii="Segoe UI" w:hAnsi="Segoe UI" w:cs="Segoe UI"/>
          <w:sz w:val="22"/>
        </w:rPr>
        <w:t xml:space="preserve">was offered on </w:t>
      </w:r>
      <w:r w:rsidRPr="00005319">
        <w:rPr>
          <w:rFonts w:ascii="Segoe UI" w:hAnsi="Segoe UI" w:cs="Segoe UI"/>
          <w:sz w:val="22"/>
        </w:rPr>
        <w:t>De</w:t>
      </w:r>
      <w:r w:rsidR="00C8699A" w:rsidRPr="00005319">
        <w:rPr>
          <w:rFonts w:ascii="Segoe UI" w:hAnsi="Segoe UI" w:cs="Segoe UI"/>
          <w:sz w:val="22"/>
        </w:rPr>
        <w:t>cember 8 and 9, 2022.</w:t>
      </w:r>
      <w:r w:rsidR="009E726F">
        <w:rPr>
          <w:rFonts w:ascii="Segoe UI" w:hAnsi="Segoe UI" w:cs="Segoe UI"/>
          <w:sz w:val="22"/>
        </w:rPr>
        <w:t xml:space="preserve">  </w:t>
      </w:r>
      <w:r w:rsidR="009E726F" w:rsidRPr="00ED350A">
        <w:rPr>
          <w:rFonts w:ascii="Segoe UI" w:hAnsi="Segoe UI" w:cs="Segoe UI"/>
          <w:sz w:val="22"/>
        </w:rPr>
        <w:t xml:space="preserve">There </w:t>
      </w:r>
      <w:r w:rsidR="0008451F" w:rsidRPr="00ED350A">
        <w:rPr>
          <w:rFonts w:ascii="Segoe UI" w:hAnsi="Segoe UI" w:cs="Segoe UI"/>
          <w:sz w:val="22"/>
        </w:rPr>
        <w:t xml:space="preserve">were </w:t>
      </w:r>
      <w:r w:rsidR="009E726F" w:rsidRPr="00ED350A">
        <w:rPr>
          <w:rFonts w:ascii="Segoe UI" w:hAnsi="Segoe UI" w:cs="Segoe UI"/>
          <w:sz w:val="22"/>
        </w:rPr>
        <w:t>20 registrants</w:t>
      </w:r>
      <w:r w:rsidR="0008451F" w:rsidRPr="00ED350A">
        <w:rPr>
          <w:rFonts w:ascii="Segoe UI" w:hAnsi="Segoe UI" w:cs="Segoe UI"/>
          <w:sz w:val="22"/>
        </w:rPr>
        <w:t xml:space="preserve"> with 8 PD providers completing the training. Four cancellations were due to completing CLASS observations and two to CLASS training participation.  One registrant changed jobs and another was hospitalized.  All no-shows/non-cancellations were contacted via email.</w:t>
      </w:r>
      <w:r w:rsidR="0012529D">
        <w:rPr>
          <w:rFonts w:ascii="Segoe UI" w:hAnsi="Segoe UI" w:cs="Segoe UI"/>
          <w:sz w:val="22"/>
        </w:rPr>
        <w:t xml:space="preserve">  Only the person who was hospitalized responded.</w:t>
      </w:r>
    </w:p>
    <w:p w:rsidR="0054262E" w:rsidRDefault="0054262E" w:rsidP="0054262E">
      <w:pPr>
        <w:spacing w:after="0" w:line="276" w:lineRule="auto"/>
        <w:rPr>
          <w:rFonts w:ascii="Segoe UI" w:hAnsi="Segoe UI" w:cs="Segoe UI"/>
          <w:sz w:val="22"/>
        </w:rPr>
      </w:pPr>
    </w:p>
    <w:p w:rsidR="0002283B" w:rsidRDefault="0002283B" w:rsidP="0054262E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</w:t>
      </w:r>
      <w:r w:rsidR="00AB6F2C">
        <w:rPr>
          <w:rFonts w:ascii="Segoe UI" w:hAnsi="Segoe UI" w:cs="Segoe UI"/>
          <w:sz w:val="22"/>
        </w:rPr>
        <w:t xml:space="preserve">overnance members discussed proactive and reactive strategies regarding non-attendance at professional development.  </w:t>
      </w:r>
    </w:p>
    <w:p w:rsidR="00AB6F2C" w:rsidRPr="00984595" w:rsidRDefault="00F50869" w:rsidP="00984595">
      <w:pPr>
        <w:pStyle w:val="ListParagraph"/>
        <w:numPr>
          <w:ilvl w:val="0"/>
          <w:numId w:val="16"/>
        </w:numPr>
        <w:spacing w:after="0" w:line="276" w:lineRule="auto"/>
        <w:rPr>
          <w:rFonts w:ascii="Segoe UI" w:hAnsi="Segoe UI" w:cs="Segoe UI"/>
          <w:sz w:val="22"/>
        </w:rPr>
      </w:pPr>
      <w:r w:rsidRPr="00984595">
        <w:rPr>
          <w:rFonts w:ascii="Segoe UI" w:hAnsi="Segoe UI" w:cs="Segoe UI"/>
          <w:sz w:val="22"/>
        </w:rPr>
        <w:t>Over-enroll participants in anticipation of no-shows.</w:t>
      </w:r>
    </w:p>
    <w:p w:rsidR="00F50869" w:rsidRPr="00984595" w:rsidRDefault="00F50869" w:rsidP="00984595">
      <w:pPr>
        <w:pStyle w:val="ListParagraph"/>
        <w:numPr>
          <w:ilvl w:val="0"/>
          <w:numId w:val="16"/>
        </w:numPr>
        <w:spacing w:after="0" w:line="276" w:lineRule="auto"/>
        <w:rPr>
          <w:rFonts w:ascii="Segoe UI" w:hAnsi="Segoe UI" w:cs="Segoe UI"/>
          <w:sz w:val="22"/>
        </w:rPr>
      </w:pPr>
      <w:r w:rsidRPr="00984595">
        <w:rPr>
          <w:rFonts w:ascii="Segoe UI" w:hAnsi="Segoe UI" w:cs="Segoe UI"/>
          <w:sz w:val="22"/>
        </w:rPr>
        <w:t>Check with registrants prior</w:t>
      </w:r>
      <w:r w:rsidR="009C0601" w:rsidRPr="00984595">
        <w:rPr>
          <w:rFonts w:ascii="Segoe UI" w:hAnsi="Segoe UI" w:cs="Segoe UI"/>
          <w:sz w:val="22"/>
        </w:rPr>
        <w:t xml:space="preserve"> to training to request cancellation if they know they will not attend.</w:t>
      </w:r>
    </w:p>
    <w:p w:rsidR="009C0601" w:rsidRPr="00984595" w:rsidRDefault="00850C14" w:rsidP="00984595">
      <w:pPr>
        <w:pStyle w:val="ListParagraph"/>
        <w:numPr>
          <w:ilvl w:val="0"/>
          <w:numId w:val="16"/>
        </w:numPr>
        <w:spacing w:after="0" w:line="276" w:lineRule="auto"/>
        <w:rPr>
          <w:rFonts w:ascii="Segoe UI" w:hAnsi="Segoe UI" w:cs="Segoe UI"/>
          <w:sz w:val="22"/>
        </w:rPr>
      </w:pPr>
      <w:r w:rsidRPr="00984595">
        <w:rPr>
          <w:rFonts w:ascii="Segoe UI" w:hAnsi="Segoe UI" w:cs="Segoe UI"/>
          <w:sz w:val="22"/>
        </w:rPr>
        <w:t xml:space="preserve">Require registration confirmation if people have failed to attend previous </w:t>
      </w:r>
      <w:r w:rsidR="00C70990">
        <w:rPr>
          <w:rFonts w:ascii="Segoe UI" w:hAnsi="Segoe UI" w:cs="Segoe UI"/>
          <w:sz w:val="22"/>
        </w:rPr>
        <w:t>training</w:t>
      </w:r>
      <w:r w:rsidRPr="00984595">
        <w:rPr>
          <w:rFonts w:ascii="Segoe UI" w:hAnsi="Segoe UI" w:cs="Segoe UI"/>
          <w:sz w:val="22"/>
        </w:rPr>
        <w:t>.</w:t>
      </w:r>
    </w:p>
    <w:p w:rsidR="00850C14" w:rsidRPr="00984595" w:rsidRDefault="00850C14" w:rsidP="00984595">
      <w:pPr>
        <w:pStyle w:val="ListParagraph"/>
        <w:numPr>
          <w:ilvl w:val="0"/>
          <w:numId w:val="16"/>
        </w:numPr>
        <w:spacing w:after="0" w:line="276" w:lineRule="auto"/>
        <w:rPr>
          <w:rFonts w:ascii="Segoe UI" w:hAnsi="Segoe UI" w:cs="Segoe UI"/>
          <w:sz w:val="22"/>
        </w:rPr>
      </w:pPr>
      <w:r w:rsidRPr="00984595">
        <w:rPr>
          <w:rFonts w:ascii="Segoe UI" w:hAnsi="Segoe UI" w:cs="Segoe UI"/>
          <w:sz w:val="22"/>
        </w:rPr>
        <w:t xml:space="preserve">Send the Zoom link only after pre-work has been completed.  </w:t>
      </w:r>
    </w:p>
    <w:p w:rsidR="0002283B" w:rsidRPr="005B48B4" w:rsidRDefault="00984595" w:rsidP="005B48B4">
      <w:pPr>
        <w:pStyle w:val="ListParagraph"/>
        <w:numPr>
          <w:ilvl w:val="0"/>
          <w:numId w:val="16"/>
        </w:numPr>
        <w:spacing w:after="0" w:line="276" w:lineRule="auto"/>
        <w:rPr>
          <w:rFonts w:ascii="Segoe UI" w:hAnsi="Segoe UI" w:cs="Segoe UI"/>
          <w:sz w:val="22"/>
        </w:rPr>
      </w:pPr>
      <w:r w:rsidRPr="005B48B4">
        <w:rPr>
          <w:rFonts w:ascii="Segoe UI" w:hAnsi="Segoe UI" w:cs="Segoe UI"/>
          <w:sz w:val="22"/>
        </w:rPr>
        <w:t xml:space="preserve">State that space is limited. </w:t>
      </w:r>
    </w:p>
    <w:p w:rsidR="0002283B" w:rsidRDefault="0002283B" w:rsidP="0054262E">
      <w:pPr>
        <w:spacing w:after="0" w:line="276" w:lineRule="auto"/>
        <w:rPr>
          <w:rFonts w:ascii="Segoe UI" w:hAnsi="Segoe UI" w:cs="Segoe UI"/>
          <w:sz w:val="22"/>
        </w:rPr>
      </w:pPr>
    </w:p>
    <w:p w:rsidR="009C1D66" w:rsidRPr="00FF4835" w:rsidRDefault="00166083" w:rsidP="0054262E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FF4835">
        <w:rPr>
          <w:rFonts w:ascii="Segoe UI Semibold" w:hAnsi="Segoe UI Semibold" w:cs="Segoe UI Semibold"/>
          <w:sz w:val="22"/>
        </w:rPr>
        <w:t xml:space="preserve">Winter/Spring </w:t>
      </w:r>
      <w:r w:rsidR="009C1D66" w:rsidRPr="00FF4835">
        <w:rPr>
          <w:rFonts w:ascii="Segoe UI Semibold" w:hAnsi="Segoe UI Semibold" w:cs="Segoe UI Semibold"/>
          <w:sz w:val="22"/>
        </w:rPr>
        <w:t>Essentials for Early Childhood Professional Development Schedule</w:t>
      </w:r>
    </w:p>
    <w:p w:rsidR="009C1D66" w:rsidRDefault="009C1D66" w:rsidP="0054262E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4658FE" w:rsidRPr="004658FE">
        <w:rPr>
          <w:rFonts w:ascii="Segoe UI" w:hAnsi="Segoe UI" w:cs="Segoe UI"/>
          <w:sz w:val="22"/>
        </w:rPr>
        <w:t>Please s</w:t>
      </w:r>
      <w:r w:rsidRPr="004658FE">
        <w:rPr>
          <w:rFonts w:ascii="Segoe UI" w:hAnsi="Segoe UI" w:cs="Segoe UI"/>
          <w:sz w:val="22"/>
        </w:rPr>
        <w:t>ee page</w:t>
      </w:r>
      <w:r w:rsidR="004658FE" w:rsidRPr="004658FE">
        <w:rPr>
          <w:rFonts w:ascii="Segoe UI" w:hAnsi="Segoe UI" w:cs="Segoe UI"/>
          <w:sz w:val="22"/>
        </w:rPr>
        <w:t xml:space="preserve"> </w:t>
      </w:r>
      <w:r w:rsidR="00D306AA">
        <w:rPr>
          <w:rFonts w:ascii="Segoe UI" w:hAnsi="Segoe UI" w:cs="Segoe UI"/>
          <w:sz w:val="22"/>
        </w:rPr>
        <w:t>4</w:t>
      </w:r>
      <w:r w:rsidR="004658FE" w:rsidRPr="004658FE">
        <w:rPr>
          <w:rFonts w:ascii="Segoe UI" w:hAnsi="Segoe UI" w:cs="Segoe UI"/>
          <w:sz w:val="22"/>
        </w:rPr>
        <w:t>.</w:t>
      </w:r>
    </w:p>
    <w:p w:rsidR="00246BCF" w:rsidRPr="004658FE" w:rsidRDefault="00246BCF" w:rsidP="0054262E">
      <w:pPr>
        <w:spacing w:after="0" w:line="276" w:lineRule="auto"/>
        <w:rPr>
          <w:rFonts w:ascii="Segoe UI" w:hAnsi="Segoe UI" w:cs="Segoe UI"/>
          <w:sz w:val="22"/>
        </w:rPr>
      </w:pPr>
    </w:p>
    <w:p w:rsidR="00376336" w:rsidRPr="00FF4835" w:rsidRDefault="00376336" w:rsidP="0025771E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bookmarkStart w:id="1" w:name="_Hlk93318933"/>
      <w:r w:rsidRPr="00FF4835">
        <w:rPr>
          <w:rFonts w:ascii="Segoe UI Semibold" w:hAnsi="Segoe UI Semibold" w:cs="Segoe UI Semibold"/>
          <w:sz w:val="22"/>
        </w:rPr>
        <w:t>PD Essentials</w:t>
      </w:r>
      <w:r w:rsidR="00382EA8" w:rsidRPr="00FF4835">
        <w:rPr>
          <w:rFonts w:ascii="Segoe UI Semibold" w:hAnsi="Segoe UI Semibold" w:cs="Segoe UI Semibold"/>
          <w:sz w:val="22"/>
        </w:rPr>
        <w:t xml:space="preserve"> </w:t>
      </w:r>
      <w:r w:rsidR="00A65F56" w:rsidRPr="00FF4835">
        <w:rPr>
          <w:rFonts w:ascii="Segoe UI Semibold" w:hAnsi="Segoe UI Semibold" w:cs="Segoe UI Semibold"/>
          <w:sz w:val="22"/>
        </w:rPr>
        <w:t>December 6, 202</w:t>
      </w:r>
      <w:r w:rsidR="008E41EC">
        <w:rPr>
          <w:rFonts w:ascii="Segoe UI Semibold" w:hAnsi="Segoe UI Semibold" w:cs="Segoe UI Semibold"/>
          <w:sz w:val="22"/>
        </w:rPr>
        <w:t>2</w:t>
      </w:r>
      <w:r w:rsidR="00A65F56" w:rsidRPr="00FF4835">
        <w:rPr>
          <w:rFonts w:ascii="Segoe UI Semibold" w:hAnsi="Segoe UI Semibold" w:cs="Segoe UI Semibold"/>
          <w:sz w:val="22"/>
        </w:rPr>
        <w:t xml:space="preserve"> </w:t>
      </w:r>
      <w:r w:rsidR="00382EA8" w:rsidRPr="00FF4835">
        <w:rPr>
          <w:rFonts w:ascii="Segoe UI Semibold" w:hAnsi="Segoe UI Semibold" w:cs="Segoe UI Semibold"/>
          <w:sz w:val="22"/>
        </w:rPr>
        <w:t xml:space="preserve">Meeting </w:t>
      </w:r>
    </w:p>
    <w:p w:rsidR="0036415B" w:rsidRPr="00B343D4" w:rsidRDefault="00931F06" w:rsidP="00F07A22">
      <w:pPr>
        <w:spacing w:after="0" w:line="276" w:lineRule="auto"/>
        <w:ind w:left="90"/>
        <w:rPr>
          <w:rStyle w:val="Hyperlink"/>
          <w:rFonts w:ascii="Segoe UI" w:hAnsi="Segoe UI" w:cs="Segoe UI"/>
        </w:rPr>
      </w:pPr>
      <w:r w:rsidRPr="00F07A22">
        <w:rPr>
          <w:rFonts w:ascii="Segoe UI" w:hAnsi="Segoe UI" w:cs="Segoe UI"/>
          <w:sz w:val="22"/>
        </w:rPr>
        <w:tab/>
      </w:r>
      <w:r w:rsidR="001A03F7" w:rsidRPr="00F07A22">
        <w:rPr>
          <w:rFonts w:ascii="Segoe UI" w:hAnsi="Segoe UI" w:cs="Segoe UI"/>
        </w:rPr>
        <w:t xml:space="preserve">PD Essentials held our </w:t>
      </w:r>
      <w:r w:rsidR="008A4D2A">
        <w:rPr>
          <w:rFonts w:ascii="Segoe UI" w:hAnsi="Segoe UI" w:cs="Segoe UI"/>
        </w:rPr>
        <w:t>second</w:t>
      </w:r>
      <w:r w:rsidR="001A03F7" w:rsidRPr="00F07A22">
        <w:rPr>
          <w:rFonts w:ascii="Segoe UI" w:hAnsi="Segoe UI" w:cs="Segoe UI"/>
        </w:rPr>
        <w:t xml:space="preserve"> “open to all Virginia early childhood PD providers” meeting on </w:t>
      </w:r>
      <w:r w:rsidR="008E41EC">
        <w:rPr>
          <w:rFonts w:ascii="Segoe UI" w:hAnsi="Segoe UI" w:cs="Segoe UI"/>
        </w:rPr>
        <w:t>December</w:t>
      </w:r>
      <w:r w:rsidR="008125CD">
        <w:rPr>
          <w:rFonts w:ascii="Segoe UI" w:hAnsi="Segoe UI" w:cs="Segoe UI"/>
        </w:rPr>
        <w:t xml:space="preserve"> </w:t>
      </w:r>
      <w:r w:rsidR="008E41EC">
        <w:rPr>
          <w:rFonts w:ascii="Segoe UI" w:hAnsi="Segoe UI" w:cs="Segoe UI"/>
        </w:rPr>
        <w:t>6</w:t>
      </w:r>
      <w:r w:rsidR="001A03F7" w:rsidRPr="00F07A22">
        <w:rPr>
          <w:rFonts w:ascii="Segoe UI" w:hAnsi="Segoe UI" w:cs="Segoe UI"/>
        </w:rPr>
        <w:t>, 2022.  The</w:t>
      </w:r>
      <w:r w:rsidR="00FE77CA">
        <w:rPr>
          <w:rFonts w:ascii="Segoe UI" w:hAnsi="Segoe UI" w:cs="Segoe UI"/>
        </w:rPr>
        <w:t xml:space="preserve">re were 127 </w:t>
      </w:r>
      <w:r w:rsidR="001A03F7" w:rsidRPr="00F07A22">
        <w:rPr>
          <w:rFonts w:ascii="Segoe UI" w:hAnsi="Segoe UI" w:cs="Segoe UI"/>
        </w:rPr>
        <w:t xml:space="preserve">registrants and </w:t>
      </w:r>
      <w:r w:rsidR="00FE77CA">
        <w:rPr>
          <w:rFonts w:ascii="Segoe UI" w:hAnsi="Segoe UI" w:cs="Segoe UI"/>
        </w:rPr>
        <w:t>76</w:t>
      </w:r>
      <w:r w:rsidR="001A03F7" w:rsidRPr="00F07A22">
        <w:rPr>
          <w:rFonts w:ascii="Segoe UI" w:hAnsi="Segoe UI" w:cs="Segoe UI"/>
        </w:rPr>
        <w:t xml:space="preserve"> attendees present</w:t>
      </w:r>
      <w:r w:rsidR="00FE77CA">
        <w:rPr>
          <w:rFonts w:ascii="Segoe UI" w:hAnsi="Segoe UI" w:cs="Segoe UI"/>
        </w:rPr>
        <w:t xml:space="preserve">.  </w:t>
      </w:r>
      <w:r w:rsidR="001A03F7" w:rsidRPr="00F07A22">
        <w:rPr>
          <w:rFonts w:ascii="Segoe UI" w:hAnsi="Segoe UI" w:cs="Segoe UI"/>
        </w:rPr>
        <w:t xml:space="preserve">The agenda </w:t>
      </w:r>
      <w:r w:rsidR="00FE77CA">
        <w:rPr>
          <w:rFonts w:ascii="Segoe UI" w:hAnsi="Segoe UI" w:cs="Segoe UI"/>
        </w:rPr>
        <w:t>focused on strategies to address virtual training engagement</w:t>
      </w:r>
      <w:r w:rsidR="00A04511">
        <w:rPr>
          <w:rFonts w:ascii="Segoe UI" w:hAnsi="Segoe UI" w:cs="Segoe UI"/>
        </w:rPr>
        <w:t xml:space="preserve"> and included tips for trainers as well as breakout room discussion of potential solutions.  Cori Hill shared PD resources available from the Virginia Early Intervention Professional Development Center website</w:t>
      </w:r>
      <w:r w:rsidR="009B741B" w:rsidRPr="009B741B">
        <w:rPr>
          <w:rFonts w:ascii="Segoe UI" w:hAnsi="Segoe UI" w:cs="Segoe UI"/>
          <w:color w:val="FF0000"/>
        </w:rPr>
        <w:t xml:space="preserve">.  </w:t>
      </w:r>
      <w:r w:rsidR="004A016C" w:rsidRPr="00867E91">
        <w:rPr>
          <w:rFonts w:ascii="Segoe UI" w:hAnsi="Segoe UI" w:cs="Segoe UI"/>
        </w:rPr>
        <w:t xml:space="preserve">The Meeting Summary is in the </w:t>
      </w:r>
      <w:r w:rsidR="004A016C">
        <w:rPr>
          <w:rFonts w:ascii="Segoe UI" w:hAnsi="Segoe UI" w:cs="Segoe UI"/>
        </w:rPr>
        <w:t xml:space="preserve">Google Drive folder.  </w:t>
      </w:r>
      <w:r w:rsidR="00914239">
        <w:rPr>
          <w:rFonts w:ascii="Segoe UI" w:hAnsi="Segoe UI" w:cs="Segoe UI"/>
        </w:rPr>
        <w:t xml:space="preserve">Link to the </w:t>
      </w:r>
      <w:r w:rsidR="004A016C">
        <w:rPr>
          <w:rFonts w:ascii="Segoe UI" w:hAnsi="Segoe UI" w:cs="Segoe UI"/>
        </w:rPr>
        <w:t xml:space="preserve">meeting </w:t>
      </w:r>
      <w:r w:rsidR="00C83A2D" w:rsidRPr="00B343D4">
        <w:rPr>
          <w:rFonts w:ascii="Segoe UI" w:hAnsi="Segoe UI" w:cs="Segoe UI"/>
        </w:rPr>
        <w:t>P</w:t>
      </w:r>
      <w:r w:rsidR="00914239" w:rsidRPr="00B343D4">
        <w:rPr>
          <w:rFonts w:ascii="Segoe UI" w:hAnsi="Segoe UI" w:cs="Segoe UI"/>
        </w:rPr>
        <w:t xml:space="preserve">adlet:  </w:t>
      </w:r>
      <w:r w:rsidR="00B343D4">
        <w:rPr>
          <w:rFonts w:ascii="Segoe UI" w:hAnsi="Segoe UI" w:cs="Segoe UI"/>
        </w:rPr>
        <w:fldChar w:fldCharType="begin"/>
      </w:r>
      <w:r w:rsidR="00B343D4">
        <w:rPr>
          <w:rFonts w:ascii="Segoe UI" w:hAnsi="Segoe UI" w:cs="Segoe UI"/>
        </w:rPr>
        <w:instrText xml:space="preserve"> HYPERLINK "https://padlet.com/jhwellons/4c2ok0ew5q3kw6ou" </w:instrText>
      </w:r>
      <w:r w:rsidR="00B343D4">
        <w:rPr>
          <w:rFonts w:ascii="Segoe UI" w:hAnsi="Segoe UI" w:cs="Segoe UI"/>
        </w:rPr>
        <w:fldChar w:fldCharType="separate"/>
      </w:r>
      <w:r w:rsidR="00867E91" w:rsidRPr="00B343D4">
        <w:rPr>
          <w:rStyle w:val="Hyperlink"/>
          <w:rFonts w:ascii="Segoe UI" w:hAnsi="Segoe UI" w:cs="Segoe UI"/>
        </w:rPr>
        <w:t>https://padlet.com/jhwellons/4c2ok0ew5q3kw6ou</w:t>
      </w:r>
    </w:p>
    <w:p w:rsidR="00995587" w:rsidRDefault="00B343D4" w:rsidP="00995587">
      <w:pPr>
        <w:spacing w:after="0" w:line="276" w:lineRule="auto"/>
        <w:ind w:left="90"/>
        <w:rPr>
          <w:rFonts w:ascii="Segoe UI Semibold" w:hAnsi="Segoe UI Semibold" w:cs="Segoe UI Semibold"/>
        </w:rPr>
      </w:pPr>
      <w:r>
        <w:rPr>
          <w:rFonts w:ascii="Segoe UI" w:hAnsi="Segoe UI" w:cs="Segoe UI"/>
        </w:rPr>
        <w:fldChar w:fldCharType="end"/>
      </w:r>
    </w:p>
    <w:p w:rsidR="00F07A22" w:rsidRPr="00551FF9" w:rsidRDefault="00F07A22" w:rsidP="00995587">
      <w:pPr>
        <w:spacing w:after="0" w:line="276" w:lineRule="auto"/>
        <w:ind w:left="90"/>
        <w:rPr>
          <w:rFonts w:ascii="Segoe UI Semibold" w:hAnsi="Segoe UI Semibold" w:cs="Segoe UI Semibold"/>
          <w:sz w:val="22"/>
        </w:rPr>
      </w:pPr>
      <w:r w:rsidRPr="00551FF9">
        <w:rPr>
          <w:rFonts w:ascii="Segoe UI Semibold" w:hAnsi="Segoe UI Semibold" w:cs="Segoe UI Semibold"/>
          <w:sz w:val="22"/>
        </w:rPr>
        <w:t xml:space="preserve">PD Essentials </w:t>
      </w:r>
      <w:r w:rsidR="00D53443" w:rsidRPr="00551FF9">
        <w:rPr>
          <w:rFonts w:ascii="Segoe UI Semibold" w:hAnsi="Segoe UI Semibold" w:cs="Segoe UI Semibold"/>
          <w:sz w:val="22"/>
        </w:rPr>
        <w:t xml:space="preserve">March 14, 2023 </w:t>
      </w:r>
      <w:r w:rsidRPr="00551FF9">
        <w:rPr>
          <w:rFonts w:ascii="Segoe UI Semibold" w:hAnsi="Segoe UI Semibold" w:cs="Segoe UI Semibold"/>
          <w:sz w:val="22"/>
        </w:rPr>
        <w:t>Meeting</w:t>
      </w:r>
    </w:p>
    <w:p w:rsidR="00DA64F8" w:rsidRPr="00551FF9" w:rsidRDefault="00DA64F8" w:rsidP="00F07A22">
      <w:pPr>
        <w:spacing w:after="0" w:line="276" w:lineRule="auto"/>
        <w:rPr>
          <w:rFonts w:ascii="Segoe UI" w:hAnsi="Segoe UI" w:cs="Segoe UI"/>
          <w:sz w:val="22"/>
        </w:rPr>
      </w:pPr>
      <w:r w:rsidRPr="00551FF9">
        <w:rPr>
          <w:rFonts w:ascii="Segoe UI" w:hAnsi="Segoe UI" w:cs="Segoe UI"/>
          <w:sz w:val="22"/>
        </w:rPr>
        <w:tab/>
        <w:t>Th</w:t>
      </w:r>
      <w:r w:rsidR="002F267A" w:rsidRPr="00551FF9">
        <w:rPr>
          <w:rFonts w:ascii="Segoe UI" w:hAnsi="Segoe UI" w:cs="Segoe UI"/>
          <w:sz w:val="22"/>
        </w:rPr>
        <w:t xml:space="preserve">e Constant Contact meeting invitation </w:t>
      </w:r>
      <w:r w:rsidR="0073303B" w:rsidRPr="00551FF9">
        <w:rPr>
          <w:rFonts w:ascii="Segoe UI" w:hAnsi="Segoe UI" w:cs="Segoe UI"/>
          <w:sz w:val="22"/>
        </w:rPr>
        <w:t xml:space="preserve">will be </w:t>
      </w:r>
      <w:r w:rsidR="002F267A" w:rsidRPr="00551FF9">
        <w:rPr>
          <w:rFonts w:ascii="Segoe UI" w:hAnsi="Segoe UI" w:cs="Segoe UI"/>
          <w:sz w:val="22"/>
        </w:rPr>
        <w:t>distributed</w:t>
      </w:r>
      <w:r w:rsidR="0073303B" w:rsidRPr="00551FF9">
        <w:rPr>
          <w:rFonts w:ascii="Segoe UI" w:hAnsi="Segoe UI" w:cs="Segoe UI"/>
          <w:sz w:val="22"/>
        </w:rPr>
        <w:t xml:space="preserve"> on </w:t>
      </w:r>
      <w:r w:rsidR="00D53443" w:rsidRPr="00551FF9">
        <w:rPr>
          <w:rFonts w:ascii="Segoe UI" w:hAnsi="Segoe UI" w:cs="Segoe UI"/>
          <w:sz w:val="22"/>
        </w:rPr>
        <w:t>Februar</w:t>
      </w:r>
      <w:r w:rsidR="000A3CAB" w:rsidRPr="00551FF9">
        <w:rPr>
          <w:rFonts w:ascii="Segoe UI" w:hAnsi="Segoe UI" w:cs="Segoe UI"/>
          <w:sz w:val="22"/>
        </w:rPr>
        <w:t>y</w:t>
      </w:r>
      <w:r w:rsidR="00D53443" w:rsidRPr="00551FF9">
        <w:rPr>
          <w:rFonts w:ascii="Segoe UI" w:hAnsi="Segoe UI" w:cs="Segoe UI"/>
          <w:sz w:val="22"/>
        </w:rPr>
        <w:t xml:space="preserve"> 13th</w:t>
      </w:r>
      <w:r w:rsidR="002F267A" w:rsidRPr="00551FF9">
        <w:rPr>
          <w:rFonts w:ascii="Segoe UI" w:hAnsi="Segoe UI" w:cs="Segoe UI"/>
          <w:sz w:val="22"/>
        </w:rPr>
        <w:t>; however, there are</w:t>
      </w:r>
      <w:r w:rsidR="00EE011A" w:rsidRPr="00551FF9">
        <w:rPr>
          <w:rFonts w:ascii="Segoe UI" w:hAnsi="Segoe UI" w:cs="Segoe UI"/>
          <w:sz w:val="22"/>
        </w:rPr>
        <w:t xml:space="preserve"> </w:t>
      </w:r>
      <w:r w:rsidR="00FA7C5D" w:rsidRPr="00551FF9">
        <w:rPr>
          <w:rFonts w:ascii="Segoe UI" w:hAnsi="Segoe UI" w:cs="Segoe UI"/>
          <w:sz w:val="22"/>
        </w:rPr>
        <w:t>17 P</w:t>
      </w:r>
      <w:r w:rsidR="002F267A" w:rsidRPr="00551FF9">
        <w:rPr>
          <w:rFonts w:ascii="Segoe UI" w:hAnsi="Segoe UI" w:cs="Segoe UI"/>
          <w:sz w:val="22"/>
        </w:rPr>
        <w:t xml:space="preserve">D providers </w:t>
      </w:r>
      <w:r w:rsidR="00531166" w:rsidRPr="00551FF9">
        <w:rPr>
          <w:rFonts w:ascii="Segoe UI" w:hAnsi="Segoe UI" w:cs="Segoe UI"/>
          <w:sz w:val="22"/>
        </w:rPr>
        <w:t xml:space="preserve">already </w:t>
      </w:r>
      <w:r w:rsidR="002F267A" w:rsidRPr="00551FF9">
        <w:rPr>
          <w:rFonts w:ascii="Segoe UI" w:hAnsi="Segoe UI" w:cs="Segoe UI"/>
          <w:sz w:val="22"/>
        </w:rPr>
        <w:t xml:space="preserve">registered </w:t>
      </w:r>
      <w:r w:rsidR="00531166" w:rsidRPr="00551FF9">
        <w:rPr>
          <w:rFonts w:ascii="Segoe UI" w:hAnsi="Segoe UI" w:cs="Segoe UI"/>
          <w:sz w:val="22"/>
        </w:rPr>
        <w:t xml:space="preserve">in </w:t>
      </w:r>
      <w:r w:rsidR="0073303B" w:rsidRPr="00551FF9">
        <w:rPr>
          <w:rFonts w:ascii="Segoe UI" w:hAnsi="Segoe UI" w:cs="Segoe UI"/>
          <w:sz w:val="22"/>
        </w:rPr>
        <w:t xml:space="preserve">Zoom </w:t>
      </w:r>
      <w:r w:rsidR="002F267A" w:rsidRPr="00551FF9">
        <w:rPr>
          <w:rFonts w:ascii="Segoe UI" w:hAnsi="Segoe UI" w:cs="Segoe UI"/>
          <w:sz w:val="22"/>
        </w:rPr>
        <w:t xml:space="preserve">based on information included with the </w:t>
      </w:r>
      <w:r w:rsidR="00D53443" w:rsidRPr="00551FF9">
        <w:rPr>
          <w:rFonts w:ascii="Segoe UI" w:hAnsi="Segoe UI" w:cs="Segoe UI"/>
          <w:sz w:val="22"/>
        </w:rPr>
        <w:t xml:space="preserve">January </w:t>
      </w:r>
      <w:r w:rsidR="000A3CAB" w:rsidRPr="00551FF9">
        <w:rPr>
          <w:rFonts w:ascii="Segoe UI" w:hAnsi="Segoe UI" w:cs="Segoe UI"/>
          <w:sz w:val="22"/>
        </w:rPr>
        <w:t xml:space="preserve">issue of </w:t>
      </w:r>
      <w:r w:rsidR="00171F1C" w:rsidRPr="00551FF9">
        <w:rPr>
          <w:rFonts w:ascii="Segoe UI" w:hAnsi="Segoe UI" w:cs="Segoe UI"/>
          <w:i/>
          <w:sz w:val="22"/>
        </w:rPr>
        <w:t>Pointers for PD Providers</w:t>
      </w:r>
      <w:r w:rsidR="00A16913" w:rsidRPr="00551FF9">
        <w:rPr>
          <w:rFonts w:ascii="Segoe UI" w:hAnsi="Segoe UI" w:cs="Segoe UI"/>
          <w:i/>
          <w:sz w:val="22"/>
        </w:rPr>
        <w:t xml:space="preserve"> </w:t>
      </w:r>
      <w:r w:rsidR="00A16913" w:rsidRPr="00551FF9">
        <w:rPr>
          <w:rFonts w:ascii="Segoe UI" w:hAnsi="Segoe UI" w:cs="Segoe UI"/>
          <w:sz w:val="22"/>
        </w:rPr>
        <w:t>and t</w:t>
      </w:r>
      <w:r w:rsidR="000A3CAB" w:rsidRPr="00551FF9">
        <w:rPr>
          <w:rFonts w:ascii="Segoe UI" w:hAnsi="Segoe UI" w:cs="Segoe UI"/>
          <w:sz w:val="22"/>
        </w:rPr>
        <w:t>he website</w:t>
      </w:r>
      <w:r w:rsidR="00BE2F8B" w:rsidRPr="00551FF9">
        <w:rPr>
          <w:rFonts w:ascii="Segoe UI" w:hAnsi="Segoe UI" w:cs="Segoe UI"/>
          <w:sz w:val="22"/>
        </w:rPr>
        <w:t>.</w:t>
      </w:r>
    </w:p>
    <w:p w:rsidR="00D306AA" w:rsidRDefault="00BE2F8B" w:rsidP="00F07A22">
      <w:pPr>
        <w:spacing w:after="0" w:line="276" w:lineRule="auto"/>
        <w:rPr>
          <w:rFonts w:ascii="Segoe UI" w:hAnsi="Segoe UI" w:cs="Segoe UI"/>
          <w:sz w:val="22"/>
        </w:rPr>
      </w:pPr>
      <w:r w:rsidRPr="00551FF9">
        <w:rPr>
          <w:rFonts w:ascii="Segoe UI" w:hAnsi="Segoe UI" w:cs="Segoe UI"/>
          <w:sz w:val="22"/>
        </w:rPr>
        <w:tab/>
        <w:t xml:space="preserve">The agenda will </w:t>
      </w:r>
      <w:r w:rsidR="002A0750" w:rsidRPr="00551FF9">
        <w:rPr>
          <w:rFonts w:ascii="Segoe UI" w:hAnsi="Segoe UI" w:cs="Segoe UI"/>
          <w:sz w:val="22"/>
        </w:rPr>
        <w:t>include</w:t>
      </w:r>
      <w:r w:rsidR="00BB76E6" w:rsidRPr="00551FF9">
        <w:rPr>
          <w:rFonts w:ascii="Segoe UI" w:hAnsi="Segoe UI" w:cs="Segoe UI"/>
          <w:sz w:val="22"/>
        </w:rPr>
        <w:t xml:space="preserve"> strategies to address </w:t>
      </w:r>
      <w:r w:rsidR="00A20BDC" w:rsidRPr="00551FF9">
        <w:rPr>
          <w:rFonts w:ascii="Segoe UI" w:hAnsi="Segoe UI" w:cs="Segoe UI"/>
          <w:sz w:val="22"/>
        </w:rPr>
        <w:t>i</w:t>
      </w:r>
      <w:r w:rsidR="008B0802" w:rsidRPr="00551FF9">
        <w:rPr>
          <w:rFonts w:ascii="Segoe UI" w:hAnsi="Segoe UI" w:cs="Segoe UI"/>
          <w:sz w:val="22"/>
        </w:rPr>
        <w:t>ssue</w:t>
      </w:r>
      <w:r w:rsidR="00A20BDC" w:rsidRPr="00551FF9">
        <w:rPr>
          <w:rFonts w:ascii="Segoe UI" w:hAnsi="Segoe UI" w:cs="Segoe UI"/>
          <w:sz w:val="22"/>
        </w:rPr>
        <w:t>s related to registration and attendance for professional development.  Th</w:t>
      </w:r>
      <w:r w:rsidR="00D26BA8" w:rsidRPr="00551FF9">
        <w:rPr>
          <w:rFonts w:ascii="Segoe UI" w:hAnsi="Segoe UI" w:cs="Segoe UI"/>
          <w:sz w:val="22"/>
        </w:rPr>
        <w:t xml:space="preserve">ese were challenges identified in the September </w:t>
      </w:r>
    </w:p>
    <w:p w:rsidR="00D306AA" w:rsidRDefault="00D306AA" w:rsidP="00D306AA">
      <w:pPr>
        <w:spacing w:after="0" w:line="276" w:lineRule="auto"/>
        <w:ind w:left="360" w:hanging="270"/>
        <w:contextualSpacing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lastRenderedPageBreak/>
        <w:t xml:space="preserve">Governance Meeting Summary </w:t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</w:r>
      <w:r>
        <w:rPr>
          <w:rFonts w:ascii="Segoe UI Semibold" w:hAnsi="Segoe UI Semibold" w:cs="Segoe UI Semibold"/>
          <w:sz w:val="22"/>
        </w:rPr>
        <w:tab/>
        <w:t>Page 3</w:t>
      </w:r>
    </w:p>
    <w:p w:rsidR="00D306AA" w:rsidRDefault="00D306AA" w:rsidP="00D306AA">
      <w:pPr>
        <w:spacing w:after="0" w:line="276" w:lineRule="auto"/>
        <w:ind w:left="360" w:hanging="270"/>
        <w:contextualSpacing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February 7, 2023</w:t>
      </w:r>
    </w:p>
    <w:p w:rsidR="00D306AA" w:rsidRDefault="00D306AA" w:rsidP="00F07A22">
      <w:pPr>
        <w:spacing w:after="0" w:line="276" w:lineRule="auto"/>
        <w:rPr>
          <w:rFonts w:ascii="Segoe UI" w:hAnsi="Segoe UI" w:cs="Segoe UI"/>
          <w:sz w:val="22"/>
        </w:rPr>
      </w:pPr>
    </w:p>
    <w:p w:rsidR="00BE2F8B" w:rsidRPr="00551FF9" w:rsidRDefault="00D26BA8" w:rsidP="00F07A22">
      <w:pPr>
        <w:spacing w:after="0" w:line="276" w:lineRule="auto"/>
        <w:rPr>
          <w:rFonts w:ascii="Segoe UI" w:hAnsi="Segoe UI" w:cs="Segoe UI"/>
          <w:sz w:val="22"/>
        </w:rPr>
      </w:pPr>
      <w:r w:rsidRPr="00551FF9">
        <w:rPr>
          <w:rFonts w:ascii="Segoe UI" w:hAnsi="Segoe UI" w:cs="Segoe UI"/>
          <w:sz w:val="22"/>
        </w:rPr>
        <w:t>2022 meeting discussion</w:t>
      </w:r>
      <w:r w:rsidR="00FA7C5D" w:rsidRPr="00551FF9">
        <w:rPr>
          <w:rFonts w:ascii="Segoe UI" w:hAnsi="Segoe UI" w:cs="Segoe UI"/>
          <w:sz w:val="22"/>
        </w:rPr>
        <w:t xml:space="preserve">.  Jaye has reached out to Tammy </w:t>
      </w:r>
      <w:proofErr w:type="spellStart"/>
      <w:r w:rsidR="00FA7C5D" w:rsidRPr="00551FF9">
        <w:rPr>
          <w:rFonts w:ascii="Segoe UI" w:hAnsi="Segoe UI" w:cs="Segoe UI"/>
          <w:sz w:val="22"/>
        </w:rPr>
        <w:t>Petrowicz</w:t>
      </w:r>
      <w:proofErr w:type="spellEnd"/>
      <w:r w:rsidR="00FA7C5D" w:rsidRPr="00551FF9">
        <w:rPr>
          <w:rFonts w:ascii="Segoe UI" w:hAnsi="Segoe UI" w:cs="Segoe UI"/>
          <w:sz w:val="22"/>
        </w:rPr>
        <w:t xml:space="preserve"> at ICF to see if </w:t>
      </w:r>
      <w:r w:rsidR="00CF13FA" w:rsidRPr="00551FF9">
        <w:rPr>
          <w:rFonts w:ascii="Segoe UI" w:hAnsi="Segoe UI" w:cs="Segoe UI"/>
          <w:sz w:val="22"/>
        </w:rPr>
        <w:t>she or a colleague is availabl</w:t>
      </w:r>
      <w:r w:rsidR="00CB51BF" w:rsidRPr="00551FF9">
        <w:rPr>
          <w:rFonts w:ascii="Segoe UI" w:hAnsi="Segoe UI" w:cs="Segoe UI"/>
          <w:sz w:val="22"/>
        </w:rPr>
        <w:t>e</w:t>
      </w:r>
      <w:r w:rsidR="00CF13FA" w:rsidRPr="00551FF9">
        <w:rPr>
          <w:rFonts w:ascii="Segoe UI" w:hAnsi="Segoe UI" w:cs="Segoe UI"/>
          <w:sz w:val="22"/>
        </w:rPr>
        <w:t xml:space="preserve"> to </w:t>
      </w:r>
      <w:r w:rsidR="002A0750" w:rsidRPr="00551FF9">
        <w:rPr>
          <w:rFonts w:ascii="Segoe UI" w:hAnsi="Segoe UI" w:cs="Segoe UI"/>
          <w:sz w:val="22"/>
        </w:rPr>
        <w:t xml:space="preserve">share </w:t>
      </w:r>
      <w:r w:rsidR="00CF13FA" w:rsidRPr="00551FF9">
        <w:rPr>
          <w:rFonts w:ascii="Segoe UI" w:hAnsi="Segoe UI" w:cs="Segoe UI"/>
          <w:sz w:val="22"/>
        </w:rPr>
        <w:t xml:space="preserve">ECLKC (Early Childhood Learning and Knowledge Center) </w:t>
      </w:r>
      <w:r w:rsidR="002A0750" w:rsidRPr="00551FF9">
        <w:rPr>
          <w:rFonts w:ascii="Segoe UI" w:hAnsi="Segoe UI" w:cs="Segoe UI"/>
          <w:sz w:val="22"/>
        </w:rPr>
        <w:t xml:space="preserve">PD resources available for use by all PD providers.  </w:t>
      </w:r>
      <w:r w:rsidR="00BE2F8B" w:rsidRPr="00551FF9">
        <w:rPr>
          <w:rFonts w:ascii="Segoe UI" w:hAnsi="Segoe UI" w:cs="Segoe UI"/>
          <w:sz w:val="22"/>
        </w:rPr>
        <w:t xml:space="preserve"> </w:t>
      </w:r>
    </w:p>
    <w:p w:rsidR="00F97ED8" w:rsidRPr="00551FF9" w:rsidRDefault="00F97ED8" w:rsidP="00F07A22">
      <w:pPr>
        <w:spacing w:after="0" w:line="276" w:lineRule="auto"/>
        <w:rPr>
          <w:rFonts w:ascii="Segoe UI" w:hAnsi="Segoe UI" w:cs="Segoe UI"/>
          <w:sz w:val="22"/>
        </w:rPr>
      </w:pPr>
      <w:r w:rsidRPr="00551FF9">
        <w:rPr>
          <w:rFonts w:ascii="Segoe UI" w:hAnsi="Segoe UI" w:cs="Segoe UI"/>
          <w:sz w:val="22"/>
        </w:rPr>
        <w:tab/>
      </w:r>
    </w:p>
    <w:p w:rsidR="00995587" w:rsidRDefault="00BE4755" w:rsidP="00995587">
      <w:pPr>
        <w:spacing w:after="0" w:line="276" w:lineRule="auto"/>
        <w:ind w:left="90"/>
        <w:contextualSpacing/>
        <w:rPr>
          <w:rFonts w:ascii="Segoe UI Semibold" w:hAnsi="Segoe UI Semibold" w:cs="Segoe UI Semibold"/>
          <w:sz w:val="22"/>
        </w:rPr>
      </w:pPr>
      <w:r w:rsidRPr="00995587">
        <w:rPr>
          <w:rFonts w:ascii="Segoe UI Semibold" w:hAnsi="Segoe UI Semibold" w:cs="Segoe UI Semibold"/>
          <w:sz w:val="22"/>
        </w:rPr>
        <w:t>Inclusive Practices Task Force</w:t>
      </w:r>
    </w:p>
    <w:p w:rsidR="00F24B19" w:rsidRPr="00995587" w:rsidRDefault="00BE4755" w:rsidP="00995587">
      <w:pPr>
        <w:spacing w:after="0" w:line="276" w:lineRule="auto"/>
        <w:ind w:left="90"/>
        <w:contextualSpacing/>
        <w:rPr>
          <w:rFonts w:ascii="Segoe UI Semibold" w:hAnsi="Segoe UI Semibold" w:cs="Segoe UI Semibold"/>
          <w:sz w:val="22"/>
        </w:rPr>
      </w:pPr>
      <w:r>
        <w:rPr>
          <w:rFonts w:ascii="Segoe UI" w:hAnsi="Segoe UI" w:cs="Segoe UI"/>
          <w:sz w:val="22"/>
        </w:rPr>
        <w:tab/>
      </w:r>
      <w:r w:rsidR="00F24B19" w:rsidRPr="00843CCD">
        <w:rPr>
          <w:rFonts w:ascii="Segoe UI" w:hAnsi="Segoe UI" w:cs="Segoe UI"/>
          <w:sz w:val="22"/>
        </w:rPr>
        <w:t xml:space="preserve">The Inclusive Practices Task Force (IPTF) </w:t>
      </w:r>
      <w:r w:rsidR="008A0287" w:rsidRPr="00843CCD">
        <w:rPr>
          <w:rFonts w:ascii="Segoe UI" w:hAnsi="Segoe UI" w:cs="Segoe UI"/>
          <w:sz w:val="22"/>
        </w:rPr>
        <w:t xml:space="preserve">last met </w:t>
      </w:r>
      <w:r w:rsidR="00F24B19" w:rsidRPr="00843CCD">
        <w:rPr>
          <w:rFonts w:ascii="Segoe UI" w:hAnsi="Segoe UI" w:cs="Segoe UI"/>
          <w:sz w:val="22"/>
        </w:rPr>
        <w:t>on September 19, 2022.  Members</w:t>
      </w:r>
      <w:r w:rsidR="00385929" w:rsidRPr="00843CCD">
        <w:rPr>
          <w:rFonts w:ascii="Segoe UI" w:hAnsi="Segoe UI" w:cs="Segoe UI"/>
          <w:sz w:val="22"/>
        </w:rPr>
        <w:t xml:space="preserve"> will meet again when there are actionable agenda items.</w:t>
      </w:r>
      <w:r w:rsidR="00F24B19" w:rsidRPr="00843CCD">
        <w:rPr>
          <w:rFonts w:ascii="Segoe UI" w:hAnsi="Segoe UI" w:cs="Segoe UI"/>
          <w:sz w:val="22"/>
        </w:rPr>
        <w:t xml:space="preserve"> </w:t>
      </w:r>
    </w:p>
    <w:p w:rsidR="00995587" w:rsidRDefault="00995587" w:rsidP="0083601F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991D46" w:rsidRDefault="00991D46" w:rsidP="0083601F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995587">
        <w:rPr>
          <w:rFonts w:ascii="Segoe UI Semibold" w:hAnsi="Segoe UI Semibold" w:cs="Segoe UI Semibold"/>
          <w:sz w:val="22"/>
        </w:rPr>
        <w:t xml:space="preserve">New </w:t>
      </w:r>
      <w:r w:rsidR="00645FCA" w:rsidRPr="00995587">
        <w:rPr>
          <w:rFonts w:ascii="Segoe UI Semibold" w:hAnsi="Segoe UI Semibold" w:cs="Segoe UI Semibold"/>
          <w:sz w:val="22"/>
        </w:rPr>
        <w:t>VDOE/PD Essentials Cooperative Agreement</w:t>
      </w:r>
    </w:p>
    <w:p w:rsidR="005710B4" w:rsidRDefault="00843CCD" w:rsidP="00843CCD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="00CF2E97" w:rsidRPr="00B2294E">
        <w:rPr>
          <w:rFonts w:ascii="Segoe UI" w:hAnsi="Segoe UI" w:cs="Segoe UI"/>
          <w:sz w:val="22"/>
        </w:rPr>
        <w:t>Kris shared that all contracts that transferred to the VD</w:t>
      </w:r>
      <w:r w:rsidR="005E2F10">
        <w:rPr>
          <w:rFonts w:ascii="Segoe UI" w:hAnsi="Segoe UI" w:cs="Segoe UI"/>
          <w:sz w:val="22"/>
        </w:rPr>
        <w:t>O</w:t>
      </w:r>
      <w:r w:rsidR="00CF2E97" w:rsidRPr="00B2294E">
        <w:rPr>
          <w:rFonts w:ascii="Segoe UI" w:hAnsi="Segoe UI" w:cs="Segoe UI"/>
          <w:sz w:val="22"/>
        </w:rPr>
        <w:t>E from VDSS will continue with a one-year renewal</w:t>
      </w:r>
      <w:r w:rsidR="00B2294E">
        <w:rPr>
          <w:rFonts w:ascii="Segoe UI Semibold" w:hAnsi="Segoe UI Semibold" w:cs="Segoe UI Semibold"/>
          <w:sz w:val="22"/>
        </w:rPr>
        <w:t xml:space="preserve"> </w:t>
      </w:r>
      <w:r w:rsidR="00B2294E" w:rsidRPr="00652013">
        <w:rPr>
          <w:rFonts w:ascii="Segoe UI" w:hAnsi="Segoe UI" w:cs="Segoe UI"/>
          <w:sz w:val="22"/>
        </w:rPr>
        <w:t xml:space="preserve">and </w:t>
      </w:r>
      <w:r w:rsidR="00737156" w:rsidRPr="00652013">
        <w:rPr>
          <w:rFonts w:ascii="Segoe UI" w:hAnsi="Segoe UI" w:cs="Segoe UI"/>
          <w:sz w:val="22"/>
        </w:rPr>
        <w:t xml:space="preserve">no change in funding.  She stated that the VDOE would be open to a revision in </w:t>
      </w:r>
      <w:r w:rsidR="00652013">
        <w:rPr>
          <w:rFonts w:ascii="Segoe UI" w:hAnsi="Segoe UI" w:cs="Segoe UI"/>
          <w:sz w:val="22"/>
        </w:rPr>
        <w:t xml:space="preserve">the scope of work </w:t>
      </w:r>
      <w:r w:rsidR="00737156" w:rsidRPr="00652013">
        <w:rPr>
          <w:rFonts w:ascii="Segoe UI" w:hAnsi="Segoe UI" w:cs="Segoe UI"/>
          <w:sz w:val="22"/>
        </w:rPr>
        <w:t>to align with the $50,000</w:t>
      </w:r>
      <w:r w:rsidR="00FD5173" w:rsidRPr="00652013">
        <w:rPr>
          <w:rFonts w:ascii="Segoe UI" w:hAnsi="Segoe UI" w:cs="Segoe UI"/>
          <w:sz w:val="22"/>
        </w:rPr>
        <w:t xml:space="preserve"> </w:t>
      </w:r>
      <w:r w:rsidR="00652013">
        <w:rPr>
          <w:rFonts w:ascii="Segoe UI" w:hAnsi="Segoe UI" w:cs="Segoe UI"/>
          <w:sz w:val="22"/>
        </w:rPr>
        <w:t>allocation.</w:t>
      </w:r>
      <w:r w:rsidR="00364820">
        <w:rPr>
          <w:rFonts w:ascii="Segoe UI" w:hAnsi="Segoe UI" w:cs="Segoe UI"/>
          <w:sz w:val="22"/>
        </w:rPr>
        <w:t xml:space="preserve">  At this time, no training on providing feedback on CLASS observations or</w:t>
      </w:r>
      <w:r w:rsidR="000E2153">
        <w:rPr>
          <w:rFonts w:ascii="Segoe UI" w:hAnsi="Segoe UI" w:cs="Segoe UI"/>
          <w:sz w:val="22"/>
        </w:rPr>
        <w:t xml:space="preserve"> on Practice-Based Coaching </w:t>
      </w:r>
      <w:r w:rsidR="00364820">
        <w:rPr>
          <w:rFonts w:ascii="Segoe UI" w:hAnsi="Segoe UI" w:cs="Segoe UI"/>
          <w:sz w:val="22"/>
        </w:rPr>
        <w:t>is plan</w:t>
      </w:r>
      <w:r w:rsidR="000E2153">
        <w:rPr>
          <w:rFonts w:ascii="Segoe UI" w:hAnsi="Segoe UI" w:cs="Segoe UI"/>
          <w:sz w:val="22"/>
        </w:rPr>
        <w:t>ne</w:t>
      </w:r>
      <w:r w:rsidR="00364820">
        <w:rPr>
          <w:rFonts w:ascii="Segoe UI" w:hAnsi="Segoe UI" w:cs="Segoe UI"/>
          <w:sz w:val="22"/>
        </w:rPr>
        <w:t>d through the V</w:t>
      </w:r>
      <w:r w:rsidR="000E2153">
        <w:rPr>
          <w:rFonts w:ascii="Segoe UI" w:hAnsi="Segoe UI" w:cs="Segoe UI"/>
          <w:sz w:val="22"/>
        </w:rPr>
        <w:t>DOE.</w:t>
      </w:r>
      <w:r w:rsidR="00156ED8">
        <w:rPr>
          <w:rFonts w:ascii="Segoe UI" w:hAnsi="Segoe UI" w:cs="Segoe UI"/>
          <w:sz w:val="22"/>
        </w:rPr>
        <w:t xml:space="preserve">  Kris mentioned that there is some confusion across the Commonwealth regarding terms includi</w:t>
      </w:r>
      <w:r w:rsidR="0090207B">
        <w:rPr>
          <w:rFonts w:ascii="Segoe UI" w:hAnsi="Segoe UI" w:cs="Segoe UI"/>
          <w:sz w:val="22"/>
        </w:rPr>
        <w:t>n</w:t>
      </w:r>
      <w:r w:rsidR="00156ED8">
        <w:rPr>
          <w:rFonts w:ascii="Segoe UI" w:hAnsi="Segoe UI" w:cs="Segoe UI"/>
          <w:sz w:val="22"/>
        </w:rPr>
        <w:t>g coaching, mentori</w:t>
      </w:r>
      <w:r w:rsidR="0090207B">
        <w:rPr>
          <w:rFonts w:ascii="Segoe UI" w:hAnsi="Segoe UI" w:cs="Segoe UI"/>
          <w:sz w:val="22"/>
        </w:rPr>
        <w:t>ng, consulting</w:t>
      </w:r>
      <w:r w:rsidR="007C63CA">
        <w:rPr>
          <w:rFonts w:ascii="Segoe UI" w:hAnsi="Segoe UI" w:cs="Segoe UI"/>
          <w:sz w:val="22"/>
        </w:rPr>
        <w:t>, and techni</w:t>
      </w:r>
      <w:r w:rsidR="00045E6F">
        <w:rPr>
          <w:rFonts w:ascii="Segoe UI" w:hAnsi="Segoe UI" w:cs="Segoe UI"/>
          <w:sz w:val="22"/>
        </w:rPr>
        <w:t>cal assistance.</w:t>
      </w:r>
      <w:r w:rsidR="0090207B">
        <w:rPr>
          <w:rFonts w:ascii="Segoe UI" w:hAnsi="Segoe UI" w:cs="Segoe UI"/>
          <w:sz w:val="22"/>
        </w:rPr>
        <w:t xml:space="preserve"> </w:t>
      </w:r>
    </w:p>
    <w:p w:rsidR="005710B4" w:rsidRDefault="005710B4" w:rsidP="00156ED8">
      <w:pPr>
        <w:tabs>
          <w:tab w:val="left" w:pos="360"/>
        </w:tabs>
        <w:spacing w:after="0" w:line="276" w:lineRule="auto"/>
        <w:ind w:left="360"/>
        <w:rPr>
          <w:rFonts w:ascii="Segoe UI" w:hAnsi="Segoe UI" w:cs="Segoe UI"/>
          <w:sz w:val="22"/>
        </w:rPr>
      </w:pPr>
    </w:p>
    <w:p w:rsidR="00551FF9" w:rsidRDefault="005710B4" w:rsidP="005710B4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5710B4">
        <w:rPr>
          <w:rFonts w:ascii="Segoe UI" w:hAnsi="Segoe UI" w:cs="Segoe UI"/>
          <w:sz w:val="22"/>
          <w:highlight w:val="yellow"/>
        </w:rPr>
        <w:t>Task:  Kris to follow up to ensure that Sandy has information regarding the upcoming meeting for VDOE contractors regarding Omega.</w:t>
      </w:r>
      <w:r w:rsidR="00B05859">
        <w:rPr>
          <w:rFonts w:ascii="Segoe UI" w:hAnsi="Segoe UI" w:cs="Segoe UI"/>
          <w:sz w:val="22"/>
        </w:rPr>
        <w:tab/>
      </w:r>
    </w:p>
    <w:p w:rsidR="00156ED8" w:rsidRDefault="00156ED8" w:rsidP="0083601F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156ED8" w:rsidRDefault="00FF4835" w:rsidP="0083601F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2675FD">
        <w:rPr>
          <w:rFonts w:ascii="Segoe UI Semibold" w:hAnsi="Segoe UI Semibold" w:cs="Segoe UI Semibold"/>
          <w:sz w:val="22"/>
        </w:rPr>
        <w:t xml:space="preserve">Meeting Dates </w:t>
      </w:r>
      <w:r w:rsidR="002675FD" w:rsidRPr="002675FD">
        <w:rPr>
          <w:rFonts w:ascii="Segoe UI Semibold" w:hAnsi="Segoe UI Semibold" w:cs="Segoe UI Semibold"/>
          <w:sz w:val="22"/>
        </w:rPr>
        <w:t xml:space="preserve">July through </w:t>
      </w:r>
      <w:r w:rsidRPr="002675FD">
        <w:rPr>
          <w:rFonts w:ascii="Segoe UI Semibold" w:hAnsi="Segoe UI Semibold" w:cs="Segoe UI Semibold"/>
          <w:sz w:val="22"/>
        </w:rPr>
        <w:t>December</w:t>
      </w:r>
      <w:r w:rsidR="002675FD" w:rsidRPr="002675FD">
        <w:rPr>
          <w:rFonts w:ascii="Segoe UI Semibold" w:hAnsi="Segoe UI Semibold" w:cs="Segoe UI Semibold"/>
          <w:sz w:val="22"/>
        </w:rPr>
        <w:t xml:space="preserve"> 2023</w:t>
      </w:r>
    </w:p>
    <w:p w:rsidR="005E2F10" w:rsidRPr="005E2F10" w:rsidRDefault="005E2F10" w:rsidP="0083601F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ab/>
      </w:r>
      <w:r w:rsidRPr="005E2F10">
        <w:rPr>
          <w:rFonts w:ascii="Segoe UI" w:hAnsi="Segoe UI" w:cs="Segoe UI"/>
          <w:sz w:val="22"/>
        </w:rPr>
        <w:t xml:space="preserve">Governance </w:t>
      </w:r>
      <w:r>
        <w:rPr>
          <w:rFonts w:ascii="Segoe UI" w:hAnsi="Segoe UI" w:cs="Segoe UI"/>
          <w:sz w:val="22"/>
        </w:rPr>
        <w:t>members</w:t>
      </w:r>
      <w:r w:rsidRPr="005E2F10">
        <w:rPr>
          <w:rFonts w:ascii="Segoe UI" w:hAnsi="Segoe UI" w:cs="Segoe UI"/>
          <w:sz w:val="22"/>
        </w:rPr>
        <w:t xml:space="preserve"> identified the following dates for the second half of 2023.</w:t>
      </w:r>
    </w:p>
    <w:p w:rsidR="00645FCA" w:rsidRPr="00CC02E3" w:rsidRDefault="002675FD" w:rsidP="00CC02E3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CC02E3">
        <w:rPr>
          <w:rFonts w:ascii="Segoe UI" w:hAnsi="Segoe UI" w:cs="Segoe UI"/>
          <w:sz w:val="22"/>
        </w:rPr>
        <w:t xml:space="preserve">July </w:t>
      </w:r>
      <w:r w:rsidR="00BD140D">
        <w:rPr>
          <w:rFonts w:ascii="Segoe UI" w:hAnsi="Segoe UI" w:cs="Segoe UI"/>
          <w:sz w:val="22"/>
        </w:rPr>
        <w:t>20</w:t>
      </w:r>
      <w:r w:rsidRPr="00CC02E3">
        <w:rPr>
          <w:rFonts w:ascii="Segoe UI" w:hAnsi="Segoe UI" w:cs="Segoe UI"/>
          <w:sz w:val="22"/>
        </w:rPr>
        <w:t>: Pointers for PD Providers</w:t>
      </w:r>
    </w:p>
    <w:p w:rsidR="002675FD" w:rsidRPr="00CC02E3" w:rsidRDefault="002675FD" w:rsidP="00CC02E3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CC02E3">
        <w:rPr>
          <w:rFonts w:ascii="Segoe UI" w:hAnsi="Segoe UI" w:cs="Segoe UI"/>
          <w:sz w:val="22"/>
        </w:rPr>
        <w:t>August 8: Governance</w:t>
      </w:r>
    </w:p>
    <w:p w:rsidR="00CC02E3" w:rsidRPr="00CC02E3" w:rsidRDefault="00CC02E3" w:rsidP="00CC02E3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CC02E3">
        <w:rPr>
          <w:rFonts w:ascii="Segoe UI" w:hAnsi="Segoe UI" w:cs="Segoe UI"/>
          <w:sz w:val="22"/>
        </w:rPr>
        <w:t>September 12: PD Essentials</w:t>
      </w:r>
    </w:p>
    <w:p w:rsidR="00CC02E3" w:rsidRPr="00CC02E3" w:rsidRDefault="00CC02E3" w:rsidP="00CC02E3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CC02E3">
        <w:rPr>
          <w:rFonts w:ascii="Segoe UI" w:hAnsi="Segoe UI" w:cs="Segoe UI"/>
          <w:sz w:val="22"/>
        </w:rPr>
        <w:t>October 19: Pointers for PD Providers</w:t>
      </w:r>
    </w:p>
    <w:p w:rsidR="00CC02E3" w:rsidRPr="00CC02E3" w:rsidRDefault="00CC02E3" w:rsidP="00CC02E3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CC02E3">
        <w:rPr>
          <w:rFonts w:ascii="Segoe UI" w:hAnsi="Segoe UI" w:cs="Segoe UI"/>
          <w:sz w:val="22"/>
        </w:rPr>
        <w:t>November 9: Governance</w:t>
      </w:r>
    </w:p>
    <w:p w:rsidR="00CC02E3" w:rsidRPr="00CC02E3" w:rsidRDefault="00CC02E3" w:rsidP="00CC02E3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 w:rsidRPr="00CC02E3">
        <w:rPr>
          <w:rFonts w:ascii="Segoe UI" w:hAnsi="Segoe UI" w:cs="Segoe UI"/>
          <w:sz w:val="22"/>
        </w:rPr>
        <w:t>December 5: PD Es</w:t>
      </w:r>
      <w:r>
        <w:rPr>
          <w:rFonts w:ascii="Segoe UI" w:hAnsi="Segoe UI" w:cs="Segoe UI"/>
          <w:sz w:val="22"/>
        </w:rPr>
        <w:t>s</w:t>
      </w:r>
      <w:r w:rsidRPr="00CC02E3">
        <w:rPr>
          <w:rFonts w:ascii="Segoe UI" w:hAnsi="Segoe UI" w:cs="Segoe UI"/>
          <w:sz w:val="22"/>
        </w:rPr>
        <w:t>entials</w:t>
      </w:r>
    </w:p>
    <w:p w:rsidR="00991D46" w:rsidRDefault="00991D46" w:rsidP="0083601F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995"/>
        <w:gridCol w:w="4365"/>
      </w:tblGrid>
      <w:tr w:rsidR="00091004" w:rsidRPr="0015744A" w:rsidTr="00EA198A">
        <w:trPr>
          <w:trHeight w:val="323"/>
        </w:trPr>
        <w:tc>
          <w:tcPr>
            <w:tcW w:w="4995" w:type="dxa"/>
            <w:shd w:val="clear" w:color="auto" w:fill="E7E6E6" w:themeFill="background2"/>
          </w:tcPr>
          <w:p w:rsidR="00091004" w:rsidRPr="0015744A" w:rsidRDefault="00091004" w:rsidP="00EA198A">
            <w:pPr>
              <w:spacing w:line="276" w:lineRule="auto"/>
              <w:jc w:val="center"/>
              <w:rPr>
                <w:rFonts w:ascii="Segoe UI" w:hAnsi="Segoe UI" w:cs="Segoe UI"/>
                <w:sz w:val="22"/>
              </w:rPr>
            </w:pPr>
            <w:r w:rsidRPr="0015744A">
              <w:rPr>
                <w:rFonts w:ascii="Segoe UI" w:hAnsi="Segoe UI" w:cs="Segoe UI"/>
                <w:sz w:val="22"/>
              </w:rPr>
              <w:t>Governance</w:t>
            </w:r>
          </w:p>
        </w:tc>
        <w:tc>
          <w:tcPr>
            <w:tcW w:w="4365" w:type="dxa"/>
            <w:shd w:val="clear" w:color="auto" w:fill="E7E6E6" w:themeFill="background2"/>
          </w:tcPr>
          <w:p w:rsidR="00091004" w:rsidRPr="0015744A" w:rsidRDefault="00091004" w:rsidP="00EA198A">
            <w:pPr>
              <w:pStyle w:val="ListParagraph"/>
              <w:spacing w:line="276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15744A">
              <w:rPr>
                <w:rFonts w:ascii="Segoe UI" w:hAnsi="Segoe UI" w:cs="Segoe UI"/>
                <w:sz w:val="22"/>
              </w:rPr>
              <w:t>PD Essentials</w:t>
            </w:r>
          </w:p>
        </w:tc>
      </w:tr>
      <w:tr w:rsidR="00D25582" w:rsidRPr="0015744A" w:rsidTr="00EA198A">
        <w:tc>
          <w:tcPr>
            <w:tcW w:w="4995" w:type="dxa"/>
          </w:tcPr>
          <w:p w:rsidR="00D25582" w:rsidRPr="0015744A" w:rsidRDefault="00D25582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4365" w:type="dxa"/>
          </w:tcPr>
          <w:p w:rsidR="00D25582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March</w:t>
            </w:r>
            <w:r w:rsidR="007F5139">
              <w:rPr>
                <w:rFonts w:ascii="Segoe UI" w:hAnsi="Segoe UI" w:cs="Segoe UI"/>
                <w:sz w:val="22"/>
              </w:rPr>
              <w:t xml:space="preserve"> 14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</w:tr>
      <w:tr w:rsidR="00091004" w:rsidRPr="0015744A" w:rsidTr="00EA198A">
        <w:tc>
          <w:tcPr>
            <w:tcW w:w="4995" w:type="dxa"/>
          </w:tcPr>
          <w:p w:rsidR="00091004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May</w:t>
            </w:r>
            <w:r w:rsidR="009C13BC">
              <w:rPr>
                <w:rFonts w:ascii="Segoe UI" w:hAnsi="Segoe UI" w:cs="Segoe UI"/>
                <w:sz w:val="22"/>
              </w:rPr>
              <w:t xml:space="preserve"> 9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  <w:tc>
          <w:tcPr>
            <w:tcW w:w="4365" w:type="dxa"/>
          </w:tcPr>
          <w:p w:rsidR="00091004" w:rsidRPr="0015744A" w:rsidRDefault="00E80FA2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June</w:t>
            </w:r>
            <w:r w:rsidR="007F5139">
              <w:rPr>
                <w:rFonts w:ascii="Segoe UI" w:hAnsi="Segoe UI" w:cs="Segoe UI"/>
                <w:sz w:val="22"/>
              </w:rPr>
              <w:t xml:space="preserve"> 6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</w:tr>
      <w:bookmarkEnd w:id="1"/>
    </w:tbl>
    <w:p w:rsidR="003C39F9" w:rsidRDefault="003C39F9" w:rsidP="00D96031">
      <w:pPr>
        <w:pStyle w:val="ListParagraph"/>
        <w:spacing w:after="0" w:line="276" w:lineRule="auto"/>
        <w:ind w:left="360" w:hanging="360"/>
        <w:rPr>
          <w:rFonts w:ascii="Segoe UI" w:hAnsi="Segoe UI" w:cs="Segoe UI"/>
          <w:sz w:val="22"/>
        </w:rPr>
      </w:pPr>
    </w:p>
    <w:p w:rsidR="0021566F" w:rsidRPr="0002283B" w:rsidRDefault="0021566F" w:rsidP="0002283B">
      <w:pPr>
        <w:spacing w:after="0" w:line="276" w:lineRule="auto"/>
        <w:rPr>
          <w:rFonts w:ascii="Segoe UI" w:hAnsi="Segoe UI" w:cs="Segoe UI"/>
          <w:sz w:val="22"/>
        </w:rPr>
      </w:pPr>
    </w:p>
    <w:bookmarkEnd w:id="0"/>
    <w:p w:rsidR="008D18C0" w:rsidRPr="00ED444C" w:rsidRDefault="0063290A" w:rsidP="00A2025B">
      <w:pPr>
        <w:spacing w:after="0" w:line="240" w:lineRule="auto"/>
        <w:jc w:val="center"/>
        <w:rPr>
          <w:rFonts w:ascii="Segoe Print" w:hAnsi="Segoe Print" w:cs="Segoe UI Semibold"/>
          <w:b/>
          <w:color w:val="10ACC6"/>
          <w:sz w:val="22"/>
          <w:szCs w:val="36"/>
        </w:rPr>
      </w:pPr>
      <w:r>
        <w:br w:type="page"/>
      </w:r>
      <w:r w:rsidR="008D18C0" w:rsidRPr="009008D2">
        <w:rPr>
          <w:rFonts w:ascii="Segoe UI Semibold" w:hAnsi="Segoe UI Semibold" w:cs="Segoe UI Semibold"/>
          <w:szCs w:val="36"/>
        </w:rPr>
        <w:lastRenderedPageBreak/>
        <w:t>Essential</w:t>
      </w:r>
      <w:r w:rsidR="008D18C0" w:rsidRPr="009008D2">
        <w:rPr>
          <w:rFonts w:ascii="Segoe UI Semibold" w:hAnsi="Segoe UI Semibold" w:cs="Segoe UI Semibold"/>
          <w:b/>
          <w:szCs w:val="36"/>
        </w:rPr>
        <w:t>s</w:t>
      </w:r>
      <w:r w:rsidR="008D18C0" w:rsidRPr="0072021A">
        <w:rPr>
          <w:rFonts w:ascii="Segoe Print" w:hAnsi="Segoe Print" w:cs="Segoe UI"/>
          <w:b/>
          <w:color w:val="10ACC6"/>
          <w:szCs w:val="36"/>
        </w:rPr>
        <w:t xml:space="preserve"> </w:t>
      </w:r>
      <w:r w:rsidR="008D18C0" w:rsidRPr="00AC25CB">
        <w:rPr>
          <w:rFonts w:ascii="Segoe UI Semibold" w:hAnsi="Segoe UI Semibold" w:cs="Segoe UI Semibold"/>
          <w:szCs w:val="36"/>
        </w:rPr>
        <w:t>for Early Childhood Professional Development Providers</w:t>
      </w:r>
      <w:r w:rsidR="00A2025B">
        <w:rPr>
          <w:rFonts w:ascii="Segoe UI Semibold" w:hAnsi="Segoe UI Semibold" w:cs="Segoe UI Semibold"/>
          <w:szCs w:val="36"/>
        </w:rPr>
        <w:t xml:space="preserve"> </w:t>
      </w:r>
    </w:p>
    <w:p w:rsidR="008D18C0" w:rsidRPr="00AC25CB" w:rsidRDefault="008D18C0" w:rsidP="008D18C0">
      <w:pPr>
        <w:spacing w:after="0" w:line="240" w:lineRule="auto"/>
        <w:jc w:val="center"/>
        <w:rPr>
          <w:rFonts w:ascii="Segoe UI Semibold" w:hAnsi="Segoe UI Semibold" w:cs="Segoe UI Semibold"/>
          <w:color w:val="10ACC6"/>
          <w:sz w:val="10"/>
          <w:szCs w:val="36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890"/>
        <w:gridCol w:w="1890"/>
        <w:gridCol w:w="2970"/>
        <w:gridCol w:w="3600"/>
      </w:tblGrid>
      <w:tr w:rsidR="008D18C0" w:rsidRPr="00A6322C" w:rsidTr="00DD5B68"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PowerPoint Essentials</w:t>
            </w:r>
          </w:p>
        </w:tc>
        <w:tc>
          <w:tcPr>
            <w:tcW w:w="1890" w:type="dxa"/>
          </w:tcPr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Weds. Jan 25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9:00-11:</w:t>
            </w:r>
            <w:r w:rsidR="005C50A4">
              <w:rPr>
                <w:rFonts w:ascii="Segoe UI" w:hAnsi="Segoe UI" w:cs="Segoe UI"/>
                <w:sz w:val="22"/>
              </w:rPr>
              <w:t>15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Repeated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Fri. Jan 27</w:t>
            </w:r>
          </w:p>
          <w:p w:rsidR="008D18C0" w:rsidRPr="00CB0E97" w:rsidRDefault="008D18C0" w:rsidP="00145EAF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PowerPoint Essentials</w:t>
            </w: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Virtual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One 2.25-hour session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20 participants max</w:t>
            </w:r>
          </w:p>
          <w:p w:rsidR="008D18C0" w:rsidRDefault="008D18C0" w:rsidP="00395B3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No prerequisite</w:t>
            </w:r>
          </w:p>
          <w:p w:rsidR="00395B38" w:rsidRPr="00A2025B" w:rsidRDefault="0017695A" w:rsidP="00395B3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2025B">
              <w:rPr>
                <w:rFonts w:ascii="Segoe UI" w:hAnsi="Segoe UI" w:cs="Segoe UI"/>
                <w:sz w:val="22"/>
              </w:rPr>
              <w:t xml:space="preserve">Combined </w:t>
            </w:r>
            <w:r w:rsidR="00395B38" w:rsidRPr="00A2025B">
              <w:rPr>
                <w:rFonts w:ascii="Segoe UI" w:hAnsi="Segoe UI" w:cs="Segoe UI"/>
                <w:sz w:val="22"/>
              </w:rPr>
              <w:t>Regist</w:t>
            </w:r>
            <w:r w:rsidRPr="00A2025B">
              <w:rPr>
                <w:rFonts w:ascii="Segoe UI" w:hAnsi="Segoe UI" w:cs="Segoe UI"/>
                <w:sz w:val="22"/>
              </w:rPr>
              <w:t>ration</w:t>
            </w:r>
            <w:r w:rsidR="00395B38" w:rsidRPr="00A2025B">
              <w:rPr>
                <w:rFonts w:ascii="Segoe UI" w:hAnsi="Segoe UI" w:cs="Segoe UI"/>
                <w:sz w:val="22"/>
              </w:rPr>
              <w:t>:</w:t>
            </w:r>
            <w:r w:rsidR="00FA166D" w:rsidRPr="00A2025B">
              <w:rPr>
                <w:rFonts w:ascii="Segoe UI" w:hAnsi="Segoe UI" w:cs="Segoe UI"/>
                <w:sz w:val="22"/>
              </w:rPr>
              <w:t xml:space="preserve"> 39</w:t>
            </w:r>
          </w:p>
          <w:p w:rsidR="0017695A" w:rsidRDefault="0017695A" w:rsidP="00395B3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Combined Attendance: 21</w:t>
            </w:r>
          </w:p>
          <w:p w:rsidR="0017695A" w:rsidRPr="0017695A" w:rsidRDefault="0017695A" w:rsidP="00395B3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Ad</w:t>
            </w:r>
            <w:r w:rsidR="00A2025B">
              <w:rPr>
                <w:rFonts w:ascii="Segoe UI" w:hAnsi="Segoe UI" w:cs="Segoe UI"/>
                <w:sz w:val="22"/>
              </w:rPr>
              <w:t>vance Cancellations: 1</w:t>
            </w:r>
          </w:p>
          <w:p w:rsidR="0017695A" w:rsidRPr="00A6322C" w:rsidRDefault="0017695A" w:rsidP="00395B38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</w:p>
        </w:tc>
      </w:tr>
      <w:tr w:rsidR="008D18C0" w:rsidRPr="00A6322C" w:rsidTr="00DD5B68"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#1</w:t>
            </w:r>
          </w:p>
        </w:tc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Tues Feb 7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9:00-11:00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Repeated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Fri Feb 15</w:t>
            </w:r>
          </w:p>
          <w:p w:rsidR="008D18C0" w:rsidRPr="00CB0E97" w:rsidRDefault="008D18C0" w:rsidP="00145EAF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Understanding Adult Learners</w:t>
            </w: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Virtual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One </w:t>
            </w:r>
            <w:r w:rsidR="007B2857">
              <w:rPr>
                <w:rFonts w:ascii="Segoe UI" w:hAnsi="Segoe UI" w:cs="Segoe UI"/>
                <w:sz w:val="22"/>
              </w:rPr>
              <w:t>2-hour</w:t>
            </w:r>
            <w:r w:rsidRPr="00A6322C">
              <w:rPr>
                <w:rFonts w:ascii="Segoe UI" w:hAnsi="Segoe UI" w:cs="Segoe UI"/>
                <w:sz w:val="22"/>
              </w:rPr>
              <w:t xml:space="preserve"> session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20 participants max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Prerequisite for #2, 3a, 3b</w:t>
            </w:r>
          </w:p>
          <w:p w:rsidR="00395B38" w:rsidRPr="00A6322C" w:rsidRDefault="00897927" w:rsidP="008D18C0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Combined Registration: 45</w:t>
            </w:r>
          </w:p>
        </w:tc>
      </w:tr>
      <w:tr w:rsidR="008D18C0" w:rsidRPr="00A6322C" w:rsidTr="00DD5B68">
        <w:trPr>
          <w:trHeight w:val="1502"/>
        </w:trPr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#2</w:t>
            </w:r>
          </w:p>
        </w:tc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Wed Mar 22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9:00-3:30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Location TBD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Hampton Roads</w:t>
            </w:r>
          </w:p>
          <w:p w:rsidR="008D18C0" w:rsidRPr="00CB0E97" w:rsidRDefault="008D18C0" w:rsidP="00145EAF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Techniques for Effective and Engaging Early Childhood Training</w:t>
            </w: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In-person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25 </w:t>
            </w:r>
            <w:r w:rsidRPr="00A6322C">
              <w:rPr>
                <w:rFonts w:ascii="Segoe UI" w:hAnsi="Segoe UI" w:cs="Segoe UI"/>
                <w:sz w:val="22"/>
              </w:rPr>
              <w:t>participants max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½ day AM, #3a in PM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Essentials #1 prerequisite</w:t>
            </w:r>
          </w:p>
          <w:p w:rsidR="00395B38" w:rsidRDefault="00395B38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Registered:</w:t>
            </w:r>
            <w:r w:rsidR="00897927">
              <w:rPr>
                <w:rFonts w:ascii="Segoe UI" w:hAnsi="Segoe UI" w:cs="Segoe UI"/>
                <w:sz w:val="22"/>
              </w:rPr>
              <w:t xml:space="preserve"> 25 (full)</w:t>
            </w:r>
          </w:p>
          <w:p w:rsidR="00AB31CD" w:rsidRDefault="00AB31CD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Wait List: 3</w:t>
            </w:r>
          </w:p>
          <w:p w:rsidR="00AB31CD" w:rsidRPr="00AB31CD" w:rsidRDefault="00AB31CD" w:rsidP="00AB31CD">
            <w:pPr>
              <w:rPr>
                <w:rFonts w:ascii="Segoe UI" w:hAnsi="Segoe UI" w:cs="Segoe UI"/>
                <w:sz w:val="22"/>
              </w:rPr>
            </w:pPr>
          </w:p>
        </w:tc>
      </w:tr>
      <w:tr w:rsidR="008D18C0" w:rsidRPr="00A6322C" w:rsidTr="00DD5B68"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#3a</w:t>
            </w:r>
          </w:p>
        </w:tc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Wed Mar 22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Same place and participants as Essentials #2</w:t>
            </w: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Designing Effective and Engaging Early Childhood Training: Part One</w:t>
            </w: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In-person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Same 2</w:t>
            </w:r>
            <w:r>
              <w:rPr>
                <w:rFonts w:ascii="Segoe UI" w:hAnsi="Segoe UI" w:cs="Segoe UI"/>
                <w:sz w:val="22"/>
              </w:rPr>
              <w:t xml:space="preserve">5 </w:t>
            </w:r>
            <w:r w:rsidRPr="00A6322C">
              <w:rPr>
                <w:rFonts w:ascii="Segoe UI" w:hAnsi="Segoe UI" w:cs="Segoe UI"/>
                <w:sz w:val="22"/>
              </w:rPr>
              <w:t>participants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½ day PM, #2 in AM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Essentials #1 and 2 prerequisites</w:t>
            </w:r>
          </w:p>
          <w:p w:rsidR="00395B38" w:rsidRDefault="00395B38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Registered:</w:t>
            </w:r>
            <w:r w:rsidR="00AB31CD">
              <w:rPr>
                <w:rFonts w:ascii="Segoe UI" w:hAnsi="Segoe UI" w:cs="Segoe UI"/>
                <w:sz w:val="22"/>
              </w:rPr>
              <w:t xml:space="preserve"> 25 (full)</w:t>
            </w:r>
          </w:p>
          <w:p w:rsidR="00AB31CD" w:rsidRPr="00A6322C" w:rsidRDefault="00AB31CD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Wait List: 3</w:t>
            </w:r>
          </w:p>
          <w:p w:rsidR="008D18C0" w:rsidRPr="00CB0E97" w:rsidRDefault="008D18C0" w:rsidP="00145EAF">
            <w:pPr>
              <w:rPr>
                <w:rFonts w:ascii="Segoe UI" w:hAnsi="Segoe UI" w:cs="Segoe UI"/>
                <w:sz w:val="18"/>
              </w:rPr>
            </w:pPr>
          </w:p>
        </w:tc>
      </w:tr>
      <w:tr w:rsidR="008D18C0" w:rsidRPr="00A6322C" w:rsidTr="00DD5B68"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#3b</w:t>
            </w:r>
          </w:p>
        </w:tc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Fri Mar 31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9:00-10:30</w:t>
            </w:r>
            <w:r>
              <w:rPr>
                <w:rFonts w:ascii="Segoe UI" w:hAnsi="Segoe UI" w:cs="Segoe UI"/>
                <w:sz w:val="22"/>
              </w:rPr>
              <w:t xml:space="preserve"> or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11:00-12:30 or 1:00-2:30</w:t>
            </w:r>
            <w:r w:rsidRPr="00A6322C">
              <w:rPr>
                <w:rFonts w:ascii="Segoe UI" w:hAnsi="Segoe UI" w:cs="Segoe UI"/>
                <w:sz w:val="22"/>
              </w:rPr>
              <w:t xml:space="preserve"> 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Repeated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Weds Apr 5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9:00-10:30 or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11:00-12:30</w:t>
            </w:r>
          </w:p>
          <w:p w:rsidR="008D18C0" w:rsidRPr="00CB0E97" w:rsidRDefault="008D18C0" w:rsidP="00145EAF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Designing Effective and Engaging Early Childhood Training: Part Two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Virtual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Five </w:t>
            </w:r>
            <w:r w:rsidRPr="00A6322C">
              <w:rPr>
                <w:rFonts w:ascii="Segoe UI" w:hAnsi="Segoe UI" w:cs="Segoe UI"/>
                <w:sz w:val="22"/>
              </w:rPr>
              <w:t xml:space="preserve">identical 90-minute sessions 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Same participants as Essentials #2 and #3a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 xml:space="preserve">Participants select one session 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 xml:space="preserve">Maximum of </w:t>
            </w:r>
            <w:r>
              <w:rPr>
                <w:rFonts w:ascii="Segoe UI" w:hAnsi="Segoe UI" w:cs="Segoe UI"/>
                <w:sz w:val="22"/>
              </w:rPr>
              <w:t>6</w:t>
            </w:r>
            <w:r w:rsidRPr="00A6322C">
              <w:rPr>
                <w:rFonts w:ascii="Segoe UI" w:hAnsi="Segoe UI" w:cs="Segoe UI"/>
                <w:sz w:val="22"/>
              </w:rPr>
              <w:t xml:space="preserve"> participants per session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</w:p>
          <w:p w:rsidR="00395B38" w:rsidRDefault="00395B38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Registered: </w:t>
            </w:r>
            <w:r w:rsidR="00AB31CD">
              <w:rPr>
                <w:rFonts w:ascii="Segoe UI" w:hAnsi="Segoe UI" w:cs="Segoe UI"/>
                <w:sz w:val="22"/>
              </w:rPr>
              <w:t>37 (12 without prerequisites/unable to follow directions)</w:t>
            </w:r>
          </w:p>
          <w:p w:rsidR="00AB31CD" w:rsidRPr="00A6322C" w:rsidRDefault="00AB31CD" w:rsidP="00AB31CD">
            <w:pPr>
              <w:pStyle w:val="ListParagraph"/>
              <w:ind w:left="360"/>
              <w:rPr>
                <w:rFonts w:ascii="Segoe UI" w:hAnsi="Segoe UI" w:cs="Segoe UI"/>
                <w:sz w:val="22"/>
              </w:rPr>
            </w:pPr>
          </w:p>
        </w:tc>
      </w:tr>
      <w:tr w:rsidR="008D18C0" w:rsidRPr="00A6322C" w:rsidTr="00DD5B68"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lastRenderedPageBreak/>
              <w:t>Essentials #4</w:t>
            </w:r>
          </w:p>
        </w:tc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Weds Apr 26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9:</w:t>
            </w:r>
            <w:r>
              <w:rPr>
                <w:rFonts w:ascii="Segoe UI" w:hAnsi="Segoe UI" w:cs="Segoe UI"/>
                <w:sz w:val="22"/>
              </w:rPr>
              <w:t>00</w:t>
            </w:r>
            <w:r w:rsidRPr="00A6322C">
              <w:rPr>
                <w:rFonts w:ascii="Segoe UI" w:hAnsi="Segoe UI" w:cs="Segoe UI"/>
                <w:sz w:val="22"/>
              </w:rPr>
              <w:t>-3:</w:t>
            </w:r>
            <w:r>
              <w:rPr>
                <w:rFonts w:ascii="Segoe UI" w:hAnsi="Segoe UI" w:cs="Segoe UI"/>
                <w:sz w:val="22"/>
              </w:rPr>
              <w:t>3</w:t>
            </w:r>
            <w:r w:rsidRPr="00A6322C">
              <w:rPr>
                <w:rFonts w:ascii="Segoe UI" w:hAnsi="Segoe UI" w:cs="Segoe UI"/>
                <w:sz w:val="22"/>
              </w:rPr>
              <w:t>0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Location TBD</w:t>
            </w:r>
          </w:p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Hampton Roads</w:t>
            </w:r>
          </w:p>
          <w:p w:rsidR="008D18C0" w:rsidRPr="00CB0E97" w:rsidRDefault="008D18C0" w:rsidP="00145EAF">
            <w:pPr>
              <w:rPr>
                <w:rFonts w:ascii="Segoe UI" w:hAnsi="Segoe UI" w:cs="Segoe UI"/>
                <w:sz w:val="18"/>
              </w:rPr>
            </w:pP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 xml:space="preserve">Delivering Effective and Engaging Early Childhood Training </w:t>
            </w: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In-person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884932">
              <w:rPr>
                <w:rFonts w:ascii="Segoe UI" w:hAnsi="Segoe UI" w:cs="Segoe UI"/>
                <w:sz w:val="22"/>
              </w:rPr>
              <w:t>2</w:t>
            </w:r>
            <w:r>
              <w:rPr>
                <w:rFonts w:ascii="Segoe UI" w:hAnsi="Segoe UI" w:cs="Segoe UI"/>
                <w:sz w:val="22"/>
              </w:rPr>
              <w:t>5</w:t>
            </w:r>
            <w:r w:rsidRPr="00884932">
              <w:rPr>
                <w:rFonts w:ascii="Segoe UI" w:hAnsi="Segoe UI" w:cs="Segoe UI"/>
                <w:sz w:val="22"/>
              </w:rPr>
              <w:t xml:space="preserve"> participants max</w:t>
            </w:r>
          </w:p>
          <w:p w:rsidR="008D18C0" w:rsidRPr="00884932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884932">
              <w:rPr>
                <w:rFonts w:ascii="Segoe UI" w:hAnsi="Segoe UI" w:cs="Segoe UI"/>
                <w:sz w:val="22"/>
              </w:rPr>
              <w:t>Full day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No prerequisite</w:t>
            </w:r>
          </w:p>
          <w:p w:rsidR="00395B38" w:rsidRPr="00A6322C" w:rsidRDefault="00395B38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Registered:</w:t>
            </w:r>
            <w:r w:rsidR="006B79A1">
              <w:rPr>
                <w:rFonts w:ascii="Segoe UI" w:hAnsi="Segoe UI" w:cs="Segoe UI"/>
                <w:sz w:val="22"/>
              </w:rPr>
              <w:t xml:space="preserve"> 25 (full)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</w:p>
        </w:tc>
      </w:tr>
      <w:tr w:rsidR="008D18C0" w:rsidRPr="00A6322C" w:rsidTr="00DD5B68">
        <w:trPr>
          <w:trHeight w:val="1178"/>
        </w:trPr>
        <w:tc>
          <w:tcPr>
            <w:tcW w:w="1890" w:type="dxa"/>
          </w:tcPr>
          <w:p w:rsidR="008D18C0" w:rsidRPr="00A6322C" w:rsidRDefault="008D18C0" w:rsidP="00145EAF">
            <w:pPr>
              <w:rPr>
                <w:rFonts w:ascii="Segoe Print" w:hAnsi="Segoe Print" w:cs="Segoe UI"/>
                <w:sz w:val="22"/>
              </w:rPr>
            </w:pPr>
            <w:r w:rsidRPr="00A6322C">
              <w:rPr>
                <w:rFonts w:ascii="Segoe Print" w:hAnsi="Segoe Print" w:cs="Segoe UI"/>
                <w:sz w:val="22"/>
              </w:rPr>
              <w:t>Essentials #5</w:t>
            </w:r>
          </w:p>
        </w:tc>
        <w:tc>
          <w:tcPr>
            <w:tcW w:w="1890" w:type="dxa"/>
          </w:tcPr>
          <w:p w:rsidR="008D18C0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Weds &amp; Thurs May 17 and 18</w:t>
            </w:r>
          </w:p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9:00-11:00</w:t>
            </w:r>
          </w:p>
        </w:tc>
        <w:tc>
          <w:tcPr>
            <w:tcW w:w="2970" w:type="dxa"/>
          </w:tcPr>
          <w:p w:rsidR="008D18C0" w:rsidRPr="00A6322C" w:rsidRDefault="008D18C0" w:rsidP="00145EAF">
            <w:p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 xml:space="preserve">Effective and Engaging Techniques for Virtual Training </w:t>
            </w:r>
          </w:p>
        </w:tc>
        <w:tc>
          <w:tcPr>
            <w:tcW w:w="3600" w:type="dxa"/>
          </w:tcPr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Virtual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Two 2-hour sessions</w:t>
            </w:r>
          </w:p>
          <w:p w:rsidR="008D18C0" w:rsidRPr="00A6322C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20 participants max</w:t>
            </w:r>
          </w:p>
          <w:p w:rsidR="008D18C0" w:rsidRDefault="008D18C0" w:rsidP="008D18C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A6322C">
              <w:rPr>
                <w:rFonts w:ascii="Segoe UI" w:hAnsi="Segoe UI" w:cs="Segoe UI"/>
                <w:sz w:val="22"/>
              </w:rPr>
              <w:t>No prerequisite</w:t>
            </w:r>
          </w:p>
          <w:p w:rsidR="008D18C0" w:rsidRPr="006B79A1" w:rsidRDefault="00395B38" w:rsidP="007B2FE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22"/>
              </w:rPr>
              <w:t>Registered:</w:t>
            </w:r>
            <w:r w:rsidR="006B79A1">
              <w:rPr>
                <w:rFonts w:ascii="Segoe UI" w:hAnsi="Segoe UI" w:cs="Segoe UI"/>
                <w:sz w:val="22"/>
              </w:rPr>
              <w:t xml:space="preserve"> 25</w:t>
            </w:r>
            <w:r w:rsidR="007B2857">
              <w:rPr>
                <w:rFonts w:ascii="Segoe UI" w:hAnsi="Segoe UI" w:cs="Segoe UI"/>
                <w:sz w:val="22"/>
              </w:rPr>
              <w:t xml:space="preserve"> (full)</w:t>
            </w:r>
          </w:p>
          <w:p w:rsidR="006B79A1" w:rsidRPr="006B79A1" w:rsidRDefault="006B79A1" w:rsidP="007B2FE1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2"/>
              </w:rPr>
            </w:pPr>
            <w:r w:rsidRPr="006B79A1">
              <w:rPr>
                <w:rFonts w:ascii="Segoe UI" w:hAnsi="Segoe UI" w:cs="Segoe UI"/>
                <w:sz w:val="22"/>
              </w:rPr>
              <w:t>Wait List: 12</w:t>
            </w:r>
          </w:p>
          <w:p w:rsidR="006B79A1" w:rsidRPr="00CB0E97" w:rsidRDefault="006B79A1" w:rsidP="006B79A1">
            <w:pPr>
              <w:pStyle w:val="ListParagraph"/>
              <w:ind w:left="360"/>
              <w:rPr>
                <w:rFonts w:ascii="Segoe UI" w:hAnsi="Segoe UI" w:cs="Segoe UI"/>
                <w:sz w:val="18"/>
              </w:rPr>
            </w:pPr>
          </w:p>
        </w:tc>
      </w:tr>
    </w:tbl>
    <w:p w:rsidR="0063290A" w:rsidRDefault="0063290A">
      <w:bookmarkStart w:id="2" w:name="_GoBack"/>
      <w:bookmarkEnd w:id="2"/>
    </w:p>
    <w:sectPr w:rsidR="0063290A" w:rsidSect="00657B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A7" w:rsidRDefault="00FF3EA7" w:rsidP="00FF3EA7">
      <w:pPr>
        <w:spacing w:after="0" w:line="240" w:lineRule="auto"/>
      </w:pPr>
      <w:r>
        <w:separator/>
      </w:r>
    </w:p>
  </w:endnote>
  <w:end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A7" w:rsidRDefault="00FF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A7" w:rsidRDefault="00FF3EA7" w:rsidP="00FF3EA7">
      <w:pPr>
        <w:spacing w:after="0" w:line="240" w:lineRule="auto"/>
      </w:pPr>
      <w:r>
        <w:separator/>
      </w:r>
    </w:p>
  </w:footnote>
  <w:foot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E7"/>
    <w:multiLevelType w:val="hybridMultilevel"/>
    <w:tmpl w:val="98AA35D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6C15"/>
    <w:multiLevelType w:val="hybridMultilevel"/>
    <w:tmpl w:val="7A440C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56C92"/>
    <w:multiLevelType w:val="hybridMultilevel"/>
    <w:tmpl w:val="F918B336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F06DF"/>
    <w:multiLevelType w:val="hybridMultilevel"/>
    <w:tmpl w:val="92E6FEC2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D2F"/>
    <w:multiLevelType w:val="hybridMultilevel"/>
    <w:tmpl w:val="226A8DCA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C1D80"/>
    <w:multiLevelType w:val="hybridMultilevel"/>
    <w:tmpl w:val="8A58D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93000"/>
    <w:multiLevelType w:val="hybridMultilevel"/>
    <w:tmpl w:val="79B81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0055ED"/>
    <w:multiLevelType w:val="hybridMultilevel"/>
    <w:tmpl w:val="75C8F4CC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02361"/>
    <w:multiLevelType w:val="hybridMultilevel"/>
    <w:tmpl w:val="FFF027D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2016376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2" w:tplc="2016376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42C"/>
    <w:multiLevelType w:val="hybridMultilevel"/>
    <w:tmpl w:val="54F0039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714"/>
    <w:multiLevelType w:val="hybridMultilevel"/>
    <w:tmpl w:val="61F69E34"/>
    <w:lvl w:ilvl="0" w:tplc="2016376E">
      <w:start w:val="1"/>
      <w:numFmt w:val="bullet"/>
      <w:lvlText w:val=""/>
      <w:lvlJc w:val="left"/>
      <w:pPr>
        <w:ind w:left="45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8497EB9"/>
    <w:multiLevelType w:val="hybridMultilevel"/>
    <w:tmpl w:val="98687A70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E56757"/>
    <w:multiLevelType w:val="hybridMultilevel"/>
    <w:tmpl w:val="0368FB9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7730"/>
    <w:multiLevelType w:val="hybridMultilevel"/>
    <w:tmpl w:val="488E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E631E6"/>
    <w:multiLevelType w:val="hybridMultilevel"/>
    <w:tmpl w:val="EA16D02A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B52EA"/>
    <w:multiLevelType w:val="hybridMultilevel"/>
    <w:tmpl w:val="EA6E2FF6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14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3798"/>
    <w:rsid w:val="00003F29"/>
    <w:rsid w:val="000042AA"/>
    <w:rsid w:val="00005085"/>
    <w:rsid w:val="00005319"/>
    <w:rsid w:val="00006C63"/>
    <w:rsid w:val="00006C97"/>
    <w:rsid w:val="00007263"/>
    <w:rsid w:val="000118AC"/>
    <w:rsid w:val="00011FD3"/>
    <w:rsid w:val="00012B80"/>
    <w:rsid w:val="00012CB2"/>
    <w:rsid w:val="0001340D"/>
    <w:rsid w:val="00013753"/>
    <w:rsid w:val="0001444D"/>
    <w:rsid w:val="00014B33"/>
    <w:rsid w:val="0001573A"/>
    <w:rsid w:val="00015748"/>
    <w:rsid w:val="000160EA"/>
    <w:rsid w:val="00016442"/>
    <w:rsid w:val="000172BC"/>
    <w:rsid w:val="00017E12"/>
    <w:rsid w:val="00020B56"/>
    <w:rsid w:val="00021084"/>
    <w:rsid w:val="0002283B"/>
    <w:rsid w:val="0002353F"/>
    <w:rsid w:val="0002367E"/>
    <w:rsid w:val="00023F17"/>
    <w:rsid w:val="00024086"/>
    <w:rsid w:val="000248F9"/>
    <w:rsid w:val="00025DD9"/>
    <w:rsid w:val="0002639E"/>
    <w:rsid w:val="00026580"/>
    <w:rsid w:val="000271AD"/>
    <w:rsid w:val="00027329"/>
    <w:rsid w:val="000279D1"/>
    <w:rsid w:val="00030451"/>
    <w:rsid w:val="000309EF"/>
    <w:rsid w:val="00030F87"/>
    <w:rsid w:val="00030FD1"/>
    <w:rsid w:val="00031036"/>
    <w:rsid w:val="00031388"/>
    <w:rsid w:val="0003153F"/>
    <w:rsid w:val="00031BE8"/>
    <w:rsid w:val="00031FEE"/>
    <w:rsid w:val="000320F8"/>
    <w:rsid w:val="00032257"/>
    <w:rsid w:val="000329FE"/>
    <w:rsid w:val="0003418B"/>
    <w:rsid w:val="000341A6"/>
    <w:rsid w:val="00034223"/>
    <w:rsid w:val="00034661"/>
    <w:rsid w:val="00035B3F"/>
    <w:rsid w:val="0003615F"/>
    <w:rsid w:val="00036CA0"/>
    <w:rsid w:val="00037400"/>
    <w:rsid w:val="00037E98"/>
    <w:rsid w:val="000401B0"/>
    <w:rsid w:val="00040876"/>
    <w:rsid w:val="00040B5B"/>
    <w:rsid w:val="00040FB3"/>
    <w:rsid w:val="000418B0"/>
    <w:rsid w:val="000430D8"/>
    <w:rsid w:val="00043908"/>
    <w:rsid w:val="00043ECA"/>
    <w:rsid w:val="00044655"/>
    <w:rsid w:val="00045845"/>
    <w:rsid w:val="000459A3"/>
    <w:rsid w:val="00045E6F"/>
    <w:rsid w:val="00046474"/>
    <w:rsid w:val="0004699B"/>
    <w:rsid w:val="000500F8"/>
    <w:rsid w:val="000508BB"/>
    <w:rsid w:val="00051705"/>
    <w:rsid w:val="00052049"/>
    <w:rsid w:val="00052073"/>
    <w:rsid w:val="00052653"/>
    <w:rsid w:val="00052753"/>
    <w:rsid w:val="00052B9B"/>
    <w:rsid w:val="000533C7"/>
    <w:rsid w:val="00053434"/>
    <w:rsid w:val="000536B7"/>
    <w:rsid w:val="000551AE"/>
    <w:rsid w:val="00055862"/>
    <w:rsid w:val="00055E07"/>
    <w:rsid w:val="00056E6A"/>
    <w:rsid w:val="00057210"/>
    <w:rsid w:val="00057A31"/>
    <w:rsid w:val="000602A8"/>
    <w:rsid w:val="00060ECE"/>
    <w:rsid w:val="00061A91"/>
    <w:rsid w:val="00062A57"/>
    <w:rsid w:val="0006337F"/>
    <w:rsid w:val="000634BD"/>
    <w:rsid w:val="000637F4"/>
    <w:rsid w:val="00064532"/>
    <w:rsid w:val="00064D21"/>
    <w:rsid w:val="00065501"/>
    <w:rsid w:val="00065EFF"/>
    <w:rsid w:val="000667A5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602"/>
    <w:rsid w:val="00077C67"/>
    <w:rsid w:val="000816A0"/>
    <w:rsid w:val="000819CB"/>
    <w:rsid w:val="00081FBE"/>
    <w:rsid w:val="00082A85"/>
    <w:rsid w:val="00082AAA"/>
    <w:rsid w:val="00082B4D"/>
    <w:rsid w:val="00083D63"/>
    <w:rsid w:val="00084396"/>
    <w:rsid w:val="0008441A"/>
    <w:rsid w:val="0008451F"/>
    <w:rsid w:val="00084850"/>
    <w:rsid w:val="0008495A"/>
    <w:rsid w:val="00084CE3"/>
    <w:rsid w:val="00084FBA"/>
    <w:rsid w:val="0008589D"/>
    <w:rsid w:val="00085A86"/>
    <w:rsid w:val="00085CDC"/>
    <w:rsid w:val="0008684E"/>
    <w:rsid w:val="00086A22"/>
    <w:rsid w:val="00086A64"/>
    <w:rsid w:val="00087898"/>
    <w:rsid w:val="00087C55"/>
    <w:rsid w:val="00090140"/>
    <w:rsid w:val="00090344"/>
    <w:rsid w:val="00090CF4"/>
    <w:rsid w:val="00090D0E"/>
    <w:rsid w:val="00091004"/>
    <w:rsid w:val="00092994"/>
    <w:rsid w:val="00092CCF"/>
    <w:rsid w:val="00092E4E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0A0"/>
    <w:rsid w:val="000A328E"/>
    <w:rsid w:val="000A3427"/>
    <w:rsid w:val="000A3CAB"/>
    <w:rsid w:val="000A4ACF"/>
    <w:rsid w:val="000A5BC0"/>
    <w:rsid w:val="000A5BE3"/>
    <w:rsid w:val="000A6A6B"/>
    <w:rsid w:val="000A744F"/>
    <w:rsid w:val="000A7745"/>
    <w:rsid w:val="000A7A62"/>
    <w:rsid w:val="000A7BD2"/>
    <w:rsid w:val="000B1190"/>
    <w:rsid w:val="000B139B"/>
    <w:rsid w:val="000B20AF"/>
    <w:rsid w:val="000B2295"/>
    <w:rsid w:val="000B2B13"/>
    <w:rsid w:val="000B32A0"/>
    <w:rsid w:val="000B3429"/>
    <w:rsid w:val="000B3665"/>
    <w:rsid w:val="000B497A"/>
    <w:rsid w:val="000C0B07"/>
    <w:rsid w:val="000C0D78"/>
    <w:rsid w:val="000C0ED5"/>
    <w:rsid w:val="000C13DA"/>
    <w:rsid w:val="000C154E"/>
    <w:rsid w:val="000C1819"/>
    <w:rsid w:val="000C1DEC"/>
    <w:rsid w:val="000C1FB4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991"/>
    <w:rsid w:val="000C7D93"/>
    <w:rsid w:val="000D0092"/>
    <w:rsid w:val="000D0B61"/>
    <w:rsid w:val="000D1C9E"/>
    <w:rsid w:val="000D3838"/>
    <w:rsid w:val="000D47F1"/>
    <w:rsid w:val="000D54C0"/>
    <w:rsid w:val="000D54CA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2153"/>
    <w:rsid w:val="000E3694"/>
    <w:rsid w:val="000E3BAC"/>
    <w:rsid w:val="000E40C9"/>
    <w:rsid w:val="000E42BF"/>
    <w:rsid w:val="000E494D"/>
    <w:rsid w:val="000E5418"/>
    <w:rsid w:val="000E563C"/>
    <w:rsid w:val="000E684C"/>
    <w:rsid w:val="000E6F23"/>
    <w:rsid w:val="000E70DA"/>
    <w:rsid w:val="000E7C53"/>
    <w:rsid w:val="000E7F9B"/>
    <w:rsid w:val="000F00FA"/>
    <w:rsid w:val="000F01CC"/>
    <w:rsid w:val="000F0587"/>
    <w:rsid w:val="000F0979"/>
    <w:rsid w:val="000F0DBF"/>
    <w:rsid w:val="000F197E"/>
    <w:rsid w:val="000F2170"/>
    <w:rsid w:val="000F2E9C"/>
    <w:rsid w:val="000F2F5C"/>
    <w:rsid w:val="000F3280"/>
    <w:rsid w:val="000F4487"/>
    <w:rsid w:val="000F4CCA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36B"/>
    <w:rsid w:val="00103759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10073"/>
    <w:rsid w:val="001108B7"/>
    <w:rsid w:val="00111324"/>
    <w:rsid w:val="0011142F"/>
    <w:rsid w:val="00111E5A"/>
    <w:rsid w:val="00112DE5"/>
    <w:rsid w:val="00112FE2"/>
    <w:rsid w:val="00115D8B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F82"/>
    <w:rsid w:val="0012405D"/>
    <w:rsid w:val="00124F63"/>
    <w:rsid w:val="0012529D"/>
    <w:rsid w:val="001264F6"/>
    <w:rsid w:val="00126B7B"/>
    <w:rsid w:val="00127EEE"/>
    <w:rsid w:val="001303C1"/>
    <w:rsid w:val="00131D56"/>
    <w:rsid w:val="00131E14"/>
    <w:rsid w:val="00132D13"/>
    <w:rsid w:val="001330E4"/>
    <w:rsid w:val="00133594"/>
    <w:rsid w:val="00133679"/>
    <w:rsid w:val="001344A4"/>
    <w:rsid w:val="00134C9E"/>
    <w:rsid w:val="00134F14"/>
    <w:rsid w:val="001356D3"/>
    <w:rsid w:val="0014027F"/>
    <w:rsid w:val="00140330"/>
    <w:rsid w:val="0014142D"/>
    <w:rsid w:val="00142890"/>
    <w:rsid w:val="00142DBF"/>
    <w:rsid w:val="00143A43"/>
    <w:rsid w:val="00143C44"/>
    <w:rsid w:val="00145B41"/>
    <w:rsid w:val="00145E6D"/>
    <w:rsid w:val="001461B6"/>
    <w:rsid w:val="001465D0"/>
    <w:rsid w:val="001468C2"/>
    <w:rsid w:val="00146FD5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6ED8"/>
    <w:rsid w:val="0015744A"/>
    <w:rsid w:val="00157782"/>
    <w:rsid w:val="00157CD8"/>
    <w:rsid w:val="001602E0"/>
    <w:rsid w:val="001612F6"/>
    <w:rsid w:val="00161633"/>
    <w:rsid w:val="001629A9"/>
    <w:rsid w:val="00162CDD"/>
    <w:rsid w:val="0016317C"/>
    <w:rsid w:val="001632D6"/>
    <w:rsid w:val="0016373D"/>
    <w:rsid w:val="00163951"/>
    <w:rsid w:val="00163A1E"/>
    <w:rsid w:val="001645C1"/>
    <w:rsid w:val="00165197"/>
    <w:rsid w:val="00165E0D"/>
    <w:rsid w:val="00166000"/>
    <w:rsid w:val="00166083"/>
    <w:rsid w:val="001660CF"/>
    <w:rsid w:val="00166BD7"/>
    <w:rsid w:val="00171E53"/>
    <w:rsid w:val="00171F1C"/>
    <w:rsid w:val="00172576"/>
    <w:rsid w:val="0017307B"/>
    <w:rsid w:val="0017336B"/>
    <w:rsid w:val="00173606"/>
    <w:rsid w:val="00173762"/>
    <w:rsid w:val="00173855"/>
    <w:rsid w:val="00173A66"/>
    <w:rsid w:val="001745A3"/>
    <w:rsid w:val="00174824"/>
    <w:rsid w:val="00174BA2"/>
    <w:rsid w:val="00175D82"/>
    <w:rsid w:val="001763EB"/>
    <w:rsid w:val="0017695A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1CD"/>
    <w:rsid w:val="00187D63"/>
    <w:rsid w:val="001902FD"/>
    <w:rsid w:val="001913A4"/>
    <w:rsid w:val="00192503"/>
    <w:rsid w:val="00192678"/>
    <w:rsid w:val="0019349D"/>
    <w:rsid w:val="00194109"/>
    <w:rsid w:val="00194355"/>
    <w:rsid w:val="0019469A"/>
    <w:rsid w:val="001946B0"/>
    <w:rsid w:val="001947E2"/>
    <w:rsid w:val="00194C16"/>
    <w:rsid w:val="00194E38"/>
    <w:rsid w:val="001965B8"/>
    <w:rsid w:val="0019796D"/>
    <w:rsid w:val="00197D9F"/>
    <w:rsid w:val="001A03F7"/>
    <w:rsid w:val="001A081A"/>
    <w:rsid w:val="001A1B8E"/>
    <w:rsid w:val="001A219D"/>
    <w:rsid w:val="001A2BC9"/>
    <w:rsid w:val="001A2D3B"/>
    <w:rsid w:val="001A3115"/>
    <w:rsid w:val="001A4117"/>
    <w:rsid w:val="001A5652"/>
    <w:rsid w:val="001A5C16"/>
    <w:rsid w:val="001A6949"/>
    <w:rsid w:val="001A706F"/>
    <w:rsid w:val="001B0753"/>
    <w:rsid w:val="001B119C"/>
    <w:rsid w:val="001B11BA"/>
    <w:rsid w:val="001B123A"/>
    <w:rsid w:val="001B156A"/>
    <w:rsid w:val="001B1B01"/>
    <w:rsid w:val="001B1E0C"/>
    <w:rsid w:val="001B21EC"/>
    <w:rsid w:val="001B23B7"/>
    <w:rsid w:val="001B242B"/>
    <w:rsid w:val="001B2589"/>
    <w:rsid w:val="001B2713"/>
    <w:rsid w:val="001B278D"/>
    <w:rsid w:val="001B367F"/>
    <w:rsid w:val="001B3CF8"/>
    <w:rsid w:val="001B3ECB"/>
    <w:rsid w:val="001B457D"/>
    <w:rsid w:val="001B4B3F"/>
    <w:rsid w:val="001B5851"/>
    <w:rsid w:val="001B61D9"/>
    <w:rsid w:val="001B61DA"/>
    <w:rsid w:val="001B6383"/>
    <w:rsid w:val="001B6DAB"/>
    <w:rsid w:val="001B712E"/>
    <w:rsid w:val="001C09BB"/>
    <w:rsid w:val="001C0A6E"/>
    <w:rsid w:val="001C107A"/>
    <w:rsid w:val="001C2D2B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5F"/>
    <w:rsid w:val="001E6F8D"/>
    <w:rsid w:val="001E772E"/>
    <w:rsid w:val="001E78E8"/>
    <w:rsid w:val="001F0404"/>
    <w:rsid w:val="001F114D"/>
    <w:rsid w:val="001F1232"/>
    <w:rsid w:val="001F1884"/>
    <w:rsid w:val="001F1A42"/>
    <w:rsid w:val="001F2014"/>
    <w:rsid w:val="001F26C4"/>
    <w:rsid w:val="001F3338"/>
    <w:rsid w:val="001F35E2"/>
    <w:rsid w:val="001F3E1C"/>
    <w:rsid w:val="001F3F1C"/>
    <w:rsid w:val="001F41AB"/>
    <w:rsid w:val="001F43CA"/>
    <w:rsid w:val="001F4A38"/>
    <w:rsid w:val="001F5723"/>
    <w:rsid w:val="001F603C"/>
    <w:rsid w:val="001F6141"/>
    <w:rsid w:val="001F62F7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AFD"/>
    <w:rsid w:val="00204BCA"/>
    <w:rsid w:val="00205767"/>
    <w:rsid w:val="00205C85"/>
    <w:rsid w:val="00206017"/>
    <w:rsid w:val="00206525"/>
    <w:rsid w:val="00206A83"/>
    <w:rsid w:val="00206AB5"/>
    <w:rsid w:val="00206FBC"/>
    <w:rsid w:val="00207905"/>
    <w:rsid w:val="00210176"/>
    <w:rsid w:val="002104B8"/>
    <w:rsid w:val="002105E8"/>
    <w:rsid w:val="002107F0"/>
    <w:rsid w:val="00211408"/>
    <w:rsid w:val="0021192F"/>
    <w:rsid w:val="00212492"/>
    <w:rsid w:val="00212CDE"/>
    <w:rsid w:val="0021316F"/>
    <w:rsid w:val="0021354A"/>
    <w:rsid w:val="002147E4"/>
    <w:rsid w:val="00214A3E"/>
    <w:rsid w:val="00215431"/>
    <w:rsid w:val="0021566F"/>
    <w:rsid w:val="00215E72"/>
    <w:rsid w:val="0021630E"/>
    <w:rsid w:val="00216EF0"/>
    <w:rsid w:val="002172AE"/>
    <w:rsid w:val="00217367"/>
    <w:rsid w:val="00220024"/>
    <w:rsid w:val="00221F8B"/>
    <w:rsid w:val="00224125"/>
    <w:rsid w:val="00225485"/>
    <w:rsid w:val="00225619"/>
    <w:rsid w:val="00225639"/>
    <w:rsid w:val="002268D1"/>
    <w:rsid w:val="00226AB8"/>
    <w:rsid w:val="00226FDB"/>
    <w:rsid w:val="002279E7"/>
    <w:rsid w:val="00230410"/>
    <w:rsid w:val="002304EE"/>
    <w:rsid w:val="00230CB0"/>
    <w:rsid w:val="00231DF2"/>
    <w:rsid w:val="00232C8D"/>
    <w:rsid w:val="0023301D"/>
    <w:rsid w:val="00233E16"/>
    <w:rsid w:val="00237D36"/>
    <w:rsid w:val="00240179"/>
    <w:rsid w:val="00240A92"/>
    <w:rsid w:val="002414B3"/>
    <w:rsid w:val="00241947"/>
    <w:rsid w:val="00241F41"/>
    <w:rsid w:val="00242BA9"/>
    <w:rsid w:val="002434E3"/>
    <w:rsid w:val="00243E3A"/>
    <w:rsid w:val="00243F1D"/>
    <w:rsid w:val="0024604D"/>
    <w:rsid w:val="00246BCF"/>
    <w:rsid w:val="00247074"/>
    <w:rsid w:val="002471C3"/>
    <w:rsid w:val="00247859"/>
    <w:rsid w:val="00247A93"/>
    <w:rsid w:val="002508BC"/>
    <w:rsid w:val="00250A0A"/>
    <w:rsid w:val="00251877"/>
    <w:rsid w:val="002519B5"/>
    <w:rsid w:val="00252451"/>
    <w:rsid w:val="00252E1C"/>
    <w:rsid w:val="00253BD8"/>
    <w:rsid w:val="00253EF2"/>
    <w:rsid w:val="00253F6D"/>
    <w:rsid w:val="00254247"/>
    <w:rsid w:val="00254382"/>
    <w:rsid w:val="0025570D"/>
    <w:rsid w:val="00256094"/>
    <w:rsid w:val="00256851"/>
    <w:rsid w:val="00256F57"/>
    <w:rsid w:val="0025771E"/>
    <w:rsid w:val="00257ADD"/>
    <w:rsid w:val="002600BC"/>
    <w:rsid w:val="0026053F"/>
    <w:rsid w:val="002618DD"/>
    <w:rsid w:val="00261F23"/>
    <w:rsid w:val="002620AF"/>
    <w:rsid w:val="00262833"/>
    <w:rsid w:val="00262F21"/>
    <w:rsid w:val="00263668"/>
    <w:rsid w:val="002637DB"/>
    <w:rsid w:val="0026441F"/>
    <w:rsid w:val="002645FC"/>
    <w:rsid w:val="00264DB1"/>
    <w:rsid w:val="00265935"/>
    <w:rsid w:val="002660B4"/>
    <w:rsid w:val="0026627E"/>
    <w:rsid w:val="00266E6C"/>
    <w:rsid w:val="002675FD"/>
    <w:rsid w:val="00270CAE"/>
    <w:rsid w:val="00271159"/>
    <w:rsid w:val="0027133B"/>
    <w:rsid w:val="002715B8"/>
    <w:rsid w:val="00272201"/>
    <w:rsid w:val="00272BD0"/>
    <w:rsid w:val="00273D83"/>
    <w:rsid w:val="00274770"/>
    <w:rsid w:val="00274B63"/>
    <w:rsid w:val="0027603A"/>
    <w:rsid w:val="002774FD"/>
    <w:rsid w:val="00277802"/>
    <w:rsid w:val="00280035"/>
    <w:rsid w:val="0028040F"/>
    <w:rsid w:val="0028059D"/>
    <w:rsid w:val="00280A33"/>
    <w:rsid w:val="00280B36"/>
    <w:rsid w:val="00281317"/>
    <w:rsid w:val="0028236F"/>
    <w:rsid w:val="0028280B"/>
    <w:rsid w:val="00282A2C"/>
    <w:rsid w:val="00282B8F"/>
    <w:rsid w:val="002832E0"/>
    <w:rsid w:val="002833BF"/>
    <w:rsid w:val="002838D7"/>
    <w:rsid w:val="00283F6E"/>
    <w:rsid w:val="0028433B"/>
    <w:rsid w:val="002848F4"/>
    <w:rsid w:val="00284FB2"/>
    <w:rsid w:val="002856F3"/>
    <w:rsid w:val="00285BAA"/>
    <w:rsid w:val="00286F99"/>
    <w:rsid w:val="0028770F"/>
    <w:rsid w:val="002877D2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1DC3"/>
    <w:rsid w:val="00292128"/>
    <w:rsid w:val="002927A8"/>
    <w:rsid w:val="00293997"/>
    <w:rsid w:val="00293BB8"/>
    <w:rsid w:val="0029489D"/>
    <w:rsid w:val="0029596E"/>
    <w:rsid w:val="00295C13"/>
    <w:rsid w:val="00295F9E"/>
    <w:rsid w:val="00297240"/>
    <w:rsid w:val="002976FF"/>
    <w:rsid w:val="002A009A"/>
    <w:rsid w:val="002A04EC"/>
    <w:rsid w:val="002A064A"/>
    <w:rsid w:val="002A0750"/>
    <w:rsid w:val="002A1523"/>
    <w:rsid w:val="002A24F0"/>
    <w:rsid w:val="002A2958"/>
    <w:rsid w:val="002A53E7"/>
    <w:rsid w:val="002A5AE1"/>
    <w:rsid w:val="002A713C"/>
    <w:rsid w:val="002A7326"/>
    <w:rsid w:val="002B03EC"/>
    <w:rsid w:val="002B05A5"/>
    <w:rsid w:val="002B08AF"/>
    <w:rsid w:val="002B0B7B"/>
    <w:rsid w:val="002B0D21"/>
    <w:rsid w:val="002B25FC"/>
    <w:rsid w:val="002B2FC4"/>
    <w:rsid w:val="002B3046"/>
    <w:rsid w:val="002B3C39"/>
    <w:rsid w:val="002B3DBF"/>
    <w:rsid w:val="002B40C1"/>
    <w:rsid w:val="002B430F"/>
    <w:rsid w:val="002B4A76"/>
    <w:rsid w:val="002B4ABA"/>
    <w:rsid w:val="002B4B97"/>
    <w:rsid w:val="002B591B"/>
    <w:rsid w:val="002B5E49"/>
    <w:rsid w:val="002B5E4E"/>
    <w:rsid w:val="002B679A"/>
    <w:rsid w:val="002B6F7B"/>
    <w:rsid w:val="002C0751"/>
    <w:rsid w:val="002C0FDA"/>
    <w:rsid w:val="002C1850"/>
    <w:rsid w:val="002C187E"/>
    <w:rsid w:val="002C30D0"/>
    <w:rsid w:val="002C36C8"/>
    <w:rsid w:val="002C3FCC"/>
    <w:rsid w:val="002C448A"/>
    <w:rsid w:val="002C4E4A"/>
    <w:rsid w:val="002C507D"/>
    <w:rsid w:val="002C5523"/>
    <w:rsid w:val="002C5B0F"/>
    <w:rsid w:val="002C62FC"/>
    <w:rsid w:val="002C660D"/>
    <w:rsid w:val="002C68DE"/>
    <w:rsid w:val="002C6F2C"/>
    <w:rsid w:val="002C7A28"/>
    <w:rsid w:val="002D0CE4"/>
    <w:rsid w:val="002D0DD0"/>
    <w:rsid w:val="002D0FB0"/>
    <w:rsid w:val="002D0FB3"/>
    <w:rsid w:val="002D13BD"/>
    <w:rsid w:val="002D1EC4"/>
    <w:rsid w:val="002D2734"/>
    <w:rsid w:val="002D3270"/>
    <w:rsid w:val="002D4121"/>
    <w:rsid w:val="002D424A"/>
    <w:rsid w:val="002D5107"/>
    <w:rsid w:val="002D5B1E"/>
    <w:rsid w:val="002E04A6"/>
    <w:rsid w:val="002E13B4"/>
    <w:rsid w:val="002E1F53"/>
    <w:rsid w:val="002E2358"/>
    <w:rsid w:val="002E25C2"/>
    <w:rsid w:val="002E2882"/>
    <w:rsid w:val="002E324C"/>
    <w:rsid w:val="002E34D8"/>
    <w:rsid w:val="002E4DB9"/>
    <w:rsid w:val="002E5577"/>
    <w:rsid w:val="002E5A31"/>
    <w:rsid w:val="002E7311"/>
    <w:rsid w:val="002E7383"/>
    <w:rsid w:val="002E75D1"/>
    <w:rsid w:val="002F038A"/>
    <w:rsid w:val="002F267A"/>
    <w:rsid w:val="002F276F"/>
    <w:rsid w:val="002F2A8A"/>
    <w:rsid w:val="002F2D48"/>
    <w:rsid w:val="002F51B2"/>
    <w:rsid w:val="002F56F1"/>
    <w:rsid w:val="002F6AB4"/>
    <w:rsid w:val="002F7F59"/>
    <w:rsid w:val="00301EE8"/>
    <w:rsid w:val="00302240"/>
    <w:rsid w:val="0030370B"/>
    <w:rsid w:val="0030438F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600"/>
    <w:rsid w:val="003067F4"/>
    <w:rsid w:val="00306E1E"/>
    <w:rsid w:val="00306ECC"/>
    <w:rsid w:val="003074E3"/>
    <w:rsid w:val="00310FA2"/>
    <w:rsid w:val="00311769"/>
    <w:rsid w:val="003122FC"/>
    <w:rsid w:val="003128F8"/>
    <w:rsid w:val="00312F6B"/>
    <w:rsid w:val="00313405"/>
    <w:rsid w:val="00313A0A"/>
    <w:rsid w:val="00313F69"/>
    <w:rsid w:val="003149E6"/>
    <w:rsid w:val="00314D9A"/>
    <w:rsid w:val="00315414"/>
    <w:rsid w:val="00317396"/>
    <w:rsid w:val="00317D5C"/>
    <w:rsid w:val="003202DA"/>
    <w:rsid w:val="0032066D"/>
    <w:rsid w:val="003207EE"/>
    <w:rsid w:val="00321B03"/>
    <w:rsid w:val="00321BEF"/>
    <w:rsid w:val="003227BB"/>
    <w:rsid w:val="00322D43"/>
    <w:rsid w:val="00322EBB"/>
    <w:rsid w:val="00323415"/>
    <w:rsid w:val="0032351B"/>
    <w:rsid w:val="00324453"/>
    <w:rsid w:val="00324481"/>
    <w:rsid w:val="003245B0"/>
    <w:rsid w:val="003249BC"/>
    <w:rsid w:val="003250BC"/>
    <w:rsid w:val="003251E1"/>
    <w:rsid w:val="003252D4"/>
    <w:rsid w:val="00325CA9"/>
    <w:rsid w:val="00325EA3"/>
    <w:rsid w:val="00326169"/>
    <w:rsid w:val="00326707"/>
    <w:rsid w:val="00326822"/>
    <w:rsid w:val="00326D00"/>
    <w:rsid w:val="00327797"/>
    <w:rsid w:val="00327F47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AC7"/>
    <w:rsid w:val="00337092"/>
    <w:rsid w:val="00337108"/>
    <w:rsid w:val="00337176"/>
    <w:rsid w:val="003379CE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0E8"/>
    <w:rsid w:val="00354D7D"/>
    <w:rsid w:val="00355429"/>
    <w:rsid w:val="00355A5A"/>
    <w:rsid w:val="00355DCD"/>
    <w:rsid w:val="00355E32"/>
    <w:rsid w:val="00355E5C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15B"/>
    <w:rsid w:val="00364820"/>
    <w:rsid w:val="00364C40"/>
    <w:rsid w:val="00364CEB"/>
    <w:rsid w:val="0036520D"/>
    <w:rsid w:val="003653B0"/>
    <w:rsid w:val="00366D4A"/>
    <w:rsid w:val="00370022"/>
    <w:rsid w:val="00370641"/>
    <w:rsid w:val="00370E29"/>
    <w:rsid w:val="003718B7"/>
    <w:rsid w:val="00374303"/>
    <w:rsid w:val="003743DB"/>
    <w:rsid w:val="00374500"/>
    <w:rsid w:val="00374832"/>
    <w:rsid w:val="00375591"/>
    <w:rsid w:val="00375A0A"/>
    <w:rsid w:val="00375AA5"/>
    <w:rsid w:val="00375D2D"/>
    <w:rsid w:val="00376336"/>
    <w:rsid w:val="003770A1"/>
    <w:rsid w:val="003771F9"/>
    <w:rsid w:val="00377607"/>
    <w:rsid w:val="00382EA8"/>
    <w:rsid w:val="0038332D"/>
    <w:rsid w:val="00383591"/>
    <w:rsid w:val="00384423"/>
    <w:rsid w:val="003847B1"/>
    <w:rsid w:val="003853DC"/>
    <w:rsid w:val="0038570C"/>
    <w:rsid w:val="00385929"/>
    <w:rsid w:val="00387289"/>
    <w:rsid w:val="00390299"/>
    <w:rsid w:val="00390353"/>
    <w:rsid w:val="0039059C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5B38"/>
    <w:rsid w:val="00396468"/>
    <w:rsid w:val="00396572"/>
    <w:rsid w:val="003969CD"/>
    <w:rsid w:val="00396A79"/>
    <w:rsid w:val="00396D2A"/>
    <w:rsid w:val="00397835"/>
    <w:rsid w:val="00397F8B"/>
    <w:rsid w:val="003A0DB6"/>
    <w:rsid w:val="003A0E23"/>
    <w:rsid w:val="003A1159"/>
    <w:rsid w:val="003A29C9"/>
    <w:rsid w:val="003A3A37"/>
    <w:rsid w:val="003A3D71"/>
    <w:rsid w:val="003A4412"/>
    <w:rsid w:val="003A4441"/>
    <w:rsid w:val="003A49CC"/>
    <w:rsid w:val="003A4EB9"/>
    <w:rsid w:val="003A6A38"/>
    <w:rsid w:val="003A6C1E"/>
    <w:rsid w:val="003B00DA"/>
    <w:rsid w:val="003B0846"/>
    <w:rsid w:val="003B0F12"/>
    <w:rsid w:val="003B1024"/>
    <w:rsid w:val="003B12AE"/>
    <w:rsid w:val="003B251E"/>
    <w:rsid w:val="003B2E9F"/>
    <w:rsid w:val="003B37B0"/>
    <w:rsid w:val="003B3A85"/>
    <w:rsid w:val="003B3D1F"/>
    <w:rsid w:val="003B4475"/>
    <w:rsid w:val="003B45BF"/>
    <w:rsid w:val="003B6FB8"/>
    <w:rsid w:val="003B7EE2"/>
    <w:rsid w:val="003C004C"/>
    <w:rsid w:val="003C0FF1"/>
    <w:rsid w:val="003C1602"/>
    <w:rsid w:val="003C1636"/>
    <w:rsid w:val="003C1C43"/>
    <w:rsid w:val="003C3201"/>
    <w:rsid w:val="003C39F9"/>
    <w:rsid w:val="003C45C4"/>
    <w:rsid w:val="003C53BC"/>
    <w:rsid w:val="003C6803"/>
    <w:rsid w:val="003C69BB"/>
    <w:rsid w:val="003C6BB8"/>
    <w:rsid w:val="003D10B9"/>
    <w:rsid w:val="003D1A72"/>
    <w:rsid w:val="003D2A56"/>
    <w:rsid w:val="003D3EF4"/>
    <w:rsid w:val="003D41DE"/>
    <w:rsid w:val="003D46C3"/>
    <w:rsid w:val="003D500A"/>
    <w:rsid w:val="003D76CA"/>
    <w:rsid w:val="003D7718"/>
    <w:rsid w:val="003D7987"/>
    <w:rsid w:val="003D7AC7"/>
    <w:rsid w:val="003D7CEF"/>
    <w:rsid w:val="003E0BC3"/>
    <w:rsid w:val="003E0FFE"/>
    <w:rsid w:val="003E1196"/>
    <w:rsid w:val="003E14C4"/>
    <w:rsid w:val="003E19A6"/>
    <w:rsid w:val="003E1B48"/>
    <w:rsid w:val="003E2155"/>
    <w:rsid w:val="003E273E"/>
    <w:rsid w:val="003E3A41"/>
    <w:rsid w:val="003E3D6C"/>
    <w:rsid w:val="003E402E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2DFC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3F7C1D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07FB4"/>
    <w:rsid w:val="00410C5A"/>
    <w:rsid w:val="00411E31"/>
    <w:rsid w:val="00412A58"/>
    <w:rsid w:val="0041361F"/>
    <w:rsid w:val="0041411A"/>
    <w:rsid w:val="00414181"/>
    <w:rsid w:val="0041423D"/>
    <w:rsid w:val="004142FA"/>
    <w:rsid w:val="00414446"/>
    <w:rsid w:val="004154D3"/>
    <w:rsid w:val="00415646"/>
    <w:rsid w:val="00415CBE"/>
    <w:rsid w:val="0041638F"/>
    <w:rsid w:val="00417140"/>
    <w:rsid w:val="00417550"/>
    <w:rsid w:val="00417D8E"/>
    <w:rsid w:val="00420DCD"/>
    <w:rsid w:val="00420E48"/>
    <w:rsid w:val="0042145E"/>
    <w:rsid w:val="00422335"/>
    <w:rsid w:val="00422EB8"/>
    <w:rsid w:val="00423BD7"/>
    <w:rsid w:val="004240B8"/>
    <w:rsid w:val="00424969"/>
    <w:rsid w:val="00424EE2"/>
    <w:rsid w:val="004251E9"/>
    <w:rsid w:val="0042554D"/>
    <w:rsid w:val="00425B9F"/>
    <w:rsid w:val="00425EB0"/>
    <w:rsid w:val="00425F69"/>
    <w:rsid w:val="00427174"/>
    <w:rsid w:val="00427261"/>
    <w:rsid w:val="004279D4"/>
    <w:rsid w:val="00430F3C"/>
    <w:rsid w:val="0043180F"/>
    <w:rsid w:val="00432081"/>
    <w:rsid w:val="004331C8"/>
    <w:rsid w:val="00433D03"/>
    <w:rsid w:val="00433DB2"/>
    <w:rsid w:val="0043474A"/>
    <w:rsid w:val="00434F24"/>
    <w:rsid w:val="00435725"/>
    <w:rsid w:val="00435FDD"/>
    <w:rsid w:val="004362CD"/>
    <w:rsid w:val="004369B8"/>
    <w:rsid w:val="00436E6E"/>
    <w:rsid w:val="004375FD"/>
    <w:rsid w:val="004376E2"/>
    <w:rsid w:val="00437934"/>
    <w:rsid w:val="004379D5"/>
    <w:rsid w:val="00440491"/>
    <w:rsid w:val="00440580"/>
    <w:rsid w:val="0044174F"/>
    <w:rsid w:val="004439EE"/>
    <w:rsid w:val="00443B34"/>
    <w:rsid w:val="00443B5F"/>
    <w:rsid w:val="00445B86"/>
    <w:rsid w:val="00445D41"/>
    <w:rsid w:val="00446867"/>
    <w:rsid w:val="00446F50"/>
    <w:rsid w:val="004476A7"/>
    <w:rsid w:val="00447C89"/>
    <w:rsid w:val="00452113"/>
    <w:rsid w:val="00452840"/>
    <w:rsid w:val="00452AD5"/>
    <w:rsid w:val="00452DCB"/>
    <w:rsid w:val="00453FBB"/>
    <w:rsid w:val="004552AB"/>
    <w:rsid w:val="0045547D"/>
    <w:rsid w:val="004555B1"/>
    <w:rsid w:val="00455B7A"/>
    <w:rsid w:val="0045647D"/>
    <w:rsid w:val="00457477"/>
    <w:rsid w:val="004613C0"/>
    <w:rsid w:val="00463A74"/>
    <w:rsid w:val="00463BA8"/>
    <w:rsid w:val="00463BF8"/>
    <w:rsid w:val="004642E7"/>
    <w:rsid w:val="0046459F"/>
    <w:rsid w:val="004647EA"/>
    <w:rsid w:val="00464D0B"/>
    <w:rsid w:val="0046560E"/>
    <w:rsid w:val="004658FE"/>
    <w:rsid w:val="00465B78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540"/>
    <w:rsid w:val="004757CE"/>
    <w:rsid w:val="00475A73"/>
    <w:rsid w:val="004764CE"/>
    <w:rsid w:val="00476791"/>
    <w:rsid w:val="004768BD"/>
    <w:rsid w:val="00476A7A"/>
    <w:rsid w:val="00477066"/>
    <w:rsid w:val="00477BFC"/>
    <w:rsid w:val="0048034A"/>
    <w:rsid w:val="00480F6D"/>
    <w:rsid w:val="00482741"/>
    <w:rsid w:val="00482772"/>
    <w:rsid w:val="00483C6D"/>
    <w:rsid w:val="00485126"/>
    <w:rsid w:val="00485741"/>
    <w:rsid w:val="004859DE"/>
    <w:rsid w:val="00486543"/>
    <w:rsid w:val="00486608"/>
    <w:rsid w:val="00487169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603"/>
    <w:rsid w:val="00497E0E"/>
    <w:rsid w:val="004A016C"/>
    <w:rsid w:val="004A0540"/>
    <w:rsid w:val="004A05BA"/>
    <w:rsid w:val="004A1118"/>
    <w:rsid w:val="004A12BD"/>
    <w:rsid w:val="004A15FF"/>
    <w:rsid w:val="004A1FE7"/>
    <w:rsid w:val="004A243F"/>
    <w:rsid w:val="004A313C"/>
    <w:rsid w:val="004A315D"/>
    <w:rsid w:val="004A39C0"/>
    <w:rsid w:val="004A4245"/>
    <w:rsid w:val="004A4A60"/>
    <w:rsid w:val="004A4F87"/>
    <w:rsid w:val="004A5649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1736"/>
    <w:rsid w:val="004C2962"/>
    <w:rsid w:val="004C2FF8"/>
    <w:rsid w:val="004C33D2"/>
    <w:rsid w:val="004C34BF"/>
    <w:rsid w:val="004C359F"/>
    <w:rsid w:val="004C3778"/>
    <w:rsid w:val="004C3B85"/>
    <w:rsid w:val="004C4076"/>
    <w:rsid w:val="004C40BC"/>
    <w:rsid w:val="004C42A4"/>
    <w:rsid w:val="004C42F4"/>
    <w:rsid w:val="004C43D3"/>
    <w:rsid w:val="004C4FA7"/>
    <w:rsid w:val="004C5E47"/>
    <w:rsid w:val="004C677C"/>
    <w:rsid w:val="004C68CB"/>
    <w:rsid w:val="004C6F15"/>
    <w:rsid w:val="004C716F"/>
    <w:rsid w:val="004C7817"/>
    <w:rsid w:val="004C7C29"/>
    <w:rsid w:val="004D0952"/>
    <w:rsid w:val="004D1024"/>
    <w:rsid w:val="004D10CF"/>
    <w:rsid w:val="004D15F2"/>
    <w:rsid w:val="004D4ECB"/>
    <w:rsid w:val="004D4FA4"/>
    <w:rsid w:val="004D5461"/>
    <w:rsid w:val="004D57D4"/>
    <w:rsid w:val="004D6597"/>
    <w:rsid w:val="004D6B08"/>
    <w:rsid w:val="004E019B"/>
    <w:rsid w:val="004E1620"/>
    <w:rsid w:val="004E1CB7"/>
    <w:rsid w:val="004E23CE"/>
    <w:rsid w:val="004E29A4"/>
    <w:rsid w:val="004E3AD8"/>
    <w:rsid w:val="004E3B61"/>
    <w:rsid w:val="004E4324"/>
    <w:rsid w:val="004E4A29"/>
    <w:rsid w:val="004E4B9C"/>
    <w:rsid w:val="004E4BA7"/>
    <w:rsid w:val="004E566A"/>
    <w:rsid w:val="004E5E1B"/>
    <w:rsid w:val="004E639E"/>
    <w:rsid w:val="004E69BF"/>
    <w:rsid w:val="004E6AF1"/>
    <w:rsid w:val="004E6EE8"/>
    <w:rsid w:val="004E6F2F"/>
    <w:rsid w:val="004E72E8"/>
    <w:rsid w:val="004E765E"/>
    <w:rsid w:val="004F0A26"/>
    <w:rsid w:val="004F127B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4F7748"/>
    <w:rsid w:val="004F7C6C"/>
    <w:rsid w:val="005011D5"/>
    <w:rsid w:val="00501DE2"/>
    <w:rsid w:val="00501E10"/>
    <w:rsid w:val="0050216E"/>
    <w:rsid w:val="00503005"/>
    <w:rsid w:val="00503398"/>
    <w:rsid w:val="005047BF"/>
    <w:rsid w:val="0050490D"/>
    <w:rsid w:val="0050546B"/>
    <w:rsid w:val="00505CFB"/>
    <w:rsid w:val="00505EEA"/>
    <w:rsid w:val="00506195"/>
    <w:rsid w:val="005062BA"/>
    <w:rsid w:val="00506F85"/>
    <w:rsid w:val="00507FBB"/>
    <w:rsid w:val="005102AF"/>
    <w:rsid w:val="005112D9"/>
    <w:rsid w:val="00511BFD"/>
    <w:rsid w:val="005126E4"/>
    <w:rsid w:val="005127B4"/>
    <w:rsid w:val="005139B2"/>
    <w:rsid w:val="00513F4E"/>
    <w:rsid w:val="00514930"/>
    <w:rsid w:val="00515060"/>
    <w:rsid w:val="00516A2A"/>
    <w:rsid w:val="00517012"/>
    <w:rsid w:val="00517550"/>
    <w:rsid w:val="00517910"/>
    <w:rsid w:val="00517DD2"/>
    <w:rsid w:val="0052084E"/>
    <w:rsid w:val="0052092D"/>
    <w:rsid w:val="0052148F"/>
    <w:rsid w:val="005214F4"/>
    <w:rsid w:val="0052199E"/>
    <w:rsid w:val="005220E7"/>
    <w:rsid w:val="00522DF5"/>
    <w:rsid w:val="005230F9"/>
    <w:rsid w:val="00523980"/>
    <w:rsid w:val="00524198"/>
    <w:rsid w:val="00524B7E"/>
    <w:rsid w:val="0052544F"/>
    <w:rsid w:val="0052651A"/>
    <w:rsid w:val="00526530"/>
    <w:rsid w:val="005267EA"/>
    <w:rsid w:val="005269F1"/>
    <w:rsid w:val="005274DC"/>
    <w:rsid w:val="005278AD"/>
    <w:rsid w:val="00527B00"/>
    <w:rsid w:val="005304B7"/>
    <w:rsid w:val="00531166"/>
    <w:rsid w:val="005314AD"/>
    <w:rsid w:val="00531704"/>
    <w:rsid w:val="00532522"/>
    <w:rsid w:val="00532982"/>
    <w:rsid w:val="005342A8"/>
    <w:rsid w:val="00534A38"/>
    <w:rsid w:val="00534C64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62E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0F92"/>
    <w:rsid w:val="00551FF9"/>
    <w:rsid w:val="0055255D"/>
    <w:rsid w:val="005526ED"/>
    <w:rsid w:val="00552C9B"/>
    <w:rsid w:val="005530E6"/>
    <w:rsid w:val="0055349D"/>
    <w:rsid w:val="00553A34"/>
    <w:rsid w:val="0055571A"/>
    <w:rsid w:val="00555D19"/>
    <w:rsid w:val="0055660F"/>
    <w:rsid w:val="00557286"/>
    <w:rsid w:val="005572D8"/>
    <w:rsid w:val="00557CF2"/>
    <w:rsid w:val="00557E16"/>
    <w:rsid w:val="00560580"/>
    <w:rsid w:val="00560CAF"/>
    <w:rsid w:val="00562ABB"/>
    <w:rsid w:val="00563FD2"/>
    <w:rsid w:val="0056580E"/>
    <w:rsid w:val="00565963"/>
    <w:rsid w:val="005669FB"/>
    <w:rsid w:val="00566AAB"/>
    <w:rsid w:val="00566C0B"/>
    <w:rsid w:val="00570102"/>
    <w:rsid w:val="005705D6"/>
    <w:rsid w:val="005710B4"/>
    <w:rsid w:val="00571E91"/>
    <w:rsid w:val="00572A5E"/>
    <w:rsid w:val="005730A7"/>
    <w:rsid w:val="005737C0"/>
    <w:rsid w:val="00573E8F"/>
    <w:rsid w:val="00574F77"/>
    <w:rsid w:val="005751E4"/>
    <w:rsid w:val="00575236"/>
    <w:rsid w:val="00577522"/>
    <w:rsid w:val="005775A9"/>
    <w:rsid w:val="005776A1"/>
    <w:rsid w:val="00580873"/>
    <w:rsid w:val="005808A6"/>
    <w:rsid w:val="00580EB9"/>
    <w:rsid w:val="0058109D"/>
    <w:rsid w:val="00581701"/>
    <w:rsid w:val="00581B7A"/>
    <w:rsid w:val="005822BB"/>
    <w:rsid w:val="00583634"/>
    <w:rsid w:val="0058398F"/>
    <w:rsid w:val="00584656"/>
    <w:rsid w:val="0058467C"/>
    <w:rsid w:val="0058543A"/>
    <w:rsid w:val="0058561F"/>
    <w:rsid w:val="00585D95"/>
    <w:rsid w:val="00586DF1"/>
    <w:rsid w:val="005873E6"/>
    <w:rsid w:val="00590347"/>
    <w:rsid w:val="0059167C"/>
    <w:rsid w:val="005917CA"/>
    <w:rsid w:val="00593AFF"/>
    <w:rsid w:val="00593D68"/>
    <w:rsid w:val="00594436"/>
    <w:rsid w:val="00595500"/>
    <w:rsid w:val="0059572D"/>
    <w:rsid w:val="00595E07"/>
    <w:rsid w:val="00596514"/>
    <w:rsid w:val="0059774F"/>
    <w:rsid w:val="005977CE"/>
    <w:rsid w:val="00597B18"/>
    <w:rsid w:val="00597DF0"/>
    <w:rsid w:val="00597DFC"/>
    <w:rsid w:val="005A05FD"/>
    <w:rsid w:val="005A0ACA"/>
    <w:rsid w:val="005A0B25"/>
    <w:rsid w:val="005A0E0C"/>
    <w:rsid w:val="005A1098"/>
    <w:rsid w:val="005A1874"/>
    <w:rsid w:val="005A23C3"/>
    <w:rsid w:val="005A25E0"/>
    <w:rsid w:val="005A3CBF"/>
    <w:rsid w:val="005A3E0B"/>
    <w:rsid w:val="005A3F71"/>
    <w:rsid w:val="005A43F9"/>
    <w:rsid w:val="005A4F14"/>
    <w:rsid w:val="005A58E5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3F"/>
    <w:rsid w:val="005B2A58"/>
    <w:rsid w:val="005B41AF"/>
    <w:rsid w:val="005B425A"/>
    <w:rsid w:val="005B48B4"/>
    <w:rsid w:val="005B4AA3"/>
    <w:rsid w:val="005B4BA0"/>
    <w:rsid w:val="005B60B9"/>
    <w:rsid w:val="005B6246"/>
    <w:rsid w:val="005B6CA9"/>
    <w:rsid w:val="005C056B"/>
    <w:rsid w:val="005C0725"/>
    <w:rsid w:val="005C0B78"/>
    <w:rsid w:val="005C0DB2"/>
    <w:rsid w:val="005C149D"/>
    <w:rsid w:val="005C32B8"/>
    <w:rsid w:val="005C34CF"/>
    <w:rsid w:val="005C50A4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2F10"/>
    <w:rsid w:val="005E2F80"/>
    <w:rsid w:val="005E5602"/>
    <w:rsid w:val="005E575B"/>
    <w:rsid w:val="005E6808"/>
    <w:rsid w:val="005F03F6"/>
    <w:rsid w:val="005F0878"/>
    <w:rsid w:val="005F0C10"/>
    <w:rsid w:val="005F111A"/>
    <w:rsid w:val="005F11F0"/>
    <w:rsid w:val="005F2039"/>
    <w:rsid w:val="005F21DC"/>
    <w:rsid w:val="005F247D"/>
    <w:rsid w:val="005F29B6"/>
    <w:rsid w:val="005F4A0D"/>
    <w:rsid w:val="005F4C49"/>
    <w:rsid w:val="005F507C"/>
    <w:rsid w:val="005F51E5"/>
    <w:rsid w:val="005F5492"/>
    <w:rsid w:val="005F5E47"/>
    <w:rsid w:val="005F6540"/>
    <w:rsid w:val="005F6827"/>
    <w:rsid w:val="005F724A"/>
    <w:rsid w:val="006006E9"/>
    <w:rsid w:val="00600D81"/>
    <w:rsid w:val="006012B8"/>
    <w:rsid w:val="00601783"/>
    <w:rsid w:val="006018C2"/>
    <w:rsid w:val="006025FA"/>
    <w:rsid w:val="0060267E"/>
    <w:rsid w:val="00602EC3"/>
    <w:rsid w:val="00603C59"/>
    <w:rsid w:val="006047B3"/>
    <w:rsid w:val="00604843"/>
    <w:rsid w:val="00605C75"/>
    <w:rsid w:val="00607133"/>
    <w:rsid w:val="00607569"/>
    <w:rsid w:val="0060775D"/>
    <w:rsid w:val="0060791B"/>
    <w:rsid w:val="00607B8C"/>
    <w:rsid w:val="006102B3"/>
    <w:rsid w:val="0061058E"/>
    <w:rsid w:val="0061096C"/>
    <w:rsid w:val="006111EE"/>
    <w:rsid w:val="006118A7"/>
    <w:rsid w:val="00611B4C"/>
    <w:rsid w:val="00611BD9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0ABB"/>
    <w:rsid w:val="006211FB"/>
    <w:rsid w:val="006224AD"/>
    <w:rsid w:val="006232DF"/>
    <w:rsid w:val="00623687"/>
    <w:rsid w:val="006243DD"/>
    <w:rsid w:val="00625107"/>
    <w:rsid w:val="00625840"/>
    <w:rsid w:val="006262DB"/>
    <w:rsid w:val="0062757D"/>
    <w:rsid w:val="00630B09"/>
    <w:rsid w:val="00631852"/>
    <w:rsid w:val="00631D7F"/>
    <w:rsid w:val="0063262A"/>
    <w:rsid w:val="0063264A"/>
    <w:rsid w:val="00632747"/>
    <w:rsid w:val="0063290A"/>
    <w:rsid w:val="00632A90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D66"/>
    <w:rsid w:val="00640F9B"/>
    <w:rsid w:val="00642065"/>
    <w:rsid w:val="006431CB"/>
    <w:rsid w:val="0064354B"/>
    <w:rsid w:val="00643E1F"/>
    <w:rsid w:val="00644437"/>
    <w:rsid w:val="006454B4"/>
    <w:rsid w:val="00645A9D"/>
    <w:rsid w:val="00645FCA"/>
    <w:rsid w:val="00647365"/>
    <w:rsid w:val="00647539"/>
    <w:rsid w:val="00647AB3"/>
    <w:rsid w:val="00647E85"/>
    <w:rsid w:val="00650AFD"/>
    <w:rsid w:val="00652013"/>
    <w:rsid w:val="00652250"/>
    <w:rsid w:val="00652BE0"/>
    <w:rsid w:val="00653940"/>
    <w:rsid w:val="00653F36"/>
    <w:rsid w:val="0065448F"/>
    <w:rsid w:val="00654EA4"/>
    <w:rsid w:val="006573E2"/>
    <w:rsid w:val="00657B93"/>
    <w:rsid w:val="0066091B"/>
    <w:rsid w:val="00660E4F"/>
    <w:rsid w:val="00661031"/>
    <w:rsid w:val="006620D6"/>
    <w:rsid w:val="00662235"/>
    <w:rsid w:val="00662344"/>
    <w:rsid w:val="00663114"/>
    <w:rsid w:val="0066319C"/>
    <w:rsid w:val="00663D88"/>
    <w:rsid w:val="006647A8"/>
    <w:rsid w:val="0066517C"/>
    <w:rsid w:val="006658B1"/>
    <w:rsid w:val="00666789"/>
    <w:rsid w:val="00666A2E"/>
    <w:rsid w:val="00667EA4"/>
    <w:rsid w:val="00667F9E"/>
    <w:rsid w:val="0067031D"/>
    <w:rsid w:val="00670923"/>
    <w:rsid w:val="006710A6"/>
    <w:rsid w:val="006716B2"/>
    <w:rsid w:val="0067188B"/>
    <w:rsid w:val="00672186"/>
    <w:rsid w:val="006721E1"/>
    <w:rsid w:val="00672A81"/>
    <w:rsid w:val="00673869"/>
    <w:rsid w:val="00673F9B"/>
    <w:rsid w:val="00674BD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B77"/>
    <w:rsid w:val="00684BD9"/>
    <w:rsid w:val="00684E54"/>
    <w:rsid w:val="00685AAE"/>
    <w:rsid w:val="00685F96"/>
    <w:rsid w:val="00685FB7"/>
    <w:rsid w:val="0068601A"/>
    <w:rsid w:val="0068603D"/>
    <w:rsid w:val="006861CF"/>
    <w:rsid w:val="0068656F"/>
    <w:rsid w:val="006868C2"/>
    <w:rsid w:val="00686DD5"/>
    <w:rsid w:val="00687508"/>
    <w:rsid w:val="006920D1"/>
    <w:rsid w:val="00692362"/>
    <w:rsid w:val="00692EDF"/>
    <w:rsid w:val="00693D37"/>
    <w:rsid w:val="00693F1A"/>
    <w:rsid w:val="006940B0"/>
    <w:rsid w:val="00694DC3"/>
    <w:rsid w:val="006958D8"/>
    <w:rsid w:val="00695ABE"/>
    <w:rsid w:val="00695DB9"/>
    <w:rsid w:val="006962C5"/>
    <w:rsid w:val="00696516"/>
    <w:rsid w:val="00696586"/>
    <w:rsid w:val="006A028C"/>
    <w:rsid w:val="006A0967"/>
    <w:rsid w:val="006A27A3"/>
    <w:rsid w:val="006A3DB0"/>
    <w:rsid w:val="006A54A2"/>
    <w:rsid w:val="006A5AD7"/>
    <w:rsid w:val="006A61D2"/>
    <w:rsid w:val="006A6498"/>
    <w:rsid w:val="006A6617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B79A1"/>
    <w:rsid w:val="006B7C77"/>
    <w:rsid w:val="006C1DA3"/>
    <w:rsid w:val="006C1E6A"/>
    <w:rsid w:val="006C2604"/>
    <w:rsid w:val="006C262E"/>
    <w:rsid w:val="006C394E"/>
    <w:rsid w:val="006C3B5B"/>
    <w:rsid w:val="006C41C3"/>
    <w:rsid w:val="006C49FB"/>
    <w:rsid w:val="006C5435"/>
    <w:rsid w:val="006C56DC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4B9A"/>
    <w:rsid w:val="006D5E69"/>
    <w:rsid w:val="006D60C0"/>
    <w:rsid w:val="006D6A2F"/>
    <w:rsid w:val="006D735B"/>
    <w:rsid w:val="006E0C6B"/>
    <w:rsid w:val="006E0F35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693C"/>
    <w:rsid w:val="006E69D4"/>
    <w:rsid w:val="006E7AF3"/>
    <w:rsid w:val="006E7C9D"/>
    <w:rsid w:val="006F02D6"/>
    <w:rsid w:val="006F0353"/>
    <w:rsid w:val="006F095B"/>
    <w:rsid w:val="006F0E54"/>
    <w:rsid w:val="006F16B4"/>
    <w:rsid w:val="006F2D9B"/>
    <w:rsid w:val="006F4873"/>
    <w:rsid w:val="006F5142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412C"/>
    <w:rsid w:val="00705D63"/>
    <w:rsid w:val="007060F5"/>
    <w:rsid w:val="00706FE1"/>
    <w:rsid w:val="007070FD"/>
    <w:rsid w:val="0071080E"/>
    <w:rsid w:val="007112C1"/>
    <w:rsid w:val="00711328"/>
    <w:rsid w:val="00712154"/>
    <w:rsid w:val="007124CA"/>
    <w:rsid w:val="007136ED"/>
    <w:rsid w:val="00713A07"/>
    <w:rsid w:val="00713D3F"/>
    <w:rsid w:val="00714225"/>
    <w:rsid w:val="0071468E"/>
    <w:rsid w:val="00714C40"/>
    <w:rsid w:val="00714CDF"/>
    <w:rsid w:val="00714E35"/>
    <w:rsid w:val="00715458"/>
    <w:rsid w:val="00716214"/>
    <w:rsid w:val="00717A2C"/>
    <w:rsid w:val="00720856"/>
    <w:rsid w:val="00721AA8"/>
    <w:rsid w:val="00721DB5"/>
    <w:rsid w:val="007224FF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27FCE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03B"/>
    <w:rsid w:val="00733103"/>
    <w:rsid w:val="007341C5"/>
    <w:rsid w:val="00734F73"/>
    <w:rsid w:val="0073627F"/>
    <w:rsid w:val="00737156"/>
    <w:rsid w:val="00737589"/>
    <w:rsid w:val="00737E88"/>
    <w:rsid w:val="00740A3F"/>
    <w:rsid w:val="00740AEA"/>
    <w:rsid w:val="00741093"/>
    <w:rsid w:val="00741350"/>
    <w:rsid w:val="00741CEA"/>
    <w:rsid w:val="007421FA"/>
    <w:rsid w:val="00742234"/>
    <w:rsid w:val="00742B66"/>
    <w:rsid w:val="007437E8"/>
    <w:rsid w:val="00743C0C"/>
    <w:rsid w:val="00743ECA"/>
    <w:rsid w:val="007443FA"/>
    <w:rsid w:val="0074644F"/>
    <w:rsid w:val="007465B7"/>
    <w:rsid w:val="0074660B"/>
    <w:rsid w:val="00747409"/>
    <w:rsid w:val="0075019A"/>
    <w:rsid w:val="00750219"/>
    <w:rsid w:val="00750596"/>
    <w:rsid w:val="0075061E"/>
    <w:rsid w:val="00750B9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92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73C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8E3"/>
    <w:rsid w:val="007709CA"/>
    <w:rsid w:val="00770AA8"/>
    <w:rsid w:val="00770C90"/>
    <w:rsid w:val="00770D04"/>
    <w:rsid w:val="0077135E"/>
    <w:rsid w:val="00771D04"/>
    <w:rsid w:val="00772004"/>
    <w:rsid w:val="0077202C"/>
    <w:rsid w:val="00772431"/>
    <w:rsid w:val="007727B6"/>
    <w:rsid w:val="00772D3C"/>
    <w:rsid w:val="00774F06"/>
    <w:rsid w:val="00777571"/>
    <w:rsid w:val="00781929"/>
    <w:rsid w:val="0078251E"/>
    <w:rsid w:val="00782949"/>
    <w:rsid w:val="00782AA4"/>
    <w:rsid w:val="00782B79"/>
    <w:rsid w:val="007831F2"/>
    <w:rsid w:val="00783E65"/>
    <w:rsid w:val="007841BD"/>
    <w:rsid w:val="00784309"/>
    <w:rsid w:val="00785A07"/>
    <w:rsid w:val="00785D6C"/>
    <w:rsid w:val="007864CC"/>
    <w:rsid w:val="007868F4"/>
    <w:rsid w:val="007879F2"/>
    <w:rsid w:val="00787BC6"/>
    <w:rsid w:val="00790400"/>
    <w:rsid w:val="00790A5D"/>
    <w:rsid w:val="00791430"/>
    <w:rsid w:val="0079153C"/>
    <w:rsid w:val="00792243"/>
    <w:rsid w:val="00792F1B"/>
    <w:rsid w:val="00793C02"/>
    <w:rsid w:val="0079480B"/>
    <w:rsid w:val="00794ED9"/>
    <w:rsid w:val="007957A4"/>
    <w:rsid w:val="00796CFC"/>
    <w:rsid w:val="00796D2F"/>
    <w:rsid w:val="007A07AE"/>
    <w:rsid w:val="007A117F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C7C"/>
    <w:rsid w:val="007A7B49"/>
    <w:rsid w:val="007B0529"/>
    <w:rsid w:val="007B06F2"/>
    <w:rsid w:val="007B1B6A"/>
    <w:rsid w:val="007B1DAC"/>
    <w:rsid w:val="007B1DBE"/>
    <w:rsid w:val="007B2857"/>
    <w:rsid w:val="007B2E4B"/>
    <w:rsid w:val="007B2FE1"/>
    <w:rsid w:val="007B34D2"/>
    <w:rsid w:val="007B3B7F"/>
    <w:rsid w:val="007B3E02"/>
    <w:rsid w:val="007B44DD"/>
    <w:rsid w:val="007B5227"/>
    <w:rsid w:val="007B57AB"/>
    <w:rsid w:val="007B6308"/>
    <w:rsid w:val="007B65AE"/>
    <w:rsid w:val="007B6D48"/>
    <w:rsid w:val="007B7CAE"/>
    <w:rsid w:val="007C0D63"/>
    <w:rsid w:val="007C0F0A"/>
    <w:rsid w:val="007C0FCC"/>
    <w:rsid w:val="007C2D33"/>
    <w:rsid w:val="007C5565"/>
    <w:rsid w:val="007C5587"/>
    <w:rsid w:val="007C595F"/>
    <w:rsid w:val="007C5BFE"/>
    <w:rsid w:val="007C61E4"/>
    <w:rsid w:val="007C63CA"/>
    <w:rsid w:val="007C6561"/>
    <w:rsid w:val="007C71DA"/>
    <w:rsid w:val="007C7506"/>
    <w:rsid w:val="007C7B59"/>
    <w:rsid w:val="007C7E93"/>
    <w:rsid w:val="007D02B8"/>
    <w:rsid w:val="007D1C1B"/>
    <w:rsid w:val="007D1FB9"/>
    <w:rsid w:val="007D2E0F"/>
    <w:rsid w:val="007D3935"/>
    <w:rsid w:val="007D4379"/>
    <w:rsid w:val="007D54FD"/>
    <w:rsid w:val="007D5D21"/>
    <w:rsid w:val="007D6D1D"/>
    <w:rsid w:val="007E045B"/>
    <w:rsid w:val="007E1745"/>
    <w:rsid w:val="007E1806"/>
    <w:rsid w:val="007E1DAC"/>
    <w:rsid w:val="007E1E0A"/>
    <w:rsid w:val="007E24B9"/>
    <w:rsid w:val="007E4E10"/>
    <w:rsid w:val="007E5103"/>
    <w:rsid w:val="007E5A48"/>
    <w:rsid w:val="007E60B4"/>
    <w:rsid w:val="007E6889"/>
    <w:rsid w:val="007E6B94"/>
    <w:rsid w:val="007E71F8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139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043"/>
    <w:rsid w:val="00811487"/>
    <w:rsid w:val="008115AD"/>
    <w:rsid w:val="00811818"/>
    <w:rsid w:val="00811CAF"/>
    <w:rsid w:val="00811CF8"/>
    <w:rsid w:val="0081232F"/>
    <w:rsid w:val="008125CD"/>
    <w:rsid w:val="008132E0"/>
    <w:rsid w:val="00813D1C"/>
    <w:rsid w:val="008147C2"/>
    <w:rsid w:val="0081521E"/>
    <w:rsid w:val="00815868"/>
    <w:rsid w:val="008165BE"/>
    <w:rsid w:val="008167E3"/>
    <w:rsid w:val="00816CC0"/>
    <w:rsid w:val="008172F7"/>
    <w:rsid w:val="00817BFB"/>
    <w:rsid w:val="00817F59"/>
    <w:rsid w:val="008208AB"/>
    <w:rsid w:val="0082092F"/>
    <w:rsid w:val="008210CB"/>
    <w:rsid w:val="00821205"/>
    <w:rsid w:val="00821B69"/>
    <w:rsid w:val="00821D20"/>
    <w:rsid w:val="00823053"/>
    <w:rsid w:val="008232FE"/>
    <w:rsid w:val="0082685F"/>
    <w:rsid w:val="008268EB"/>
    <w:rsid w:val="008300EC"/>
    <w:rsid w:val="008301F9"/>
    <w:rsid w:val="0083043B"/>
    <w:rsid w:val="00830FCC"/>
    <w:rsid w:val="008310BD"/>
    <w:rsid w:val="00831B68"/>
    <w:rsid w:val="00834177"/>
    <w:rsid w:val="00834734"/>
    <w:rsid w:val="00835677"/>
    <w:rsid w:val="008359B2"/>
    <w:rsid w:val="00835FCC"/>
    <w:rsid w:val="0083601F"/>
    <w:rsid w:val="008371C9"/>
    <w:rsid w:val="008375A0"/>
    <w:rsid w:val="00840F9B"/>
    <w:rsid w:val="00842483"/>
    <w:rsid w:val="00842BF9"/>
    <w:rsid w:val="00842FEC"/>
    <w:rsid w:val="00843129"/>
    <w:rsid w:val="00843700"/>
    <w:rsid w:val="00843CCD"/>
    <w:rsid w:val="008440B6"/>
    <w:rsid w:val="008442D0"/>
    <w:rsid w:val="0084502A"/>
    <w:rsid w:val="00845FCF"/>
    <w:rsid w:val="008465E1"/>
    <w:rsid w:val="008466B7"/>
    <w:rsid w:val="008474E4"/>
    <w:rsid w:val="00847B52"/>
    <w:rsid w:val="00847E98"/>
    <w:rsid w:val="00850663"/>
    <w:rsid w:val="0085096B"/>
    <w:rsid w:val="00850C14"/>
    <w:rsid w:val="00850C8A"/>
    <w:rsid w:val="00851170"/>
    <w:rsid w:val="00851396"/>
    <w:rsid w:val="00851816"/>
    <w:rsid w:val="00855B1C"/>
    <w:rsid w:val="00855C3E"/>
    <w:rsid w:val="0085720E"/>
    <w:rsid w:val="008573AD"/>
    <w:rsid w:val="0085789B"/>
    <w:rsid w:val="0085796F"/>
    <w:rsid w:val="00857FF8"/>
    <w:rsid w:val="00860704"/>
    <w:rsid w:val="00860B1C"/>
    <w:rsid w:val="00860D97"/>
    <w:rsid w:val="0086127D"/>
    <w:rsid w:val="0086141E"/>
    <w:rsid w:val="008621EA"/>
    <w:rsid w:val="008627CD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AC2"/>
    <w:rsid w:val="00865DE6"/>
    <w:rsid w:val="008663AB"/>
    <w:rsid w:val="00866746"/>
    <w:rsid w:val="00866B33"/>
    <w:rsid w:val="00866F29"/>
    <w:rsid w:val="0086796A"/>
    <w:rsid w:val="00867AAC"/>
    <w:rsid w:val="00867B02"/>
    <w:rsid w:val="00867D5E"/>
    <w:rsid w:val="00867E91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127"/>
    <w:rsid w:val="00877AB3"/>
    <w:rsid w:val="00880663"/>
    <w:rsid w:val="00880AF2"/>
    <w:rsid w:val="00881D86"/>
    <w:rsid w:val="008822D5"/>
    <w:rsid w:val="00882BB0"/>
    <w:rsid w:val="00882D0A"/>
    <w:rsid w:val="008836EF"/>
    <w:rsid w:val="00883C31"/>
    <w:rsid w:val="00884556"/>
    <w:rsid w:val="00884D62"/>
    <w:rsid w:val="00885973"/>
    <w:rsid w:val="00886069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6AF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97E"/>
    <w:rsid w:val="00895AEB"/>
    <w:rsid w:val="00895DDC"/>
    <w:rsid w:val="008962E2"/>
    <w:rsid w:val="008965F2"/>
    <w:rsid w:val="00896FF8"/>
    <w:rsid w:val="00897328"/>
    <w:rsid w:val="0089759C"/>
    <w:rsid w:val="00897927"/>
    <w:rsid w:val="008A01F3"/>
    <w:rsid w:val="008A0287"/>
    <w:rsid w:val="008A0509"/>
    <w:rsid w:val="008A06F1"/>
    <w:rsid w:val="008A09D5"/>
    <w:rsid w:val="008A0BB0"/>
    <w:rsid w:val="008A1290"/>
    <w:rsid w:val="008A21AA"/>
    <w:rsid w:val="008A2740"/>
    <w:rsid w:val="008A2C4C"/>
    <w:rsid w:val="008A3117"/>
    <w:rsid w:val="008A41E4"/>
    <w:rsid w:val="008A4D2A"/>
    <w:rsid w:val="008A5146"/>
    <w:rsid w:val="008A6678"/>
    <w:rsid w:val="008B0802"/>
    <w:rsid w:val="008B0978"/>
    <w:rsid w:val="008B1002"/>
    <w:rsid w:val="008B1447"/>
    <w:rsid w:val="008B2208"/>
    <w:rsid w:val="008B2657"/>
    <w:rsid w:val="008B2E34"/>
    <w:rsid w:val="008B3241"/>
    <w:rsid w:val="008B3471"/>
    <w:rsid w:val="008B37A7"/>
    <w:rsid w:val="008B3F0C"/>
    <w:rsid w:val="008B427C"/>
    <w:rsid w:val="008B731D"/>
    <w:rsid w:val="008B7B13"/>
    <w:rsid w:val="008C13E0"/>
    <w:rsid w:val="008C1A03"/>
    <w:rsid w:val="008C33B1"/>
    <w:rsid w:val="008C3D8E"/>
    <w:rsid w:val="008C3FB6"/>
    <w:rsid w:val="008C4764"/>
    <w:rsid w:val="008C51A8"/>
    <w:rsid w:val="008C6598"/>
    <w:rsid w:val="008C71DD"/>
    <w:rsid w:val="008D15BA"/>
    <w:rsid w:val="008D18C0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D78B9"/>
    <w:rsid w:val="008E023D"/>
    <w:rsid w:val="008E0430"/>
    <w:rsid w:val="008E058F"/>
    <w:rsid w:val="008E0CD5"/>
    <w:rsid w:val="008E1073"/>
    <w:rsid w:val="008E181F"/>
    <w:rsid w:val="008E200D"/>
    <w:rsid w:val="008E32A3"/>
    <w:rsid w:val="008E3755"/>
    <w:rsid w:val="008E41EC"/>
    <w:rsid w:val="008E4A3B"/>
    <w:rsid w:val="008E687F"/>
    <w:rsid w:val="008E737B"/>
    <w:rsid w:val="008E769D"/>
    <w:rsid w:val="008E7887"/>
    <w:rsid w:val="008E7BE2"/>
    <w:rsid w:val="008F0133"/>
    <w:rsid w:val="008F194A"/>
    <w:rsid w:val="008F24EC"/>
    <w:rsid w:val="008F29AB"/>
    <w:rsid w:val="008F435D"/>
    <w:rsid w:val="008F5247"/>
    <w:rsid w:val="008F5C12"/>
    <w:rsid w:val="008F6AB4"/>
    <w:rsid w:val="008F784D"/>
    <w:rsid w:val="008F79E2"/>
    <w:rsid w:val="009008A7"/>
    <w:rsid w:val="00900941"/>
    <w:rsid w:val="00900B93"/>
    <w:rsid w:val="00900CE2"/>
    <w:rsid w:val="00900D65"/>
    <w:rsid w:val="00900FF2"/>
    <w:rsid w:val="00901FD1"/>
    <w:rsid w:val="0090207B"/>
    <w:rsid w:val="00902B2C"/>
    <w:rsid w:val="00902BAF"/>
    <w:rsid w:val="00903051"/>
    <w:rsid w:val="0090442C"/>
    <w:rsid w:val="009049B2"/>
    <w:rsid w:val="009049F4"/>
    <w:rsid w:val="0090506D"/>
    <w:rsid w:val="00905572"/>
    <w:rsid w:val="00905698"/>
    <w:rsid w:val="009062BC"/>
    <w:rsid w:val="009066F2"/>
    <w:rsid w:val="00906A67"/>
    <w:rsid w:val="00907F14"/>
    <w:rsid w:val="009101F7"/>
    <w:rsid w:val="009104C7"/>
    <w:rsid w:val="00910A1A"/>
    <w:rsid w:val="00911106"/>
    <w:rsid w:val="00911BCF"/>
    <w:rsid w:val="00911CD7"/>
    <w:rsid w:val="009124B3"/>
    <w:rsid w:val="00912837"/>
    <w:rsid w:val="00912F24"/>
    <w:rsid w:val="0091369F"/>
    <w:rsid w:val="00913964"/>
    <w:rsid w:val="00913A37"/>
    <w:rsid w:val="00914239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2D0"/>
    <w:rsid w:val="0092495B"/>
    <w:rsid w:val="00924E44"/>
    <w:rsid w:val="009256AD"/>
    <w:rsid w:val="00925C58"/>
    <w:rsid w:val="0092634A"/>
    <w:rsid w:val="009266B8"/>
    <w:rsid w:val="00926CFA"/>
    <w:rsid w:val="00930B4E"/>
    <w:rsid w:val="00930CAB"/>
    <w:rsid w:val="00931E89"/>
    <w:rsid w:val="00931F06"/>
    <w:rsid w:val="009325D9"/>
    <w:rsid w:val="00932D65"/>
    <w:rsid w:val="00932EB4"/>
    <w:rsid w:val="0093359A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36E2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57"/>
    <w:rsid w:val="009502DA"/>
    <w:rsid w:val="00950576"/>
    <w:rsid w:val="009517A8"/>
    <w:rsid w:val="00951C81"/>
    <w:rsid w:val="009527AD"/>
    <w:rsid w:val="00952C56"/>
    <w:rsid w:val="00952E61"/>
    <w:rsid w:val="00953942"/>
    <w:rsid w:val="00954730"/>
    <w:rsid w:val="00954AFA"/>
    <w:rsid w:val="00954CF2"/>
    <w:rsid w:val="0095610D"/>
    <w:rsid w:val="00956756"/>
    <w:rsid w:val="00957388"/>
    <w:rsid w:val="009609AE"/>
    <w:rsid w:val="00960EE7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57D8"/>
    <w:rsid w:val="0096721B"/>
    <w:rsid w:val="009672A5"/>
    <w:rsid w:val="0096796E"/>
    <w:rsid w:val="00970A42"/>
    <w:rsid w:val="009718CC"/>
    <w:rsid w:val="009722E1"/>
    <w:rsid w:val="0097251C"/>
    <w:rsid w:val="009725CF"/>
    <w:rsid w:val="00972FEC"/>
    <w:rsid w:val="00973AE1"/>
    <w:rsid w:val="00973CE0"/>
    <w:rsid w:val="00976323"/>
    <w:rsid w:val="00976553"/>
    <w:rsid w:val="00976CAE"/>
    <w:rsid w:val="00976D26"/>
    <w:rsid w:val="00976E34"/>
    <w:rsid w:val="00976E3C"/>
    <w:rsid w:val="009778C2"/>
    <w:rsid w:val="00977EC9"/>
    <w:rsid w:val="009806D5"/>
    <w:rsid w:val="00980768"/>
    <w:rsid w:val="00981217"/>
    <w:rsid w:val="00982F87"/>
    <w:rsid w:val="00983782"/>
    <w:rsid w:val="00984595"/>
    <w:rsid w:val="00984737"/>
    <w:rsid w:val="0098589D"/>
    <w:rsid w:val="00986594"/>
    <w:rsid w:val="00986FED"/>
    <w:rsid w:val="0098701D"/>
    <w:rsid w:val="00987A9B"/>
    <w:rsid w:val="00987DF6"/>
    <w:rsid w:val="00987E2F"/>
    <w:rsid w:val="00987EA4"/>
    <w:rsid w:val="00991066"/>
    <w:rsid w:val="00991ACD"/>
    <w:rsid w:val="00991D46"/>
    <w:rsid w:val="00992766"/>
    <w:rsid w:val="00993C63"/>
    <w:rsid w:val="00993C92"/>
    <w:rsid w:val="00993EDA"/>
    <w:rsid w:val="009941CD"/>
    <w:rsid w:val="009948C0"/>
    <w:rsid w:val="00995587"/>
    <w:rsid w:val="0099587A"/>
    <w:rsid w:val="009968A4"/>
    <w:rsid w:val="009972C2"/>
    <w:rsid w:val="0099777A"/>
    <w:rsid w:val="0099798E"/>
    <w:rsid w:val="009A00FB"/>
    <w:rsid w:val="009A0C1F"/>
    <w:rsid w:val="009A0E88"/>
    <w:rsid w:val="009A148D"/>
    <w:rsid w:val="009A1C3F"/>
    <w:rsid w:val="009A1CE6"/>
    <w:rsid w:val="009A211D"/>
    <w:rsid w:val="009A2256"/>
    <w:rsid w:val="009A23A7"/>
    <w:rsid w:val="009A2F33"/>
    <w:rsid w:val="009A3432"/>
    <w:rsid w:val="009A40B4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6D5"/>
    <w:rsid w:val="009B4DA1"/>
    <w:rsid w:val="009B5230"/>
    <w:rsid w:val="009B644B"/>
    <w:rsid w:val="009B6DD0"/>
    <w:rsid w:val="009B741B"/>
    <w:rsid w:val="009B7F34"/>
    <w:rsid w:val="009C01B1"/>
    <w:rsid w:val="009C0478"/>
    <w:rsid w:val="009C0601"/>
    <w:rsid w:val="009C0A90"/>
    <w:rsid w:val="009C0E93"/>
    <w:rsid w:val="009C1075"/>
    <w:rsid w:val="009C13BC"/>
    <w:rsid w:val="009C199A"/>
    <w:rsid w:val="009C1A1E"/>
    <w:rsid w:val="009C1D66"/>
    <w:rsid w:val="009C32B2"/>
    <w:rsid w:val="009C3803"/>
    <w:rsid w:val="009C429A"/>
    <w:rsid w:val="009C42D2"/>
    <w:rsid w:val="009C551D"/>
    <w:rsid w:val="009C5B94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30CF"/>
    <w:rsid w:val="009D4378"/>
    <w:rsid w:val="009D5AA1"/>
    <w:rsid w:val="009D5B58"/>
    <w:rsid w:val="009D5C9C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E726F"/>
    <w:rsid w:val="009F0E27"/>
    <w:rsid w:val="009F0F05"/>
    <w:rsid w:val="009F1CE7"/>
    <w:rsid w:val="009F3766"/>
    <w:rsid w:val="009F4736"/>
    <w:rsid w:val="009F5592"/>
    <w:rsid w:val="009F5A2D"/>
    <w:rsid w:val="009F5B64"/>
    <w:rsid w:val="009F60AA"/>
    <w:rsid w:val="009F615F"/>
    <w:rsid w:val="009F72FA"/>
    <w:rsid w:val="00A00932"/>
    <w:rsid w:val="00A01097"/>
    <w:rsid w:val="00A01A88"/>
    <w:rsid w:val="00A03894"/>
    <w:rsid w:val="00A03CD9"/>
    <w:rsid w:val="00A04511"/>
    <w:rsid w:val="00A04D8A"/>
    <w:rsid w:val="00A04ED4"/>
    <w:rsid w:val="00A05276"/>
    <w:rsid w:val="00A05B85"/>
    <w:rsid w:val="00A05F14"/>
    <w:rsid w:val="00A0631A"/>
    <w:rsid w:val="00A0711E"/>
    <w:rsid w:val="00A07288"/>
    <w:rsid w:val="00A076F3"/>
    <w:rsid w:val="00A07A6F"/>
    <w:rsid w:val="00A1030F"/>
    <w:rsid w:val="00A1266B"/>
    <w:rsid w:val="00A1335F"/>
    <w:rsid w:val="00A139BE"/>
    <w:rsid w:val="00A13FBA"/>
    <w:rsid w:val="00A14CEB"/>
    <w:rsid w:val="00A150DF"/>
    <w:rsid w:val="00A15698"/>
    <w:rsid w:val="00A15967"/>
    <w:rsid w:val="00A15E91"/>
    <w:rsid w:val="00A16913"/>
    <w:rsid w:val="00A17215"/>
    <w:rsid w:val="00A17366"/>
    <w:rsid w:val="00A173BC"/>
    <w:rsid w:val="00A2025B"/>
    <w:rsid w:val="00A20815"/>
    <w:rsid w:val="00A20BDC"/>
    <w:rsid w:val="00A21B4B"/>
    <w:rsid w:val="00A22549"/>
    <w:rsid w:val="00A22771"/>
    <w:rsid w:val="00A241DF"/>
    <w:rsid w:val="00A244CC"/>
    <w:rsid w:val="00A25797"/>
    <w:rsid w:val="00A274C7"/>
    <w:rsid w:val="00A277FE"/>
    <w:rsid w:val="00A27907"/>
    <w:rsid w:val="00A2796E"/>
    <w:rsid w:val="00A279B4"/>
    <w:rsid w:val="00A27E54"/>
    <w:rsid w:val="00A307FD"/>
    <w:rsid w:val="00A30C12"/>
    <w:rsid w:val="00A311D2"/>
    <w:rsid w:val="00A32095"/>
    <w:rsid w:val="00A32CF8"/>
    <w:rsid w:val="00A32E11"/>
    <w:rsid w:val="00A330B8"/>
    <w:rsid w:val="00A3394F"/>
    <w:rsid w:val="00A3470D"/>
    <w:rsid w:val="00A35A67"/>
    <w:rsid w:val="00A36353"/>
    <w:rsid w:val="00A3731F"/>
    <w:rsid w:val="00A37A28"/>
    <w:rsid w:val="00A37F30"/>
    <w:rsid w:val="00A40036"/>
    <w:rsid w:val="00A400D4"/>
    <w:rsid w:val="00A40239"/>
    <w:rsid w:val="00A407AA"/>
    <w:rsid w:val="00A40D9F"/>
    <w:rsid w:val="00A431B7"/>
    <w:rsid w:val="00A43ABE"/>
    <w:rsid w:val="00A43CA5"/>
    <w:rsid w:val="00A44154"/>
    <w:rsid w:val="00A44DBA"/>
    <w:rsid w:val="00A45013"/>
    <w:rsid w:val="00A4502F"/>
    <w:rsid w:val="00A455BD"/>
    <w:rsid w:val="00A45615"/>
    <w:rsid w:val="00A456C4"/>
    <w:rsid w:val="00A4698E"/>
    <w:rsid w:val="00A469BA"/>
    <w:rsid w:val="00A477C5"/>
    <w:rsid w:val="00A47AF8"/>
    <w:rsid w:val="00A501B8"/>
    <w:rsid w:val="00A50967"/>
    <w:rsid w:val="00A513B5"/>
    <w:rsid w:val="00A5160B"/>
    <w:rsid w:val="00A516F1"/>
    <w:rsid w:val="00A51E95"/>
    <w:rsid w:val="00A529F6"/>
    <w:rsid w:val="00A52C56"/>
    <w:rsid w:val="00A53350"/>
    <w:rsid w:val="00A53F17"/>
    <w:rsid w:val="00A54D20"/>
    <w:rsid w:val="00A54E6B"/>
    <w:rsid w:val="00A54F83"/>
    <w:rsid w:val="00A555D6"/>
    <w:rsid w:val="00A562C5"/>
    <w:rsid w:val="00A56647"/>
    <w:rsid w:val="00A568F7"/>
    <w:rsid w:val="00A57369"/>
    <w:rsid w:val="00A578CE"/>
    <w:rsid w:val="00A603AD"/>
    <w:rsid w:val="00A607B4"/>
    <w:rsid w:val="00A607B8"/>
    <w:rsid w:val="00A60945"/>
    <w:rsid w:val="00A60B68"/>
    <w:rsid w:val="00A60C72"/>
    <w:rsid w:val="00A60F8C"/>
    <w:rsid w:val="00A62655"/>
    <w:rsid w:val="00A62A28"/>
    <w:rsid w:val="00A63A51"/>
    <w:rsid w:val="00A64292"/>
    <w:rsid w:val="00A64749"/>
    <w:rsid w:val="00A648C2"/>
    <w:rsid w:val="00A650D8"/>
    <w:rsid w:val="00A6575C"/>
    <w:rsid w:val="00A65F56"/>
    <w:rsid w:val="00A6660D"/>
    <w:rsid w:val="00A6664D"/>
    <w:rsid w:val="00A66C20"/>
    <w:rsid w:val="00A66E3C"/>
    <w:rsid w:val="00A66FFC"/>
    <w:rsid w:val="00A677A6"/>
    <w:rsid w:val="00A71D23"/>
    <w:rsid w:val="00A72698"/>
    <w:rsid w:val="00A731B4"/>
    <w:rsid w:val="00A73CE4"/>
    <w:rsid w:val="00A73E8A"/>
    <w:rsid w:val="00A74F2A"/>
    <w:rsid w:val="00A75C5F"/>
    <w:rsid w:val="00A7691D"/>
    <w:rsid w:val="00A76AB2"/>
    <w:rsid w:val="00A76DF1"/>
    <w:rsid w:val="00A771E8"/>
    <w:rsid w:val="00A7791B"/>
    <w:rsid w:val="00A77ECA"/>
    <w:rsid w:val="00A811EE"/>
    <w:rsid w:val="00A82065"/>
    <w:rsid w:val="00A82480"/>
    <w:rsid w:val="00A82EF3"/>
    <w:rsid w:val="00A8395F"/>
    <w:rsid w:val="00A8429A"/>
    <w:rsid w:val="00A8462C"/>
    <w:rsid w:val="00A848FF"/>
    <w:rsid w:val="00A85EC3"/>
    <w:rsid w:val="00A85ED6"/>
    <w:rsid w:val="00A86950"/>
    <w:rsid w:val="00A87284"/>
    <w:rsid w:val="00A87B57"/>
    <w:rsid w:val="00A90967"/>
    <w:rsid w:val="00A914FD"/>
    <w:rsid w:val="00A91B85"/>
    <w:rsid w:val="00A93DD7"/>
    <w:rsid w:val="00A93E80"/>
    <w:rsid w:val="00A944D6"/>
    <w:rsid w:val="00A94B27"/>
    <w:rsid w:val="00A94BC9"/>
    <w:rsid w:val="00A956E4"/>
    <w:rsid w:val="00A96E3F"/>
    <w:rsid w:val="00A97591"/>
    <w:rsid w:val="00A97FF4"/>
    <w:rsid w:val="00AA13DF"/>
    <w:rsid w:val="00AA158F"/>
    <w:rsid w:val="00AA235A"/>
    <w:rsid w:val="00AA2824"/>
    <w:rsid w:val="00AA4A2D"/>
    <w:rsid w:val="00AA4BDE"/>
    <w:rsid w:val="00AA5619"/>
    <w:rsid w:val="00AA5CA6"/>
    <w:rsid w:val="00AA5EFE"/>
    <w:rsid w:val="00AA62F8"/>
    <w:rsid w:val="00AA7406"/>
    <w:rsid w:val="00AB0349"/>
    <w:rsid w:val="00AB1E6B"/>
    <w:rsid w:val="00AB20D0"/>
    <w:rsid w:val="00AB293F"/>
    <w:rsid w:val="00AB2FB3"/>
    <w:rsid w:val="00AB2FDE"/>
    <w:rsid w:val="00AB31CD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6F2C"/>
    <w:rsid w:val="00AB6F37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0D6"/>
    <w:rsid w:val="00AC4682"/>
    <w:rsid w:val="00AC48CB"/>
    <w:rsid w:val="00AC4A2B"/>
    <w:rsid w:val="00AC5A94"/>
    <w:rsid w:val="00AC6C47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7F9"/>
    <w:rsid w:val="00AD5F51"/>
    <w:rsid w:val="00AD5FE1"/>
    <w:rsid w:val="00AD6025"/>
    <w:rsid w:val="00AD651F"/>
    <w:rsid w:val="00AD6582"/>
    <w:rsid w:val="00AD682B"/>
    <w:rsid w:val="00AD6B46"/>
    <w:rsid w:val="00AD6D72"/>
    <w:rsid w:val="00AD7191"/>
    <w:rsid w:val="00AD7681"/>
    <w:rsid w:val="00AE076D"/>
    <w:rsid w:val="00AE1293"/>
    <w:rsid w:val="00AE1461"/>
    <w:rsid w:val="00AE146F"/>
    <w:rsid w:val="00AE20FA"/>
    <w:rsid w:val="00AE2C77"/>
    <w:rsid w:val="00AE322A"/>
    <w:rsid w:val="00AE3937"/>
    <w:rsid w:val="00AE3B61"/>
    <w:rsid w:val="00AE49B0"/>
    <w:rsid w:val="00AE4BF0"/>
    <w:rsid w:val="00AE556A"/>
    <w:rsid w:val="00AE55AC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8B"/>
    <w:rsid w:val="00AF48BB"/>
    <w:rsid w:val="00AF54E1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509"/>
    <w:rsid w:val="00B05859"/>
    <w:rsid w:val="00B05AD5"/>
    <w:rsid w:val="00B06250"/>
    <w:rsid w:val="00B06649"/>
    <w:rsid w:val="00B06987"/>
    <w:rsid w:val="00B071C5"/>
    <w:rsid w:val="00B10252"/>
    <w:rsid w:val="00B1108B"/>
    <w:rsid w:val="00B11335"/>
    <w:rsid w:val="00B116FE"/>
    <w:rsid w:val="00B11DE6"/>
    <w:rsid w:val="00B11F8B"/>
    <w:rsid w:val="00B1297A"/>
    <w:rsid w:val="00B13CBD"/>
    <w:rsid w:val="00B13F0F"/>
    <w:rsid w:val="00B14854"/>
    <w:rsid w:val="00B15836"/>
    <w:rsid w:val="00B15A50"/>
    <w:rsid w:val="00B16327"/>
    <w:rsid w:val="00B16426"/>
    <w:rsid w:val="00B166AE"/>
    <w:rsid w:val="00B16AFA"/>
    <w:rsid w:val="00B1701B"/>
    <w:rsid w:val="00B17204"/>
    <w:rsid w:val="00B179EE"/>
    <w:rsid w:val="00B20428"/>
    <w:rsid w:val="00B20D9F"/>
    <w:rsid w:val="00B20E0A"/>
    <w:rsid w:val="00B212B9"/>
    <w:rsid w:val="00B2283E"/>
    <w:rsid w:val="00B2294E"/>
    <w:rsid w:val="00B2324F"/>
    <w:rsid w:val="00B23801"/>
    <w:rsid w:val="00B23AB6"/>
    <w:rsid w:val="00B240B8"/>
    <w:rsid w:val="00B24F06"/>
    <w:rsid w:val="00B254C7"/>
    <w:rsid w:val="00B26197"/>
    <w:rsid w:val="00B264EA"/>
    <w:rsid w:val="00B27A0E"/>
    <w:rsid w:val="00B3051E"/>
    <w:rsid w:val="00B311FF"/>
    <w:rsid w:val="00B31BCC"/>
    <w:rsid w:val="00B32DA4"/>
    <w:rsid w:val="00B32F8C"/>
    <w:rsid w:val="00B33C5C"/>
    <w:rsid w:val="00B341F6"/>
    <w:rsid w:val="00B343D4"/>
    <w:rsid w:val="00B34D82"/>
    <w:rsid w:val="00B34E81"/>
    <w:rsid w:val="00B35607"/>
    <w:rsid w:val="00B35967"/>
    <w:rsid w:val="00B362D2"/>
    <w:rsid w:val="00B36648"/>
    <w:rsid w:val="00B411FF"/>
    <w:rsid w:val="00B41567"/>
    <w:rsid w:val="00B41789"/>
    <w:rsid w:val="00B4183F"/>
    <w:rsid w:val="00B4195E"/>
    <w:rsid w:val="00B4246B"/>
    <w:rsid w:val="00B43E5E"/>
    <w:rsid w:val="00B44546"/>
    <w:rsid w:val="00B44600"/>
    <w:rsid w:val="00B44676"/>
    <w:rsid w:val="00B44FCF"/>
    <w:rsid w:val="00B45B2D"/>
    <w:rsid w:val="00B46385"/>
    <w:rsid w:val="00B4657E"/>
    <w:rsid w:val="00B46EE5"/>
    <w:rsid w:val="00B47E22"/>
    <w:rsid w:val="00B50096"/>
    <w:rsid w:val="00B50DF1"/>
    <w:rsid w:val="00B511E1"/>
    <w:rsid w:val="00B51A57"/>
    <w:rsid w:val="00B52C6A"/>
    <w:rsid w:val="00B530E3"/>
    <w:rsid w:val="00B53699"/>
    <w:rsid w:val="00B53884"/>
    <w:rsid w:val="00B54358"/>
    <w:rsid w:val="00B549F5"/>
    <w:rsid w:val="00B54BCA"/>
    <w:rsid w:val="00B54D90"/>
    <w:rsid w:val="00B55D4C"/>
    <w:rsid w:val="00B57D7C"/>
    <w:rsid w:val="00B57EF4"/>
    <w:rsid w:val="00B612BC"/>
    <w:rsid w:val="00B613B9"/>
    <w:rsid w:val="00B61605"/>
    <w:rsid w:val="00B62FC4"/>
    <w:rsid w:val="00B63987"/>
    <w:rsid w:val="00B63D6F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690"/>
    <w:rsid w:val="00B74D65"/>
    <w:rsid w:val="00B74F4C"/>
    <w:rsid w:val="00B75039"/>
    <w:rsid w:val="00B75FE4"/>
    <w:rsid w:val="00B7614A"/>
    <w:rsid w:val="00B7692A"/>
    <w:rsid w:val="00B77351"/>
    <w:rsid w:val="00B80A43"/>
    <w:rsid w:val="00B81892"/>
    <w:rsid w:val="00B8248A"/>
    <w:rsid w:val="00B82635"/>
    <w:rsid w:val="00B82A54"/>
    <w:rsid w:val="00B83033"/>
    <w:rsid w:val="00B8313C"/>
    <w:rsid w:val="00B84400"/>
    <w:rsid w:val="00B8543E"/>
    <w:rsid w:val="00B85A1B"/>
    <w:rsid w:val="00B8707A"/>
    <w:rsid w:val="00B8747E"/>
    <w:rsid w:val="00B91039"/>
    <w:rsid w:val="00B910DD"/>
    <w:rsid w:val="00B9200C"/>
    <w:rsid w:val="00B92533"/>
    <w:rsid w:val="00B92927"/>
    <w:rsid w:val="00B95892"/>
    <w:rsid w:val="00B9601E"/>
    <w:rsid w:val="00B96F45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11C5"/>
    <w:rsid w:val="00BB26A0"/>
    <w:rsid w:val="00BB3148"/>
    <w:rsid w:val="00BB3255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6E6"/>
    <w:rsid w:val="00BB7F61"/>
    <w:rsid w:val="00BC1A54"/>
    <w:rsid w:val="00BC2639"/>
    <w:rsid w:val="00BC2EB4"/>
    <w:rsid w:val="00BC3825"/>
    <w:rsid w:val="00BC3AC3"/>
    <w:rsid w:val="00BC4631"/>
    <w:rsid w:val="00BC5E1B"/>
    <w:rsid w:val="00BD0E2F"/>
    <w:rsid w:val="00BD11D6"/>
    <w:rsid w:val="00BD140D"/>
    <w:rsid w:val="00BD1AD7"/>
    <w:rsid w:val="00BD3298"/>
    <w:rsid w:val="00BD403B"/>
    <w:rsid w:val="00BD4877"/>
    <w:rsid w:val="00BD4B56"/>
    <w:rsid w:val="00BD5651"/>
    <w:rsid w:val="00BD579E"/>
    <w:rsid w:val="00BD5A26"/>
    <w:rsid w:val="00BD60B1"/>
    <w:rsid w:val="00BD7BC0"/>
    <w:rsid w:val="00BE1819"/>
    <w:rsid w:val="00BE2082"/>
    <w:rsid w:val="00BE21CD"/>
    <w:rsid w:val="00BE225D"/>
    <w:rsid w:val="00BE271C"/>
    <w:rsid w:val="00BE2F8B"/>
    <w:rsid w:val="00BE3119"/>
    <w:rsid w:val="00BE32C6"/>
    <w:rsid w:val="00BE4093"/>
    <w:rsid w:val="00BE4261"/>
    <w:rsid w:val="00BE4755"/>
    <w:rsid w:val="00BE4B95"/>
    <w:rsid w:val="00BE4F38"/>
    <w:rsid w:val="00BE5E5D"/>
    <w:rsid w:val="00BE6489"/>
    <w:rsid w:val="00BE7488"/>
    <w:rsid w:val="00BE75AA"/>
    <w:rsid w:val="00BE7D0B"/>
    <w:rsid w:val="00BF07CF"/>
    <w:rsid w:val="00BF0D44"/>
    <w:rsid w:val="00BF1053"/>
    <w:rsid w:val="00BF1393"/>
    <w:rsid w:val="00BF18A0"/>
    <w:rsid w:val="00BF1B78"/>
    <w:rsid w:val="00BF1E53"/>
    <w:rsid w:val="00BF229A"/>
    <w:rsid w:val="00BF27E3"/>
    <w:rsid w:val="00BF2831"/>
    <w:rsid w:val="00BF2A4A"/>
    <w:rsid w:val="00BF2A98"/>
    <w:rsid w:val="00BF2C4F"/>
    <w:rsid w:val="00BF2EBA"/>
    <w:rsid w:val="00BF3343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A78"/>
    <w:rsid w:val="00C01AD6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62D"/>
    <w:rsid w:val="00C11BB7"/>
    <w:rsid w:val="00C12F40"/>
    <w:rsid w:val="00C13A37"/>
    <w:rsid w:val="00C13ED2"/>
    <w:rsid w:val="00C13FB1"/>
    <w:rsid w:val="00C14F0C"/>
    <w:rsid w:val="00C155BA"/>
    <w:rsid w:val="00C15F35"/>
    <w:rsid w:val="00C16210"/>
    <w:rsid w:val="00C16E5C"/>
    <w:rsid w:val="00C175BC"/>
    <w:rsid w:val="00C178BF"/>
    <w:rsid w:val="00C17ABF"/>
    <w:rsid w:val="00C17B57"/>
    <w:rsid w:val="00C20D28"/>
    <w:rsid w:val="00C2166B"/>
    <w:rsid w:val="00C2245C"/>
    <w:rsid w:val="00C22494"/>
    <w:rsid w:val="00C22DB8"/>
    <w:rsid w:val="00C23166"/>
    <w:rsid w:val="00C23311"/>
    <w:rsid w:val="00C23BA5"/>
    <w:rsid w:val="00C242B1"/>
    <w:rsid w:val="00C24A3F"/>
    <w:rsid w:val="00C24D82"/>
    <w:rsid w:val="00C25A72"/>
    <w:rsid w:val="00C25C76"/>
    <w:rsid w:val="00C25D7A"/>
    <w:rsid w:val="00C26024"/>
    <w:rsid w:val="00C2623C"/>
    <w:rsid w:val="00C266DC"/>
    <w:rsid w:val="00C26EBA"/>
    <w:rsid w:val="00C279E7"/>
    <w:rsid w:val="00C27F34"/>
    <w:rsid w:val="00C30491"/>
    <w:rsid w:val="00C30B5C"/>
    <w:rsid w:val="00C31CC1"/>
    <w:rsid w:val="00C32F0F"/>
    <w:rsid w:val="00C34028"/>
    <w:rsid w:val="00C34470"/>
    <w:rsid w:val="00C345C9"/>
    <w:rsid w:val="00C34A96"/>
    <w:rsid w:val="00C34E12"/>
    <w:rsid w:val="00C36180"/>
    <w:rsid w:val="00C364E8"/>
    <w:rsid w:val="00C36858"/>
    <w:rsid w:val="00C36C77"/>
    <w:rsid w:val="00C36CB9"/>
    <w:rsid w:val="00C370F0"/>
    <w:rsid w:val="00C3732F"/>
    <w:rsid w:val="00C37749"/>
    <w:rsid w:val="00C40C36"/>
    <w:rsid w:val="00C41AA6"/>
    <w:rsid w:val="00C41B15"/>
    <w:rsid w:val="00C42330"/>
    <w:rsid w:val="00C4423A"/>
    <w:rsid w:val="00C4437C"/>
    <w:rsid w:val="00C452BC"/>
    <w:rsid w:val="00C458E3"/>
    <w:rsid w:val="00C45BF3"/>
    <w:rsid w:val="00C46196"/>
    <w:rsid w:val="00C462B6"/>
    <w:rsid w:val="00C463ED"/>
    <w:rsid w:val="00C46D7C"/>
    <w:rsid w:val="00C477AC"/>
    <w:rsid w:val="00C50AF9"/>
    <w:rsid w:val="00C5136D"/>
    <w:rsid w:val="00C514CF"/>
    <w:rsid w:val="00C518BA"/>
    <w:rsid w:val="00C51C9C"/>
    <w:rsid w:val="00C51D49"/>
    <w:rsid w:val="00C51E05"/>
    <w:rsid w:val="00C52ADE"/>
    <w:rsid w:val="00C52E57"/>
    <w:rsid w:val="00C535E5"/>
    <w:rsid w:val="00C53673"/>
    <w:rsid w:val="00C53DE0"/>
    <w:rsid w:val="00C54191"/>
    <w:rsid w:val="00C542B2"/>
    <w:rsid w:val="00C545BC"/>
    <w:rsid w:val="00C545CF"/>
    <w:rsid w:val="00C5487D"/>
    <w:rsid w:val="00C54F77"/>
    <w:rsid w:val="00C55692"/>
    <w:rsid w:val="00C560CA"/>
    <w:rsid w:val="00C5619B"/>
    <w:rsid w:val="00C575C4"/>
    <w:rsid w:val="00C5768A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581E"/>
    <w:rsid w:val="00C66F0C"/>
    <w:rsid w:val="00C67456"/>
    <w:rsid w:val="00C70262"/>
    <w:rsid w:val="00C7095D"/>
    <w:rsid w:val="00C70990"/>
    <w:rsid w:val="00C70A0E"/>
    <w:rsid w:val="00C739B0"/>
    <w:rsid w:val="00C74673"/>
    <w:rsid w:val="00C74809"/>
    <w:rsid w:val="00C75A5D"/>
    <w:rsid w:val="00C75C3A"/>
    <w:rsid w:val="00C75F24"/>
    <w:rsid w:val="00C777C2"/>
    <w:rsid w:val="00C812CA"/>
    <w:rsid w:val="00C8137A"/>
    <w:rsid w:val="00C8142A"/>
    <w:rsid w:val="00C8246D"/>
    <w:rsid w:val="00C82BCA"/>
    <w:rsid w:val="00C82CFA"/>
    <w:rsid w:val="00C83094"/>
    <w:rsid w:val="00C83A2D"/>
    <w:rsid w:val="00C83E59"/>
    <w:rsid w:val="00C84647"/>
    <w:rsid w:val="00C854D0"/>
    <w:rsid w:val="00C8699A"/>
    <w:rsid w:val="00C86A15"/>
    <w:rsid w:val="00C871CE"/>
    <w:rsid w:val="00C87D4C"/>
    <w:rsid w:val="00C904A0"/>
    <w:rsid w:val="00C90F29"/>
    <w:rsid w:val="00C910D3"/>
    <w:rsid w:val="00C920F4"/>
    <w:rsid w:val="00C92D20"/>
    <w:rsid w:val="00C92E64"/>
    <w:rsid w:val="00C95E32"/>
    <w:rsid w:val="00C966D7"/>
    <w:rsid w:val="00C96986"/>
    <w:rsid w:val="00C979C0"/>
    <w:rsid w:val="00C97E14"/>
    <w:rsid w:val="00CA1F3F"/>
    <w:rsid w:val="00CA2479"/>
    <w:rsid w:val="00CA3246"/>
    <w:rsid w:val="00CA356A"/>
    <w:rsid w:val="00CA3C65"/>
    <w:rsid w:val="00CA4088"/>
    <w:rsid w:val="00CA40FB"/>
    <w:rsid w:val="00CA4F36"/>
    <w:rsid w:val="00CA52BA"/>
    <w:rsid w:val="00CA5459"/>
    <w:rsid w:val="00CA6ACA"/>
    <w:rsid w:val="00CA6B1E"/>
    <w:rsid w:val="00CA788D"/>
    <w:rsid w:val="00CB07EB"/>
    <w:rsid w:val="00CB14BF"/>
    <w:rsid w:val="00CB33BC"/>
    <w:rsid w:val="00CB51BF"/>
    <w:rsid w:val="00CB685D"/>
    <w:rsid w:val="00CB6D40"/>
    <w:rsid w:val="00CB7782"/>
    <w:rsid w:val="00CB77E4"/>
    <w:rsid w:val="00CB7D0E"/>
    <w:rsid w:val="00CC02E3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5CD4"/>
    <w:rsid w:val="00CC6207"/>
    <w:rsid w:val="00CC625A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4DE1"/>
    <w:rsid w:val="00CD5A1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856"/>
    <w:rsid w:val="00CE3A69"/>
    <w:rsid w:val="00CE3AC1"/>
    <w:rsid w:val="00CE3CEE"/>
    <w:rsid w:val="00CE3DF9"/>
    <w:rsid w:val="00CE44CE"/>
    <w:rsid w:val="00CE45F8"/>
    <w:rsid w:val="00CE46F7"/>
    <w:rsid w:val="00CE5EDD"/>
    <w:rsid w:val="00CE7899"/>
    <w:rsid w:val="00CE7C96"/>
    <w:rsid w:val="00CE7DC7"/>
    <w:rsid w:val="00CF068C"/>
    <w:rsid w:val="00CF0B7C"/>
    <w:rsid w:val="00CF13FA"/>
    <w:rsid w:val="00CF1C83"/>
    <w:rsid w:val="00CF2C0A"/>
    <w:rsid w:val="00CF2E97"/>
    <w:rsid w:val="00CF4678"/>
    <w:rsid w:val="00CF4B72"/>
    <w:rsid w:val="00CF4D0E"/>
    <w:rsid w:val="00CF4FC3"/>
    <w:rsid w:val="00CF687C"/>
    <w:rsid w:val="00CF698A"/>
    <w:rsid w:val="00CF749B"/>
    <w:rsid w:val="00CF756C"/>
    <w:rsid w:val="00CF7D15"/>
    <w:rsid w:val="00D00036"/>
    <w:rsid w:val="00D00124"/>
    <w:rsid w:val="00D01D9D"/>
    <w:rsid w:val="00D02309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0042"/>
    <w:rsid w:val="00D128CE"/>
    <w:rsid w:val="00D12A6C"/>
    <w:rsid w:val="00D13639"/>
    <w:rsid w:val="00D13FA0"/>
    <w:rsid w:val="00D14316"/>
    <w:rsid w:val="00D1499C"/>
    <w:rsid w:val="00D14F64"/>
    <w:rsid w:val="00D154FB"/>
    <w:rsid w:val="00D15EF0"/>
    <w:rsid w:val="00D16465"/>
    <w:rsid w:val="00D16C0D"/>
    <w:rsid w:val="00D16C8D"/>
    <w:rsid w:val="00D16DC0"/>
    <w:rsid w:val="00D17356"/>
    <w:rsid w:val="00D17475"/>
    <w:rsid w:val="00D17477"/>
    <w:rsid w:val="00D177D1"/>
    <w:rsid w:val="00D179EC"/>
    <w:rsid w:val="00D20209"/>
    <w:rsid w:val="00D20486"/>
    <w:rsid w:val="00D206CA"/>
    <w:rsid w:val="00D22EE0"/>
    <w:rsid w:val="00D238E3"/>
    <w:rsid w:val="00D2399E"/>
    <w:rsid w:val="00D23B0C"/>
    <w:rsid w:val="00D23E19"/>
    <w:rsid w:val="00D240BD"/>
    <w:rsid w:val="00D243AE"/>
    <w:rsid w:val="00D25582"/>
    <w:rsid w:val="00D266FB"/>
    <w:rsid w:val="00D26BA8"/>
    <w:rsid w:val="00D26D8B"/>
    <w:rsid w:val="00D277DC"/>
    <w:rsid w:val="00D27B9B"/>
    <w:rsid w:val="00D27F90"/>
    <w:rsid w:val="00D306AA"/>
    <w:rsid w:val="00D30C47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6035"/>
    <w:rsid w:val="00D36B4C"/>
    <w:rsid w:val="00D37E12"/>
    <w:rsid w:val="00D405B9"/>
    <w:rsid w:val="00D40B34"/>
    <w:rsid w:val="00D43C88"/>
    <w:rsid w:val="00D4461D"/>
    <w:rsid w:val="00D448E3"/>
    <w:rsid w:val="00D44BD7"/>
    <w:rsid w:val="00D44BDD"/>
    <w:rsid w:val="00D44CDB"/>
    <w:rsid w:val="00D460C3"/>
    <w:rsid w:val="00D46577"/>
    <w:rsid w:val="00D469C9"/>
    <w:rsid w:val="00D47272"/>
    <w:rsid w:val="00D510E7"/>
    <w:rsid w:val="00D51788"/>
    <w:rsid w:val="00D5279A"/>
    <w:rsid w:val="00D531BF"/>
    <w:rsid w:val="00D53443"/>
    <w:rsid w:val="00D53F79"/>
    <w:rsid w:val="00D553D5"/>
    <w:rsid w:val="00D55AB1"/>
    <w:rsid w:val="00D56379"/>
    <w:rsid w:val="00D565F2"/>
    <w:rsid w:val="00D56F1A"/>
    <w:rsid w:val="00D572DE"/>
    <w:rsid w:val="00D578B6"/>
    <w:rsid w:val="00D60150"/>
    <w:rsid w:val="00D60222"/>
    <w:rsid w:val="00D605C7"/>
    <w:rsid w:val="00D61018"/>
    <w:rsid w:val="00D6172E"/>
    <w:rsid w:val="00D61C38"/>
    <w:rsid w:val="00D628FA"/>
    <w:rsid w:val="00D63378"/>
    <w:rsid w:val="00D63909"/>
    <w:rsid w:val="00D642DF"/>
    <w:rsid w:val="00D647EC"/>
    <w:rsid w:val="00D64C63"/>
    <w:rsid w:val="00D652D2"/>
    <w:rsid w:val="00D653FC"/>
    <w:rsid w:val="00D65602"/>
    <w:rsid w:val="00D6566A"/>
    <w:rsid w:val="00D65969"/>
    <w:rsid w:val="00D65D52"/>
    <w:rsid w:val="00D65FEF"/>
    <w:rsid w:val="00D66168"/>
    <w:rsid w:val="00D66519"/>
    <w:rsid w:val="00D66C24"/>
    <w:rsid w:val="00D70432"/>
    <w:rsid w:val="00D71D39"/>
    <w:rsid w:val="00D7210A"/>
    <w:rsid w:val="00D72138"/>
    <w:rsid w:val="00D72647"/>
    <w:rsid w:val="00D726F5"/>
    <w:rsid w:val="00D7292C"/>
    <w:rsid w:val="00D72970"/>
    <w:rsid w:val="00D733A7"/>
    <w:rsid w:val="00D740F7"/>
    <w:rsid w:val="00D7507A"/>
    <w:rsid w:val="00D75102"/>
    <w:rsid w:val="00D75613"/>
    <w:rsid w:val="00D75A06"/>
    <w:rsid w:val="00D75E8F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61C8"/>
    <w:rsid w:val="00D87A51"/>
    <w:rsid w:val="00D90606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031"/>
    <w:rsid w:val="00D96364"/>
    <w:rsid w:val="00DA1D4D"/>
    <w:rsid w:val="00DA217A"/>
    <w:rsid w:val="00DA2488"/>
    <w:rsid w:val="00DA2C8B"/>
    <w:rsid w:val="00DA343A"/>
    <w:rsid w:val="00DA41E3"/>
    <w:rsid w:val="00DA597E"/>
    <w:rsid w:val="00DA5A4E"/>
    <w:rsid w:val="00DA5AD9"/>
    <w:rsid w:val="00DA5F5A"/>
    <w:rsid w:val="00DA6428"/>
    <w:rsid w:val="00DA64F8"/>
    <w:rsid w:val="00DA658F"/>
    <w:rsid w:val="00DA7120"/>
    <w:rsid w:val="00DA71AD"/>
    <w:rsid w:val="00DA740C"/>
    <w:rsid w:val="00DA7F05"/>
    <w:rsid w:val="00DA7FBC"/>
    <w:rsid w:val="00DB0280"/>
    <w:rsid w:val="00DB0C4D"/>
    <w:rsid w:val="00DB0EBE"/>
    <w:rsid w:val="00DB11F3"/>
    <w:rsid w:val="00DB12CA"/>
    <w:rsid w:val="00DB14FE"/>
    <w:rsid w:val="00DB1744"/>
    <w:rsid w:val="00DB2AB9"/>
    <w:rsid w:val="00DB4613"/>
    <w:rsid w:val="00DB4666"/>
    <w:rsid w:val="00DB527E"/>
    <w:rsid w:val="00DB5457"/>
    <w:rsid w:val="00DB560D"/>
    <w:rsid w:val="00DB7314"/>
    <w:rsid w:val="00DB7F8C"/>
    <w:rsid w:val="00DC03DF"/>
    <w:rsid w:val="00DC03E8"/>
    <w:rsid w:val="00DC0D73"/>
    <w:rsid w:val="00DC1237"/>
    <w:rsid w:val="00DC1477"/>
    <w:rsid w:val="00DC1E63"/>
    <w:rsid w:val="00DC218B"/>
    <w:rsid w:val="00DC2BCC"/>
    <w:rsid w:val="00DC2C25"/>
    <w:rsid w:val="00DC2ECC"/>
    <w:rsid w:val="00DC3361"/>
    <w:rsid w:val="00DC39E3"/>
    <w:rsid w:val="00DC410D"/>
    <w:rsid w:val="00DC5BF5"/>
    <w:rsid w:val="00DC5C1B"/>
    <w:rsid w:val="00DC65F6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5AE"/>
    <w:rsid w:val="00DD25EA"/>
    <w:rsid w:val="00DD3009"/>
    <w:rsid w:val="00DD36E7"/>
    <w:rsid w:val="00DD3CC6"/>
    <w:rsid w:val="00DD42C8"/>
    <w:rsid w:val="00DD492E"/>
    <w:rsid w:val="00DD5071"/>
    <w:rsid w:val="00DD54CB"/>
    <w:rsid w:val="00DD568C"/>
    <w:rsid w:val="00DD5A93"/>
    <w:rsid w:val="00DD5B68"/>
    <w:rsid w:val="00DD7934"/>
    <w:rsid w:val="00DE070C"/>
    <w:rsid w:val="00DE10D0"/>
    <w:rsid w:val="00DE110C"/>
    <w:rsid w:val="00DE15B1"/>
    <w:rsid w:val="00DE1EF6"/>
    <w:rsid w:val="00DE2625"/>
    <w:rsid w:val="00DE2DBA"/>
    <w:rsid w:val="00DE2E1C"/>
    <w:rsid w:val="00DE3036"/>
    <w:rsid w:val="00DE3556"/>
    <w:rsid w:val="00DE3FC6"/>
    <w:rsid w:val="00DE450D"/>
    <w:rsid w:val="00DE4DD6"/>
    <w:rsid w:val="00DE4FA7"/>
    <w:rsid w:val="00DE573C"/>
    <w:rsid w:val="00DE7B96"/>
    <w:rsid w:val="00DF0170"/>
    <w:rsid w:val="00DF0E87"/>
    <w:rsid w:val="00DF1450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003"/>
    <w:rsid w:val="00E0436A"/>
    <w:rsid w:val="00E051F7"/>
    <w:rsid w:val="00E05788"/>
    <w:rsid w:val="00E06405"/>
    <w:rsid w:val="00E06B5A"/>
    <w:rsid w:val="00E1019B"/>
    <w:rsid w:val="00E105A9"/>
    <w:rsid w:val="00E10F5A"/>
    <w:rsid w:val="00E12163"/>
    <w:rsid w:val="00E1265F"/>
    <w:rsid w:val="00E129CE"/>
    <w:rsid w:val="00E12C72"/>
    <w:rsid w:val="00E12D4A"/>
    <w:rsid w:val="00E13FD1"/>
    <w:rsid w:val="00E1428D"/>
    <w:rsid w:val="00E1454F"/>
    <w:rsid w:val="00E1471D"/>
    <w:rsid w:val="00E14E6C"/>
    <w:rsid w:val="00E15BB8"/>
    <w:rsid w:val="00E17454"/>
    <w:rsid w:val="00E17781"/>
    <w:rsid w:val="00E17D22"/>
    <w:rsid w:val="00E20504"/>
    <w:rsid w:val="00E2342A"/>
    <w:rsid w:val="00E24079"/>
    <w:rsid w:val="00E24F2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4A4D"/>
    <w:rsid w:val="00E35914"/>
    <w:rsid w:val="00E35B73"/>
    <w:rsid w:val="00E3674B"/>
    <w:rsid w:val="00E36A69"/>
    <w:rsid w:val="00E375BE"/>
    <w:rsid w:val="00E40BCC"/>
    <w:rsid w:val="00E417A1"/>
    <w:rsid w:val="00E4390E"/>
    <w:rsid w:val="00E43BFE"/>
    <w:rsid w:val="00E45904"/>
    <w:rsid w:val="00E46A57"/>
    <w:rsid w:val="00E46EBD"/>
    <w:rsid w:val="00E472DD"/>
    <w:rsid w:val="00E473AF"/>
    <w:rsid w:val="00E47EAC"/>
    <w:rsid w:val="00E47ED6"/>
    <w:rsid w:val="00E47F3A"/>
    <w:rsid w:val="00E504CF"/>
    <w:rsid w:val="00E51CAB"/>
    <w:rsid w:val="00E51E70"/>
    <w:rsid w:val="00E53758"/>
    <w:rsid w:val="00E5385B"/>
    <w:rsid w:val="00E54106"/>
    <w:rsid w:val="00E54542"/>
    <w:rsid w:val="00E54B95"/>
    <w:rsid w:val="00E54DE4"/>
    <w:rsid w:val="00E557DD"/>
    <w:rsid w:val="00E55940"/>
    <w:rsid w:val="00E55A06"/>
    <w:rsid w:val="00E55C01"/>
    <w:rsid w:val="00E56A20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08E9"/>
    <w:rsid w:val="00E7164A"/>
    <w:rsid w:val="00E72875"/>
    <w:rsid w:val="00E72CF0"/>
    <w:rsid w:val="00E72D01"/>
    <w:rsid w:val="00E73150"/>
    <w:rsid w:val="00E7346D"/>
    <w:rsid w:val="00E749E5"/>
    <w:rsid w:val="00E74A7F"/>
    <w:rsid w:val="00E75474"/>
    <w:rsid w:val="00E76678"/>
    <w:rsid w:val="00E769EF"/>
    <w:rsid w:val="00E77FE0"/>
    <w:rsid w:val="00E80092"/>
    <w:rsid w:val="00E80469"/>
    <w:rsid w:val="00E80FA2"/>
    <w:rsid w:val="00E8150C"/>
    <w:rsid w:val="00E822F9"/>
    <w:rsid w:val="00E83096"/>
    <w:rsid w:val="00E832A4"/>
    <w:rsid w:val="00E83E4D"/>
    <w:rsid w:val="00E8546F"/>
    <w:rsid w:val="00E85651"/>
    <w:rsid w:val="00E85BA6"/>
    <w:rsid w:val="00E862F3"/>
    <w:rsid w:val="00E871D3"/>
    <w:rsid w:val="00E87B79"/>
    <w:rsid w:val="00E90000"/>
    <w:rsid w:val="00E905BA"/>
    <w:rsid w:val="00E92A91"/>
    <w:rsid w:val="00E92B0C"/>
    <w:rsid w:val="00E92B37"/>
    <w:rsid w:val="00E93464"/>
    <w:rsid w:val="00E939B8"/>
    <w:rsid w:val="00E93F75"/>
    <w:rsid w:val="00E954F9"/>
    <w:rsid w:val="00E95A60"/>
    <w:rsid w:val="00E96294"/>
    <w:rsid w:val="00E97A68"/>
    <w:rsid w:val="00E97B83"/>
    <w:rsid w:val="00E97EB2"/>
    <w:rsid w:val="00EA00B6"/>
    <w:rsid w:val="00EA09F5"/>
    <w:rsid w:val="00EA1270"/>
    <w:rsid w:val="00EA1D65"/>
    <w:rsid w:val="00EA2A9D"/>
    <w:rsid w:val="00EA334C"/>
    <w:rsid w:val="00EA3A64"/>
    <w:rsid w:val="00EA49F2"/>
    <w:rsid w:val="00EA573D"/>
    <w:rsid w:val="00EA5824"/>
    <w:rsid w:val="00EA5C58"/>
    <w:rsid w:val="00EA5F9C"/>
    <w:rsid w:val="00EA617A"/>
    <w:rsid w:val="00EA765B"/>
    <w:rsid w:val="00EA7CCA"/>
    <w:rsid w:val="00EB0061"/>
    <w:rsid w:val="00EB0F5E"/>
    <w:rsid w:val="00EB2878"/>
    <w:rsid w:val="00EB2CF0"/>
    <w:rsid w:val="00EB3188"/>
    <w:rsid w:val="00EB33F5"/>
    <w:rsid w:val="00EB3534"/>
    <w:rsid w:val="00EB4A66"/>
    <w:rsid w:val="00EB5264"/>
    <w:rsid w:val="00EB52FE"/>
    <w:rsid w:val="00EB546D"/>
    <w:rsid w:val="00EB69BB"/>
    <w:rsid w:val="00EB76F6"/>
    <w:rsid w:val="00EB7CEC"/>
    <w:rsid w:val="00EB7DAF"/>
    <w:rsid w:val="00EC08E7"/>
    <w:rsid w:val="00EC18E8"/>
    <w:rsid w:val="00EC1989"/>
    <w:rsid w:val="00EC1D51"/>
    <w:rsid w:val="00EC1D88"/>
    <w:rsid w:val="00EC2239"/>
    <w:rsid w:val="00EC3355"/>
    <w:rsid w:val="00EC3B08"/>
    <w:rsid w:val="00EC3F89"/>
    <w:rsid w:val="00EC44A9"/>
    <w:rsid w:val="00EC500D"/>
    <w:rsid w:val="00EC538E"/>
    <w:rsid w:val="00EC5A46"/>
    <w:rsid w:val="00EC655C"/>
    <w:rsid w:val="00EC79D4"/>
    <w:rsid w:val="00ED02B7"/>
    <w:rsid w:val="00ED0573"/>
    <w:rsid w:val="00ED0993"/>
    <w:rsid w:val="00ED0B4E"/>
    <w:rsid w:val="00ED0C7D"/>
    <w:rsid w:val="00ED0D21"/>
    <w:rsid w:val="00ED0E91"/>
    <w:rsid w:val="00ED12B8"/>
    <w:rsid w:val="00ED1E69"/>
    <w:rsid w:val="00ED2193"/>
    <w:rsid w:val="00ED22E2"/>
    <w:rsid w:val="00ED236B"/>
    <w:rsid w:val="00ED350A"/>
    <w:rsid w:val="00ED3897"/>
    <w:rsid w:val="00ED3E90"/>
    <w:rsid w:val="00ED4951"/>
    <w:rsid w:val="00ED4965"/>
    <w:rsid w:val="00ED4BE7"/>
    <w:rsid w:val="00ED4C9E"/>
    <w:rsid w:val="00ED5051"/>
    <w:rsid w:val="00ED5937"/>
    <w:rsid w:val="00ED5E1F"/>
    <w:rsid w:val="00ED649B"/>
    <w:rsid w:val="00ED73F0"/>
    <w:rsid w:val="00ED7EFE"/>
    <w:rsid w:val="00EE00BC"/>
    <w:rsid w:val="00EE011A"/>
    <w:rsid w:val="00EE089D"/>
    <w:rsid w:val="00EE0CD9"/>
    <w:rsid w:val="00EE1119"/>
    <w:rsid w:val="00EE1748"/>
    <w:rsid w:val="00EE23C8"/>
    <w:rsid w:val="00EE26E5"/>
    <w:rsid w:val="00EE2994"/>
    <w:rsid w:val="00EE33BD"/>
    <w:rsid w:val="00EE410D"/>
    <w:rsid w:val="00EE47A2"/>
    <w:rsid w:val="00EE52A8"/>
    <w:rsid w:val="00EE6F76"/>
    <w:rsid w:val="00EE7128"/>
    <w:rsid w:val="00EE7421"/>
    <w:rsid w:val="00EF048B"/>
    <w:rsid w:val="00EF0CCF"/>
    <w:rsid w:val="00EF1149"/>
    <w:rsid w:val="00EF1DDA"/>
    <w:rsid w:val="00EF42B3"/>
    <w:rsid w:val="00EF438D"/>
    <w:rsid w:val="00EF4CA5"/>
    <w:rsid w:val="00EF4FA1"/>
    <w:rsid w:val="00EF7691"/>
    <w:rsid w:val="00EF7A6F"/>
    <w:rsid w:val="00F0054E"/>
    <w:rsid w:val="00F00DDC"/>
    <w:rsid w:val="00F00DF2"/>
    <w:rsid w:val="00F01D42"/>
    <w:rsid w:val="00F02671"/>
    <w:rsid w:val="00F029B9"/>
    <w:rsid w:val="00F04791"/>
    <w:rsid w:val="00F04A36"/>
    <w:rsid w:val="00F04B00"/>
    <w:rsid w:val="00F04B18"/>
    <w:rsid w:val="00F06427"/>
    <w:rsid w:val="00F07606"/>
    <w:rsid w:val="00F07A22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81C"/>
    <w:rsid w:val="00F16CD8"/>
    <w:rsid w:val="00F1750A"/>
    <w:rsid w:val="00F177DB"/>
    <w:rsid w:val="00F212BF"/>
    <w:rsid w:val="00F21CD7"/>
    <w:rsid w:val="00F229EC"/>
    <w:rsid w:val="00F22B4F"/>
    <w:rsid w:val="00F22C83"/>
    <w:rsid w:val="00F22CAC"/>
    <w:rsid w:val="00F2368D"/>
    <w:rsid w:val="00F23B6B"/>
    <w:rsid w:val="00F240A7"/>
    <w:rsid w:val="00F2446C"/>
    <w:rsid w:val="00F24A3D"/>
    <w:rsid w:val="00F24B19"/>
    <w:rsid w:val="00F25BCE"/>
    <w:rsid w:val="00F26145"/>
    <w:rsid w:val="00F261A2"/>
    <w:rsid w:val="00F271BA"/>
    <w:rsid w:val="00F276C9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2C2"/>
    <w:rsid w:val="00F339C9"/>
    <w:rsid w:val="00F34B23"/>
    <w:rsid w:val="00F35555"/>
    <w:rsid w:val="00F368BF"/>
    <w:rsid w:val="00F36E18"/>
    <w:rsid w:val="00F36FEB"/>
    <w:rsid w:val="00F3773E"/>
    <w:rsid w:val="00F37CE0"/>
    <w:rsid w:val="00F407B2"/>
    <w:rsid w:val="00F4094D"/>
    <w:rsid w:val="00F40B70"/>
    <w:rsid w:val="00F42030"/>
    <w:rsid w:val="00F42993"/>
    <w:rsid w:val="00F436E2"/>
    <w:rsid w:val="00F44751"/>
    <w:rsid w:val="00F451A1"/>
    <w:rsid w:val="00F45283"/>
    <w:rsid w:val="00F45794"/>
    <w:rsid w:val="00F46CBF"/>
    <w:rsid w:val="00F50869"/>
    <w:rsid w:val="00F5100A"/>
    <w:rsid w:val="00F511C2"/>
    <w:rsid w:val="00F52C0C"/>
    <w:rsid w:val="00F5315C"/>
    <w:rsid w:val="00F53517"/>
    <w:rsid w:val="00F535ED"/>
    <w:rsid w:val="00F53F5A"/>
    <w:rsid w:val="00F53F6D"/>
    <w:rsid w:val="00F5449E"/>
    <w:rsid w:val="00F556FA"/>
    <w:rsid w:val="00F570EE"/>
    <w:rsid w:val="00F5754E"/>
    <w:rsid w:val="00F61717"/>
    <w:rsid w:val="00F62186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BDF"/>
    <w:rsid w:val="00F67F44"/>
    <w:rsid w:val="00F70DEC"/>
    <w:rsid w:val="00F731FC"/>
    <w:rsid w:val="00F7330D"/>
    <w:rsid w:val="00F749D3"/>
    <w:rsid w:val="00F750DD"/>
    <w:rsid w:val="00F75EF5"/>
    <w:rsid w:val="00F7661D"/>
    <w:rsid w:val="00F76F51"/>
    <w:rsid w:val="00F77A80"/>
    <w:rsid w:val="00F77D17"/>
    <w:rsid w:val="00F77FA5"/>
    <w:rsid w:val="00F8020E"/>
    <w:rsid w:val="00F80558"/>
    <w:rsid w:val="00F80A8D"/>
    <w:rsid w:val="00F80E46"/>
    <w:rsid w:val="00F80F86"/>
    <w:rsid w:val="00F8170B"/>
    <w:rsid w:val="00F81CD6"/>
    <w:rsid w:val="00F81D89"/>
    <w:rsid w:val="00F81DCF"/>
    <w:rsid w:val="00F82517"/>
    <w:rsid w:val="00F82BB0"/>
    <w:rsid w:val="00F8359F"/>
    <w:rsid w:val="00F83A7F"/>
    <w:rsid w:val="00F84063"/>
    <w:rsid w:val="00F84133"/>
    <w:rsid w:val="00F87262"/>
    <w:rsid w:val="00F873B9"/>
    <w:rsid w:val="00F874B3"/>
    <w:rsid w:val="00F8772C"/>
    <w:rsid w:val="00F87B86"/>
    <w:rsid w:val="00F90A25"/>
    <w:rsid w:val="00F913DC"/>
    <w:rsid w:val="00F914CC"/>
    <w:rsid w:val="00F92D24"/>
    <w:rsid w:val="00F933A3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97ED8"/>
    <w:rsid w:val="00FA00C3"/>
    <w:rsid w:val="00FA0602"/>
    <w:rsid w:val="00FA09E1"/>
    <w:rsid w:val="00FA1115"/>
    <w:rsid w:val="00FA166D"/>
    <w:rsid w:val="00FA1EAB"/>
    <w:rsid w:val="00FA2CAA"/>
    <w:rsid w:val="00FA32EA"/>
    <w:rsid w:val="00FA3B52"/>
    <w:rsid w:val="00FA446D"/>
    <w:rsid w:val="00FA55C3"/>
    <w:rsid w:val="00FA5D71"/>
    <w:rsid w:val="00FA5F21"/>
    <w:rsid w:val="00FA63DB"/>
    <w:rsid w:val="00FA6A49"/>
    <w:rsid w:val="00FA6F18"/>
    <w:rsid w:val="00FA75AF"/>
    <w:rsid w:val="00FA7BC6"/>
    <w:rsid w:val="00FA7C5D"/>
    <w:rsid w:val="00FB1D72"/>
    <w:rsid w:val="00FB2485"/>
    <w:rsid w:val="00FB284E"/>
    <w:rsid w:val="00FB31EF"/>
    <w:rsid w:val="00FB36CE"/>
    <w:rsid w:val="00FB3DB2"/>
    <w:rsid w:val="00FB4320"/>
    <w:rsid w:val="00FB43B6"/>
    <w:rsid w:val="00FB44A5"/>
    <w:rsid w:val="00FB4A81"/>
    <w:rsid w:val="00FB5159"/>
    <w:rsid w:val="00FB5FE0"/>
    <w:rsid w:val="00FB665F"/>
    <w:rsid w:val="00FB69DC"/>
    <w:rsid w:val="00FC28F8"/>
    <w:rsid w:val="00FC2BAC"/>
    <w:rsid w:val="00FC3059"/>
    <w:rsid w:val="00FC35BA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4AF"/>
    <w:rsid w:val="00FD4AAC"/>
    <w:rsid w:val="00FD5173"/>
    <w:rsid w:val="00FD52BE"/>
    <w:rsid w:val="00FD67E7"/>
    <w:rsid w:val="00FD6AB3"/>
    <w:rsid w:val="00FD6DA6"/>
    <w:rsid w:val="00FD738E"/>
    <w:rsid w:val="00FE0127"/>
    <w:rsid w:val="00FE02A8"/>
    <w:rsid w:val="00FE08FD"/>
    <w:rsid w:val="00FE28F2"/>
    <w:rsid w:val="00FE35CA"/>
    <w:rsid w:val="00FE37C9"/>
    <w:rsid w:val="00FE397F"/>
    <w:rsid w:val="00FE3BD7"/>
    <w:rsid w:val="00FE4539"/>
    <w:rsid w:val="00FE49BE"/>
    <w:rsid w:val="00FE4DDC"/>
    <w:rsid w:val="00FE5671"/>
    <w:rsid w:val="00FE56CB"/>
    <w:rsid w:val="00FE5C59"/>
    <w:rsid w:val="00FE5CEE"/>
    <w:rsid w:val="00FE77CA"/>
    <w:rsid w:val="00FF0AFA"/>
    <w:rsid w:val="00FF0B11"/>
    <w:rsid w:val="00FF14CF"/>
    <w:rsid w:val="00FF2C64"/>
    <w:rsid w:val="00FF32E6"/>
    <w:rsid w:val="00FF3EA7"/>
    <w:rsid w:val="00FF42C9"/>
    <w:rsid w:val="00FF4414"/>
    <w:rsid w:val="00FF46A1"/>
    <w:rsid w:val="00FF4835"/>
    <w:rsid w:val="00FF4E4C"/>
    <w:rsid w:val="00FF4E8D"/>
    <w:rsid w:val="00FF50F6"/>
    <w:rsid w:val="00FF5710"/>
    <w:rsid w:val="00FF69DE"/>
    <w:rsid w:val="00FF72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B9FE"/>
  <w15:chartTrackingRefBased/>
  <w15:docId w15:val="{AD30CEAE-965A-437A-ACC6-206A3F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F42C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F42C9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A7"/>
  </w:style>
  <w:style w:type="paragraph" w:styleId="Footer">
    <w:name w:val="footer"/>
    <w:basedOn w:val="Normal"/>
    <w:link w:val="Foot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abpBnnMoTCrv0CGyvqmneZ9QHJzCc6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8180-D0C8-45E6-988D-8F8D30EF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11</cp:revision>
  <cp:lastPrinted>2022-10-28T16:07:00Z</cp:lastPrinted>
  <dcterms:created xsi:type="dcterms:W3CDTF">2023-01-12T17:11:00Z</dcterms:created>
  <dcterms:modified xsi:type="dcterms:W3CDTF">2023-02-14T15:27:00Z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608ee87e997e79b157eceb5d9cef65c452b740bcfdfba5cc53ab810c35785419</vt:lpwstr>
  </property>
</Properties>
</file>