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CE" w:rsidRDefault="00D04746" w:rsidP="003C45C4">
      <w:pPr>
        <w:spacing w:after="0" w:line="276" w:lineRule="auto"/>
        <w:jc w:val="center"/>
        <w:rPr>
          <w:rFonts w:ascii="Segoe UI" w:hAnsi="Segoe UI" w:cs="Segoe UI"/>
          <w:b/>
          <w:sz w:val="22"/>
        </w:rPr>
      </w:pPr>
      <w:r>
        <w:rPr>
          <w:noProof/>
        </w:rPr>
        <w:drawing>
          <wp:inline distT="0" distB="0" distL="0" distR="0">
            <wp:extent cx="1643380" cy="101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369" cy="1031834"/>
                    </a:xfrm>
                    <a:prstGeom prst="rect">
                      <a:avLst/>
                    </a:prstGeom>
                    <a:noFill/>
                    <a:ln>
                      <a:noFill/>
                    </a:ln>
                  </pic:spPr>
                </pic:pic>
              </a:graphicData>
            </a:graphic>
          </wp:inline>
        </w:drawing>
      </w:r>
    </w:p>
    <w:p w:rsidR="00206FBC" w:rsidRPr="00440C71" w:rsidRDefault="00440C71" w:rsidP="003C45C4">
      <w:pPr>
        <w:spacing w:after="0" w:line="276" w:lineRule="auto"/>
        <w:jc w:val="center"/>
        <w:rPr>
          <w:rFonts w:ascii="Segoe UI" w:hAnsi="Segoe UI" w:cs="Segoe UI"/>
          <w:i/>
          <w:sz w:val="22"/>
        </w:rPr>
      </w:pPr>
      <w:r w:rsidRPr="00440C71">
        <w:rPr>
          <w:rFonts w:ascii="Segoe UI" w:hAnsi="Segoe UI" w:cs="Segoe UI"/>
          <w:i/>
          <w:sz w:val="22"/>
        </w:rPr>
        <w:t>f</w:t>
      </w:r>
      <w:r w:rsidR="00BE5F82" w:rsidRPr="00440C71">
        <w:rPr>
          <w:rFonts w:ascii="Segoe UI" w:hAnsi="Segoe UI" w:cs="Segoe UI"/>
          <w:i/>
          <w:sz w:val="22"/>
        </w:rPr>
        <w:t xml:space="preserve">ormerly </w:t>
      </w:r>
      <w:r w:rsidR="000F1162" w:rsidRPr="00440C71">
        <w:rPr>
          <w:rFonts w:ascii="Segoe UI" w:hAnsi="Segoe UI" w:cs="Segoe UI"/>
          <w:i/>
          <w:sz w:val="22"/>
        </w:rPr>
        <w:t>V</w:t>
      </w:r>
      <w:r w:rsidR="00C02951" w:rsidRPr="00440C71">
        <w:rPr>
          <w:rFonts w:ascii="Segoe UI" w:hAnsi="Segoe UI" w:cs="Segoe UI"/>
          <w:i/>
          <w:sz w:val="22"/>
        </w:rPr>
        <w:t>irginia Cross-Sector Professional Development</w:t>
      </w:r>
    </w:p>
    <w:p w:rsidR="00440C71" w:rsidRPr="00440C71" w:rsidRDefault="00440C71" w:rsidP="00813708">
      <w:pPr>
        <w:spacing w:after="0" w:line="276" w:lineRule="auto"/>
        <w:jc w:val="center"/>
        <w:rPr>
          <w:rFonts w:ascii="Segoe UI" w:hAnsi="Segoe UI" w:cs="Segoe UI"/>
          <w:b/>
          <w:sz w:val="8"/>
        </w:rPr>
      </w:pPr>
    </w:p>
    <w:p w:rsidR="003E626B" w:rsidRPr="003F7461" w:rsidRDefault="006514F9" w:rsidP="00813708">
      <w:pPr>
        <w:spacing w:after="0" w:line="276" w:lineRule="auto"/>
        <w:jc w:val="center"/>
        <w:rPr>
          <w:rFonts w:ascii="Segoe UI Semibold" w:hAnsi="Segoe UI Semibold" w:cs="Segoe UI Semibold"/>
          <w:sz w:val="22"/>
        </w:rPr>
      </w:pPr>
      <w:r>
        <w:rPr>
          <w:rFonts w:ascii="Segoe UI Semibold" w:hAnsi="Segoe UI Semibold" w:cs="Segoe UI Semibold"/>
          <w:sz w:val="22"/>
        </w:rPr>
        <w:t>May 10, 2022</w:t>
      </w:r>
    </w:p>
    <w:p w:rsidR="003F5AD9" w:rsidRPr="00DF519C" w:rsidRDefault="003F5AD9" w:rsidP="00813708">
      <w:pPr>
        <w:spacing w:after="0" w:line="276" w:lineRule="auto"/>
        <w:jc w:val="center"/>
        <w:rPr>
          <w:rFonts w:ascii="Segoe UI Semibold" w:hAnsi="Segoe UI Semibold" w:cs="Segoe UI Semibold"/>
          <w:sz w:val="14"/>
        </w:rPr>
      </w:pPr>
    </w:p>
    <w:p w:rsidR="006F6E59" w:rsidRDefault="00C02951" w:rsidP="003C45C4">
      <w:pPr>
        <w:spacing w:after="0" w:line="276" w:lineRule="auto"/>
        <w:jc w:val="center"/>
        <w:rPr>
          <w:rFonts w:ascii="Segoe UI Semibold" w:hAnsi="Segoe UI Semibold" w:cs="Segoe UI Semibold"/>
          <w:sz w:val="22"/>
        </w:rPr>
      </w:pPr>
      <w:r w:rsidRPr="003F7461">
        <w:rPr>
          <w:rFonts w:ascii="Segoe UI Semibold" w:hAnsi="Segoe UI Semibold" w:cs="Segoe UI Semibold"/>
          <w:sz w:val="22"/>
        </w:rPr>
        <w:t>MEETING SUMMARY</w:t>
      </w:r>
    </w:p>
    <w:p w:rsidR="00F05F54" w:rsidRPr="002B5BEE" w:rsidRDefault="00F05F54" w:rsidP="003C45C4">
      <w:pPr>
        <w:spacing w:after="0" w:line="276" w:lineRule="auto"/>
        <w:jc w:val="center"/>
        <w:rPr>
          <w:rFonts w:ascii="Segoe UI Semibold" w:hAnsi="Segoe UI Semibold" w:cs="Segoe UI Semibold"/>
          <w:sz w:val="18"/>
        </w:rPr>
      </w:pPr>
    </w:p>
    <w:p w:rsidR="009327E8" w:rsidRPr="003F7461" w:rsidRDefault="009327E8" w:rsidP="009327E8">
      <w:pPr>
        <w:spacing w:after="0" w:line="276" w:lineRule="auto"/>
        <w:rPr>
          <w:rFonts w:ascii="Segoe UI Semibold" w:hAnsi="Segoe UI Semibold" w:cs="Segoe UI Semibold"/>
          <w:sz w:val="22"/>
        </w:rPr>
      </w:pPr>
      <w:r w:rsidRPr="003F7461">
        <w:rPr>
          <w:rFonts w:ascii="Segoe UI Semibold" w:hAnsi="Segoe UI Semibold" w:cs="Segoe UI Semibold"/>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327E8" w:rsidRPr="009D47B5" w:rsidTr="00272BD5">
        <w:trPr>
          <w:trHeight w:val="1530"/>
        </w:trPr>
        <w:tc>
          <w:tcPr>
            <w:tcW w:w="3177" w:type="dxa"/>
          </w:tcPr>
          <w:p w:rsidR="009327E8" w:rsidRDefault="00934C62" w:rsidP="00124B45">
            <w:pPr>
              <w:rPr>
                <w:rFonts w:ascii="Segoe UI" w:hAnsi="Segoe UI" w:cs="Segoe UI"/>
              </w:rPr>
            </w:pPr>
            <w:r>
              <w:rPr>
                <w:rFonts w:ascii="Segoe UI" w:hAnsi="Segoe UI" w:cs="Segoe UI"/>
              </w:rPr>
              <w:t>Armstrong, Tatanishia</w:t>
            </w:r>
          </w:p>
          <w:p w:rsidR="00EE3A6A" w:rsidRPr="00B03AEB" w:rsidRDefault="00EE3A6A" w:rsidP="00124B45">
            <w:pPr>
              <w:rPr>
                <w:rFonts w:ascii="Segoe UI" w:hAnsi="Segoe UI" w:cs="Segoe UI"/>
              </w:rPr>
            </w:pPr>
            <w:r>
              <w:rPr>
                <w:rFonts w:ascii="Segoe UI" w:hAnsi="Segoe UI" w:cs="Segoe UI"/>
              </w:rPr>
              <w:t>Brock, Jackie Robinson</w:t>
            </w:r>
          </w:p>
          <w:p w:rsidR="009327E8" w:rsidRPr="00B03AEB" w:rsidRDefault="009327E8" w:rsidP="00124B45">
            <w:pPr>
              <w:rPr>
                <w:rFonts w:ascii="Segoe UI" w:hAnsi="Segoe UI" w:cs="Segoe UI"/>
              </w:rPr>
            </w:pPr>
            <w:r w:rsidRPr="00B03AEB">
              <w:rPr>
                <w:rFonts w:ascii="Segoe UI" w:hAnsi="Segoe UI" w:cs="Segoe UI"/>
              </w:rPr>
              <w:t>Church, Robin</w:t>
            </w:r>
          </w:p>
          <w:p w:rsidR="00202821" w:rsidRPr="00B03AEB" w:rsidRDefault="00202821" w:rsidP="00124B45">
            <w:pPr>
              <w:rPr>
                <w:rFonts w:ascii="Segoe UI" w:hAnsi="Segoe UI" w:cs="Segoe UI"/>
              </w:rPr>
            </w:pPr>
            <w:r w:rsidRPr="00B03AEB">
              <w:rPr>
                <w:rFonts w:ascii="Segoe UI" w:hAnsi="Segoe UI" w:cs="Segoe UI"/>
              </w:rPr>
              <w:t>Garofalo, Koni</w:t>
            </w:r>
          </w:p>
          <w:p w:rsidR="002C34A3" w:rsidRDefault="00F8702A" w:rsidP="0046070C">
            <w:pPr>
              <w:rPr>
                <w:rFonts w:ascii="Segoe UI" w:hAnsi="Segoe UI" w:cs="Segoe UI"/>
              </w:rPr>
            </w:pPr>
            <w:r w:rsidRPr="00B03AEB">
              <w:rPr>
                <w:rFonts w:ascii="Segoe UI" w:hAnsi="Segoe UI" w:cs="Segoe UI"/>
              </w:rPr>
              <w:t>Gregory, Kim</w:t>
            </w:r>
          </w:p>
          <w:p w:rsidR="00C51C73" w:rsidRPr="00B03AEB" w:rsidRDefault="00C51C73" w:rsidP="0046070C">
            <w:pPr>
              <w:rPr>
                <w:rFonts w:ascii="Segoe UI" w:hAnsi="Segoe UI" w:cs="Segoe UI"/>
              </w:rPr>
            </w:pPr>
            <w:r>
              <w:rPr>
                <w:rFonts w:ascii="Segoe UI" w:hAnsi="Segoe UI" w:cs="Segoe UI"/>
              </w:rPr>
              <w:t>Harvey, Dawn</w:t>
            </w:r>
          </w:p>
        </w:tc>
        <w:tc>
          <w:tcPr>
            <w:tcW w:w="3096" w:type="dxa"/>
          </w:tcPr>
          <w:p w:rsidR="0046070C" w:rsidRPr="00B03AEB" w:rsidRDefault="0046070C" w:rsidP="0046070C">
            <w:pPr>
              <w:rPr>
                <w:rFonts w:ascii="Segoe UI" w:hAnsi="Segoe UI" w:cs="Segoe UI"/>
              </w:rPr>
            </w:pPr>
            <w:r w:rsidRPr="00B03AEB">
              <w:rPr>
                <w:rFonts w:ascii="Segoe UI" w:hAnsi="Segoe UI" w:cs="Segoe UI"/>
              </w:rPr>
              <w:t>Harvey, Jaye</w:t>
            </w:r>
          </w:p>
          <w:p w:rsidR="0046070C" w:rsidRPr="00B03AEB" w:rsidRDefault="004D2F65" w:rsidP="0046070C">
            <w:pPr>
              <w:rPr>
                <w:rFonts w:ascii="Segoe UI" w:hAnsi="Segoe UI" w:cs="Segoe UI"/>
              </w:rPr>
            </w:pPr>
            <w:r>
              <w:rPr>
                <w:rFonts w:ascii="Segoe UI" w:hAnsi="Segoe UI" w:cs="Segoe UI"/>
              </w:rPr>
              <w:t>Ingram, Kristen</w:t>
            </w:r>
          </w:p>
          <w:p w:rsidR="001D3438" w:rsidRPr="00B03AEB" w:rsidRDefault="001D3438" w:rsidP="00F802E9">
            <w:pPr>
              <w:rPr>
                <w:rFonts w:ascii="Segoe UI" w:hAnsi="Segoe UI" w:cs="Segoe UI"/>
              </w:rPr>
            </w:pPr>
            <w:r w:rsidRPr="00B03AEB">
              <w:rPr>
                <w:rFonts w:ascii="Segoe UI" w:hAnsi="Segoe UI" w:cs="Segoe UI"/>
              </w:rPr>
              <w:t>Jewell, Misty</w:t>
            </w:r>
          </w:p>
          <w:p w:rsidR="00E11C68" w:rsidRPr="00B03AEB" w:rsidRDefault="004D2F65" w:rsidP="00F802E9">
            <w:pPr>
              <w:rPr>
                <w:rFonts w:ascii="Segoe UI" w:hAnsi="Segoe UI" w:cs="Segoe UI"/>
              </w:rPr>
            </w:pPr>
            <w:r>
              <w:rPr>
                <w:rFonts w:ascii="Segoe UI" w:hAnsi="Segoe UI" w:cs="Segoe UI"/>
              </w:rPr>
              <w:t>Koon, Patricia</w:t>
            </w:r>
          </w:p>
          <w:p w:rsidR="0012093B" w:rsidRDefault="0012093B" w:rsidP="0012093B">
            <w:pPr>
              <w:rPr>
                <w:rFonts w:ascii="Segoe UI" w:hAnsi="Segoe UI" w:cs="Segoe UI"/>
              </w:rPr>
            </w:pPr>
            <w:r>
              <w:rPr>
                <w:rFonts w:ascii="Segoe UI" w:hAnsi="Segoe UI" w:cs="Segoe UI"/>
              </w:rPr>
              <w:t>Paul, Stephanie</w:t>
            </w:r>
          </w:p>
          <w:p w:rsidR="0012093B" w:rsidRDefault="0012093B" w:rsidP="0012093B">
            <w:pPr>
              <w:rPr>
                <w:rFonts w:ascii="Segoe UI" w:hAnsi="Segoe UI" w:cs="Segoe UI"/>
              </w:rPr>
            </w:pPr>
            <w:r>
              <w:rPr>
                <w:rFonts w:ascii="Segoe UI" w:hAnsi="Segoe UI" w:cs="Segoe UI"/>
              </w:rPr>
              <w:t>Phipps, Caren</w:t>
            </w:r>
          </w:p>
          <w:p w:rsidR="009327E8" w:rsidRPr="00B03AEB" w:rsidRDefault="009327E8" w:rsidP="001802E6">
            <w:pPr>
              <w:rPr>
                <w:rFonts w:ascii="Segoe UI" w:hAnsi="Segoe UI" w:cs="Segoe UI"/>
              </w:rPr>
            </w:pPr>
          </w:p>
        </w:tc>
        <w:tc>
          <w:tcPr>
            <w:tcW w:w="3087" w:type="dxa"/>
          </w:tcPr>
          <w:p w:rsidR="004D2F65" w:rsidRDefault="004D2F65" w:rsidP="00F802E9">
            <w:pPr>
              <w:rPr>
                <w:rFonts w:ascii="Segoe UI" w:hAnsi="Segoe UI" w:cs="Segoe UI"/>
              </w:rPr>
            </w:pPr>
            <w:r>
              <w:rPr>
                <w:rFonts w:ascii="Segoe UI" w:hAnsi="Segoe UI" w:cs="Segoe UI"/>
              </w:rPr>
              <w:t>Popp, Pat</w:t>
            </w:r>
          </w:p>
          <w:p w:rsidR="00F802E9" w:rsidRDefault="00F802E9" w:rsidP="00F802E9">
            <w:pPr>
              <w:rPr>
                <w:rFonts w:ascii="Segoe UI" w:hAnsi="Segoe UI" w:cs="Segoe UI"/>
              </w:rPr>
            </w:pPr>
            <w:r w:rsidRPr="00B03AEB">
              <w:rPr>
                <w:rFonts w:ascii="Segoe UI" w:hAnsi="Segoe UI" w:cs="Segoe UI"/>
              </w:rPr>
              <w:t>Powers, Jaclyn</w:t>
            </w:r>
          </w:p>
          <w:p w:rsidR="0012093B" w:rsidRDefault="0012093B" w:rsidP="00F802E9">
            <w:pPr>
              <w:rPr>
                <w:rFonts w:ascii="Segoe UI" w:hAnsi="Segoe UI" w:cs="Segoe UI"/>
              </w:rPr>
            </w:pPr>
            <w:r>
              <w:rPr>
                <w:rFonts w:ascii="Segoe UI" w:hAnsi="Segoe UI" w:cs="Segoe UI"/>
              </w:rPr>
              <w:t>Recerone, Jinky</w:t>
            </w:r>
          </w:p>
          <w:p w:rsidR="00EE3A6A" w:rsidRDefault="00EE3A6A" w:rsidP="00F802E9">
            <w:pPr>
              <w:rPr>
                <w:rFonts w:ascii="Segoe UI" w:hAnsi="Segoe UI" w:cs="Segoe UI"/>
              </w:rPr>
            </w:pPr>
            <w:r>
              <w:rPr>
                <w:rFonts w:ascii="Segoe UI" w:hAnsi="Segoe UI" w:cs="Segoe UI"/>
              </w:rPr>
              <w:t>Vanover, Derek</w:t>
            </w:r>
          </w:p>
          <w:p w:rsidR="00EE3A6A" w:rsidRPr="00B03AEB" w:rsidRDefault="00EE3A6A" w:rsidP="00F802E9">
            <w:pPr>
              <w:rPr>
                <w:rFonts w:ascii="Segoe UI" w:hAnsi="Segoe UI" w:cs="Segoe UI"/>
              </w:rPr>
            </w:pPr>
            <w:r>
              <w:rPr>
                <w:rFonts w:ascii="Segoe UI" w:hAnsi="Segoe UI" w:cs="Segoe UI"/>
              </w:rPr>
              <w:t>Walters, Tracy</w:t>
            </w:r>
          </w:p>
          <w:p w:rsidR="002C34A3" w:rsidRPr="00B03AEB" w:rsidRDefault="00FA3B98" w:rsidP="004649B4">
            <w:pPr>
              <w:rPr>
                <w:rFonts w:ascii="Segoe UI" w:hAnsi="Segoe UI" w:cs="Segoe UI"/>
              </w:rPr>
            </w:pPr>
            <w:r w:rsidRPr="00B03AEB">
              <w:rPr>
                <w:rFonts w:ascii="Segoe UI" w:hAnsi="Segoe UI" w:cs="Segoe UI"/>
              </w:rPr>
              <w:t>Wilberger, Sandy</w:t>
            </w:r>
          </w:p>
          <w:p w:rsidR="002C34A3" w:rsidRPr="00B03AEB" w:rsidRDefault="002C34A3" w:rsidP="004649B4">
            <w:pPr>
              <w:rPr>
                <w:rFonts w:ascii="Segoe UI" w:hAnsi="Segoe UI" w:cs="Segoe UI"/>
              </w:rPr>
            </w:pPr>
          </w:p>
        </w:tc>
      </w:tr>
    </w:tbl>
    <w:p w:rsidR="00D44895" w:rsidRDefault="00460F94" w:rsidP="004E2B72">
      <w:pPr>
        <w:spacing w:after="0" w:line="276" w:lineRule="auto"/>
        <w:rPr>
          <w:rFonts w:ascii="Segoe UI Semibold" w:hAnsi="Segoe UI Semibold" w:cs="Segoe UI Semibold"/>
          <w:sz w:val="22"/>
        </w:rPr>
      </w:pPr>
      <w:r>
        <w:rPr>
          <w:rFonts w:ascii="Segoe UI Semibold" w:hAnsi="Segoe UI Semibold" w:cs="Segoe UI Semibold"/>
          <w:sz w:val="22"/>
        </w:rPr>
        <w:t xml:space="preserve">PD Essentials </w:t>
      </w:r>
      <w:r w:rsidR="00D44895">
        <w:rPr>
          <w:rFonts w:ascii="Segoe UI Semibold" w:hAnsi="Segoe UI Semibold" w:cs="Segoe UI Semibold"/>
          <w:sz w:val="22"/>
        </w:rPr>
        <w:t>Updates</w:t>
      </w:r>
    </w:p>
    <w:p w:rsidR="007D1A9C" w:rsidRPr="00460F94" w:rsidRDefault="007D1A9C" w:rsidP="00460F94">
      <w:pPr>
        <w:pStyle w:val="ListParagraph"/>
        <w:numPr>
          <w:ilvl w:val="0"/>
          <w:numId w:val="35"/>
        </w:numPr>
        <w:spacing w:after="0" w:line="276" w:lineRule="auto"/>
        <w:rPr>
          <w:rFonts w:ascii="Segoe UI" w:hAnsi="Segoe UI" w:cs="Segoe UI"/>
          <w:sz w:val="22"/>
        </w:rPr>
      </w:pPr>
      <w:r w:rsidRPr="00460F94">
        <w:rPr>
          <w:rFonts w:ascii="Segoe UI Semibold" w:hAnsi="Segoe UI Semibold" w:cs="Segoe UI Semibold"/>
          <w:sz w:val="22"/>
        </w:rPr>
        <w:t>Funding</w:t>
      </w:r>
      <w:r w:rsidR="00D44895" w:rsidRPr="00460F94">
        <w:rPr>
          <w:rFonts w:ascii="Segoe UI Semibold" w:hAnsi="Segoe UI Semibold" w:cs="Segoe UI Semibold"/>
          <w:sz w:val="22"/>
        </w:rPr>
        <w:t xml:space="preserve">:  </w:t>
      </w:r>
      <w:r w:rsidRPr="00460F94">
        <w:rPr>
          <w:rFonts w:ascii="Segoe UI" w:hAnsi="Segoe UI" w:cs="Segoe UI"/>
          <w:sz w:val="22"/>
        </w:rPr>
        <w:t xml:space="preserve">We anticipate level funding of $50,000 </w:t>
      </w:r>
      <w:r w:rsidR="00460F94">
        <w:rPr>
          <w:rFonts w:ascii="Segoe UI" w:hAnsi="Segoe UI" w:cs="Segoe UI"/>
          <w:sz w:val="22"/>
        </w:rPr>
        <w:t xml:space="preserve">from the Virginia Department of Education </w:t>
      </w:r>
      <w:r w:rsidRPr="00460F94">
        <w:rPr>
          <w:rFonts w:ascii="Segoe UI" w:hAnsi="Segoe UI" w:cs="Segoe UI"/>
          <w:sz w:val="22"/>
        </w:rPr>
        <w:t>for PD Essentials for July 1, 2022 through June 30, 2023.</w:t>
      </w:r>
    </w:p>
    <w:p w:rsidR="00D44895" w:rsidRDefault="00D44895" w:rsidP="004E2B72">
      <w:pPr>
        <w:spacing w:after="0" w:line="276" w:lineRule="auto"/>
        <w:rPr>
          <w:rFonts w:ascii="Segoe UI" w:hAnsi="Segoe UI" w:cs="Segoe UI"/>
          <w:sz w:val="22"/>
        </w:rPr>
      </w:pPr>
    </w:p>
    <w:p w:rsidR="00D44895" w:rsidRPr="00460F94" w:rsidRDefault="00D44895" w:rsidP="00460F94">
      <w:pPr>
        <w:pStyle w:val="ListParagraph"/>
        <w:numPr>
          <w:ilvl w:val="0"/>
          <w:numId w:val="35"/>
        </w:numPr>
        <w:spacing w:after="0" w:line="276" w:lineRule="auto"/>
        <w:rPr>
          <w:rFonts w:ascii="Segoe UI" w:hAnsi="Segoe UI" w:cs="Segoe UI"/>
          <w:sz w:val="22"/>
        </w:rPr>
      </w:pPr>
      <w:r w:rsidRPr="00460F94">
        <w:rPr>
          <w:rFonts w:ascii="Segoe UI Semibold" w:hAnsi="Segoe UI Semibold" w:cs="Segoe UI Semibold"/>
          <w:sz w:val="22"/>
        </w:rPr>
        <w:t>Inclusive Practices Task Force</w:t>
      </w:r>
      <w:r w:rsidR="002F66CD" w:rsidRPr="00460F94">
        <w:rPr>
          <w:rFonts w:ascii="Segoe UI Semibold" w:hAnsi="Segoe UI Semibold" w:cs="Segoe UI Semibold"/>
          <w:sz w:val="22"/>
        </w:rPr>
        <w:t>:</w:t>
      </w:r>
      <w:r w:rsidR="002F66CD" w:rsidRPr="00460F94">
        <w:rPr>
          <w:rFonts w:ascii="Segoe UI" w:hAnsi="Segoe UI" w:cs="Segoe UI"/>
          <w:sz w:val="22"/>
        </w:rPr>
        <w:t xml:space="preserve"> Sandy Wilberger shared information about the pilot use of the Inclusive Classroom Profile in conjunction with CLASS observations.  The IPTF</w:t>
      </w:r>
      <w:r w:rsidRPr="00460F94">
        <w:rPr>
          <w:rFonts w:ascii="Segoe UI" w:hAnsi="Segoe UI" w:cs="Segoe UI"/>
          <w:sz w:val="22"/>
        </w:rPr>
        <w:t xml:space="preserve"> will meet on Tuesday, June 14, 2022 at 3:30.</w:t>
      </w:r>
    </w:p>
    <w:p w:rsidR="00D44895" w:rsidRDefault="00D44895" w:rsidP="004E2B72">
      <w:pPr>
        <w:spacing w:after="0" w:line="276" w:lineRule="auto"/>
        <w:rPr>
          <w:rFonts w:ascii="Segoe UI" w:hAnsi="Segoe UI" w:cs="Segoe UI"/>
          <w:sz w:val="22"/>
        </w:rPr>
      </w:pPr>
    </w:p>
    <w:p w:rsidR="00460F94" w:rsidRDefault="00460F94" w:rsidP="00460F94">
      <w:pPr>
        <w:shd w:val="clear" w:color="auto" w:fill="FFFFFF"/>
        <w:spacing w:after="0"/>
        <w:rPr>
          <w:rFonts w:ascii="Segoe UI Semibold" w:hAnsi="Segoe UI Semibold" w:cs="Segoe UI Semibold"/>
          <w:color w:val="222222"/>
          <w:sz w:val="22"/>
        </w:rPr>
      </w:pPr>
      <w:bookmarkStart w:id="0" w:name="_Hlk100044366"/>
      <w:r w:rsidRPr="007033C0">
        <w:rPr>
          <w:rFonts w:ascii="Segoe UI Semibold" w:hAnsi="Segoe UI Semibold" w:cs="Segoe UI Semibold"/>
          <w:color w:val="222222"/>
          <w:sz w:val="22"/>
        </w:rPr>
        <w:t>Tips and Tricks for Trainer</w:t>
      </w:r>
      <w:r>
        <w:rPr>
          <w:rFonts w:ascii="Segoe UI Semibold" w:hAnsi="Segoe UI Semibold" w:cs="Segoe UI Semibold"/>
          <w:color w:val="222222"/>
          <w:sz w:val="22"/>
        </w:rPr>
        <w:t>s</w:t>
      </w:r>
    </w:p>
    <w:p w:rsidR="00460F94" w:rsidRDefault="00460F94" w:rsidP="00460F94">
      <w:pPr>
        <w:pStyle w:val="ListParagraph"/>
        <w:shd w:val="clear" w:color="auto" w:fill="FFFFFF"/>
        <w:spacing w:after="0"/>
        <w:ind w:left="0" w:firstLine="720"/>
        <w:rPr>
          <w:rFonts w:ascii="Segoe UI" w:hAnsi="Segoe UI" w:cs="Segoe UI"/>
          <w:color w:val="222222"/>
          <w:sz w:val="22"/>
        </w:rPr>
      </w:pPr>
      <w:r>
        <w:rPr>
          <w:rFonts w:ascii="Segoe UI" w:hAnsi="Segoe UI" w:cs="Segoe UI"/>
          <w:color w:val="222222"/>
          <w:sz w:val="22"/>
        </w:rPr>
        <w:t xml:space="preserve">Jaye shared two strategies for welcoming participants to Zoom meetings and trainings: 1) typing a message “to everyone on the waiting room” via chat, and 2) customizing the waiting room under settings at zoom.us. </w:t>
      </w:r>
    </w:p>
    <w:p w:rsidR="00460F94" w:rsidRDefault="00460F94" w:rsidP="00460F94">
      <w:pPr>
        <w:pStyle w:val="ListParagraph"/>
        <w:shd w:val="clear" w:color="auto" w:fill="FFFFFF"/>
        <w:spacing w:after="0"/>
        <w:ind w:left="0" w:firstLine="720"/>
        <w:rPr>
          <w:rFonts w:ascii="Segoe UI" w:hAnsi="Segoe UI" w:cs="Segoe UI"/>
          <w:color w:val="222222"/>
          <w:sz w:val="22"/>
        </w:rPr>
      </w:pPr>
      <w:r>
        <w:rPr>
          <w:rFonts w:ascii="Segoe UI" w:hAnsi="Segoe UI" w:cs="Segoe UI"/>
          <w:color w:val="222222"/>
          <w:sz w:val="22"/>
        </w:rPr>
        <w:t>Members also discussed strategies for using chat during training including:</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reinforcing key terms</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responding to open-ended questions</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true/false</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pairing participants for discussion</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waterfall technique</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separating topics with - - - or * * *</w:t>
      </w:r>
    </w:p>
    <w:p w:rsidR="00460F94" w:rsidRDefault="00460F94" w:rsidP="00460F94">
      <w:pPr>
        <w:pStyle w:val="ListParagraph"/>
        <w:numPr>
          <w:ilvl w:val="0"/>
          <w:numId w:val="32"/>
        </w:numPr>
        <w:shd w:val="clear" w:color="auto" w:fill="FFFFFF"/>
        <w:spacing w:after="0"/>
        <w:rPr>
          <w:rFonts w:ascii="Segoe UI" w:hAnsi="Segoe UI" w:cs="Segoe UI"/>
          <w:color w:val="222222"/>
          <w:sz w:val="22"/>
        </w:rPr>
      </w:pPr>
      <w:r>
        <w:rPr>
          <w:rFonts w:ascii="Segoe UI" w:hAnsi="Segoe UI" w:cs="Segoe UI"/>
          <w:color w:val="222222"/>
          <w:sz w:val="22"/>
        </w:rPr>
        <w:t>encouraging chatversations</w:t>
      </w:r>
    </w:p>
    <w:p w:rsidR="00460F94" w:rsidRDefault="00460F94" w:rsidP="009D5E4C">
      <w:pPr>
        <w:spacing w:after="0" w:line="276" w:lineRule="auto"/>
        <w:rPr>
          <w:rFonts w:ascii="Segoe UI Semibold" w:hAnsi="Segoe UI Semibold" w:cs="Segoe UI Semibold"/>
          <w:sz w:val="22"/>
        </w:rPr>
      </w:pPr>
    </w:p>
    <w:p w:rsidR="00D12E2E" w:rsidRDefault="00D12E2E" w:rsidP="00A623E9">
      <w:pPr>
        <w:spacing w:after="0" w:line="276" w:lineRule="auto"/>
        <w:rPr>
          <w:rFonts w:ascii="Segoe UI Semibold" w:hAnsi="Segoe UI Semibold" w:cs="Segoe UI Semibold"/>
          <w:sz w:val="22"/>
        </w:rPr>
      </w:pPr>
    </w:p>
    <w:p w:rsidR="00D12E2E" w:rsidRPr="00D12E2E" w:rsidRDefault="00D12E2E" w:rsidP="00D12E2E">
      <w:pPr>
        <w:spacing w:after="0" w:line="276" w:lineRule="auto"/>
        <w:rPr>
          <w:rFonts w:ascii="Segoe UI Semibold" w:hAnsi="Segoe UI Semibold" w:cs="Segoe UI Semibold"/>
          <w:sz w:val="22"/>
        </w:rPr>
      </w:pPr>
      <w:r w:rsidRPr="00D12E2E">
        <w:rPr>
          <w:rFonts w:ascii="Segoe UI Semibold" w:hAnsi="Segoe UI Semibold" w:cs="Segoe UI Semibold"/>
          <w:sz w:val="22"/>
        </w:rPr>
        <w:lastRenderedPageBreak/>
        <w:t>PD Essentials Meeting Summary</w:t>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r>
      <w:r w:rsidRPr="00D12E2E">
        <w:rPr>
          <w:rFonts w:ascii="Segoe UI Semibold" w:hAnsi="Segoe UI Semibold" w:cs="Segoe UI Semibold"/>
          <w:sz w:val="22"/>
        </w:rPr>
        <w:tab/>
        <w:t>Page 2</w:t>
      </w:r>
    </w:p>
    <w:p w:rsidR="00D12E2E" w:rsidRDefault="00D12E2E" w:rsidP="00D12E2E">
      <w:pPr>
        <w:spacing w:after="0" w:line="276" w:lineRule="auto"/>
        <w:rPr>
          <w:rFonts w:ascii="Segoe UI Semibold" w:hAnsi="Segoe UI Semibold" w:cs="Segoe UI Semibold"/>
          <w:sz w:val="22"/>
        </w:rPr>
      </w:pPr>
      <w:r w:rsidRPr="00D12E2E">
        <w:rPr>
          <w:rFonts w:ascii="Segoe UI Semibold" w:hAnsi="Segoe UI Semibold" w:cs="Segoe UI Semibold"/>
          <w:sz w:val="22"/>
        </w:rPr>
        <w:t>May 10, 2022</w:t>
      </w:r>
    </w:p>
    <w:p w:rsidR="00D12E2E" w:rsidRDefault="00D12E2E" w:rsidP="00A623E9">
      <w:pPr>
        <w:spacing w:after="0" w:line="276" w:lineRule="auto"/>
        <w:rPr>
          <w:rFonts w:ascii="Segoe UI Semibold" w:hAnsi="Segoe UI Semibold" w:cs="Segoe UI Semibold"/>
          <w:sz w:val="22"/>
        </w:rPr>
      </w:pPr>
    </w:p>
    <w:p w:rsidR="00A623E9" w:rsidRDefault="00A623E9" w:rsidP="00A623E9">
      <w:pPr>
        <w:spacing w:after="0" w:line="276" w:lineRule="auto"/>
        <w:rPr>
          <w:rFonts w:ascii="Segoe UI Semibold" w:hAnsi="Segoe UI Semibold" w:cs="Segoe UI Semibold"/>
          <w:sz w:val="22"/>
        </w:rPr>
      </w:pPr>
      <w:r>
        <w:rPr>
          <w:rFonts w:ascii="Segoe UI Semibold" w:hAnsi="Segoe UI Semibold" w:cs="Segoe UI Semibold"/>
          <w:sz w:val="22"/>
        </w:rPr>
        <w:t>Infant and Early Childhood Mental Health PD Resources</w:t>
      </w:r>
    </w:p>
    <w:p w:rsidR="00ED06EB" w:rsidRDefault="00ED06EB" w:rsidP="00ED06EB">
      <w:pPr>
        <w:spacing w:after="0" w:line="276" w:lineRule="auto"/>
        <w:ind w:firstLine="720"/>
        <w:rPr>
          <w:rFonts w:ascii="Segoe UI" w:hAnsi="Segoe UI" w:cs="Segoe UI"/>
          <w:sz w:val="22"/>
        </w:rPr>
      </w:pPr>
      <w:r w:rsidRPr="00ED06EB">
        <w:rPr>
          <w:rFonts w:ascii="Segoe UI" w:hAnsi="Segoe UI" w:cs="Segoe UI"/>
          <w:sz w:val="22"/>
        </w:rPr>
        <w:t xml:space="preserve">May is Infant Early Childhood Mental Health (IECMH) Awareness Month.  </w:t>
      </w:r>
      <w:r w:rsidR="009916AB">
        <w:rPr>
          <w:rFonts w:ascii="Segoe UI" w:hAnsi="Segoe UI" w:cs="Segoe UI"/>
          <w:sz w:val="22"/>
        </w:rPr>
        <w:t xml:space="preserve">Tracy Walters, </w:t>
      </w:r>
      <w:r w:rsidR="00FA60C2" w:rsidRPr="00FA60C2">
        <w:rPr>
          <w:rFonts w:ascii="Segoe UI" w:hAnsi="Segoe UI" w:cs="Segoe UI"/>
          <w:sz w:val="22"/>
        </w:rPr>
        <w:t>State Early Childhood and Mental Health Coordinator at the Virginia Department of Behavioral Health and Developmental Services, and Jackie Robinson Brock, Program Specialist in Early Childhood and Health at the Partnership for People with Disabilitie</w:t>
      </w:r>
      <w:r w:rsidR="009916AB">
        <w:rPr>
          <w:rFonts w:ascii="Segoe UI" w:hAnsi="Segoe UI" w:cs="Segoe UI"/>
          <w:sz w:val="22"/>
        </w:rPr>
        <w:t>s</w:t>
      </w:r>
      <w:r w:rsidR="00ED7CC1">
        <w:rPr>
          <w:rFonts w:ascii="Segoe UI" w:hAnsi="Segoe UI" w:cs="Segoe UI"/>
          <w:sz w:val="22"/>
        </w:rPr>
        <w:t>,</w:t>
      </w:r>
      <w:r w:rsidR="009916AB">
        <w:rPr>
          <w:rFonts w:ascii="Segoe UI" w:hAnsi="Segoe UI" w:cs="Segoe UI"/>
          <w:sz w:val="22"/>
        </w:rPr>
        <w:t xml:space="preserve"> provided </w:t>
      </w:r>
      <w:r w:rsidRPr="00ED06EB">
        <w:rPr>
          <w:rFonts w:ascii="Segoe UI" w:hAnsi="Segoe UI" w:cs="Segoe UI"/>
          <w:sz w:val="22"/>
        </w:rPr>
        <w:t>information on infant mental health. The following PD resources and opportunities were shared:</w:t>
      </w:r>
    </w:p>
    <w:p w:rsidR="00A47089" w:rsidRPr="00ED06EB" w:rsidRDefault="00A47089" w:rsidP="00ED06EB">
      <w:pPr>
        <w:spacing w:after="0" w:line="276" w:lineRule="auto"/>
        <w:ind w:firstLine="720"/>
        <w:rPr>
          <w:rFonts w:ascii="Segoe UI" w:hAnsi="Segoe UI" w:cs="Segoe UI"/>
          <w:sz w:val="22"/>
        </w:rPr>
      </w:pPr>
    </w:p>
    <w:p w:rsidR="004B2CB8" w:rsidRPr="00B75CF9" w:rsidRDefault="0009243F" w:rsidP="00B75CF9">
      <w:pPr>
        <w:pStyle w:val="ListParagraph"/>
        <w:numPr>
          <w:ilvl w:val="0"/>
          <w:numId w:val="34"/>
        </w:numPr>
        <w:spacing w:after="0" w:line="276" w:lineRule="auto"/>
        <w:rPr>
          <w:rFonts w:ascii="Segoe UI Semibold" w:hAnsi="Segoe UI Semibold" w:cs="Segoe UI Semibold"/>
          <w:sz w:val="22"/>
        </w:rPr>
      </w:pPr>
      <w:r w:rsidRPr="00B75CF9">
        <w:rPr>
          <w:rFonts w:ascii="Segoe UI Semibold" w:hAnsi="Segoe UI Semibold" w:cs="Segoe UI Semibold"/>
          <w:sz w:val="22"/>
        </w:rPr>
        <w:t>Early Childhood Mental Health</w:t>
      </w:r>
    </w:p>
    <w:p w:rsidR="0009243F" w:rsidRPr="00B75CF9" w:rsidRDefault="0009243F" w:rsidP="00B75CF9">
      <w:pPr>
        <w:pStyle w:val="ListParagraph"/>
        <w:spacing w:after="0" w:line="276" w:lineRule="auto"/>
        <w:rPr>
          <w:rFonts w:ascii="Segoe UI" w:hAnsi="Segoe UI" w:cs="Segoe UI"/>
          <w:sz w:val="22"/>
        </w:rPr>
      </w:pPr>
      <w:r w:rsidRPr="00B75CF9">
        <w:rPr>
          <w:rFonts w:ascii="Segoe UI" w:hAnsi="Segoe UI" w:cs="Segoe UI"/>
          <w:sz w:val="22"/>
        </w:rPr>
        <w:t>5:07 overview video from the Harvard Center on the Developing Child</w:t>
      </w:r>
    </w:p>
    <w:p w:rsidR="001A1D1E" w:rsidRPr="00B75CF9" w:rsidRDefault="00B75CF9" w:rsidP="00B75CF9">
      <w:pPr>
        <w:pStyle w:val="ListParagraph"/>
        <w:spacing w:after="0" w:line="276" w:lineRule="auto"/>
        <w:rPr>
          <w:rFonts w:ascii="Segoe UI" w:hAnsi="Segoe UI" w:cs="Segoe UI"/>
          <w:sz w:val="22"/>
        </w:rPr>
      </w:pPr>
      <w:hyperlink r:id="rId9" w:history="1">
        <w:r w:rsidRPr="007324B6">
          <w:rPr>
            <w:rStyle w:val="Hyperlink"/>
            <w:rFonts w:ascii="Segoe UI" w:hAnsi="Segoe UI" w:cs="Segoe UI"/>
            <w:sz w:val="22"/>
          </w:rPr>
          <w:t>https://developingchild.harvard.edu/science/deep-dives/mental-health/</w:t>
        </w:r>
      </w:hyperlink>
    </w:p>
    <w:p w:rsidR="004B2CB8" w:rsidRPr="004B2CB8" w:rsidRDefault="004B2CB8" w:rsidP="009D5E4C">
      <w:pPr>
        <w:spacing w:after="0" w:line="276" w:lineRule="auto"/>
        <w:rPr>
          <w:rFonts w:ascii="Segoe UI" w:hAnsi="Segoe UI" w:cs="Segoe UI"/>
          <w:sz w:val="22"/>
        </w:rPr>
      </w:pPr>
    </w:p>
    <w:bookmarkEnd w:id="0"/>
    <w:p w:rsidR="00B433E8" w:rsidRPr="00B75CF9" w:rsidRDefault="00B433E8" w:rsidP="00B75CF9">
      <w:pPr>
        <w:pStyle w:val="ListParagraph"/>
        <w:numPr>
          <w:ilvl w:val="0"/>
          <w:numId w:val="34"/>
        </w:numPr>
        <w:shd w:val="clear" w:color="auto" w:fill="FFFFFF"/>
        <w:spacing w:after="0"/>
        <w:rPr>
          <w:rFonts w:ascii="Segoe UI Semibold" w:hAnsi="Segoe UI Semibold" w:cs="Segoe UI Semibold"/>
          <w:color w:val="222222"/>
          <w:sz w:val="22"/>
        </w:rPr>
      </w:pPr>
      <w:r w:rsidRPr="00B75CF9">
        <w:rPr>
          <w:rFonts w:ascii="Segoe UI Semibold" w:hAnsi="Segoe UI Semibold" w:cs="Segoe UI Semibold"/>
          <w:color w:val="222222"/>
          <w:sz w:val="22"/>
        </w:rPr>
        <w:t>Nurturing Relationships: The Magic of Early Childhood</w:t>
      </w:r>
    </w:p>
    <w:p w:rsidR="00B433E8" w:rsidRPr="00B75CF9" w:rsidRDefault="00B433E8" w:rsidP="00B75CF9">
      <w:pPr>
        <w:pStyle w:val="ListParagraph"/>
        <w:shd w:val="clear" w:color="auto" w:fill="FFFFFF"/>
        <w:spacing w:after="0"/>
        <w:rPr>
          <w:rFonts w:ascii="Segoe UI" w:hAnsi="Segoe UI" w:cs="Segoe UI"/>
          <w:color w:val="222222"/>
          <w:sz w:val="22"/>
        </w:rPr>
      </w:pPr>
      <w:r w:rsidRPr="00B75CF9">
        <w:rPr>
          <w:rFonts w:ascii="Segoe UI" w:hAnsi="Segoe UI" w:cs="Segoe UI"/>
          <w:color w:val="222222"/>
          <w:sz w:val="22"/>
        </w:rPr>
        <w:t xml:space="preserve">May 2022 virtual conference </w:t>
      </w:r>
    </w:p>
    <w:p w:rsidR="00B433E8" w:rsidRPr="00B75CF9" w:rsidRDefault="00B75CF9" w:rsidP="00B75CF9">
      <w:pPr>
        <w:pStyle w:val="ListParagraph"/>
        <w:shd w:val="clear" w:color="auto" w:fill="FFFFFF"/>
        <w:spacing w:after="0"/>
        <w:rPr>
          <w:rFonts w:ascii="Segoe UI" w:hAnsi="Segoe UI" w:cs="Segoe UI"/>
          <w:color w:val="222222"/>
          <w:sz w:val="22"/>
        </w:rPr>
      </w:pPr>
      <w:hyperlink r:id="rId10" w:history="1">
        <w:r w:rsidRPr="007324B6">
          <w:rPr>
            <w:rStyle w:val="Hyperlink"/>
            <w:rFonts w:ascii="Segoe UI" w:hAnsi="Segoe UI" w:cs="Segoe UI"/>
            <w:sz w:val="22"/>
          </w:rPr>
          <w:t>https://web.cvent.com/event/6205f050-432e-4669-83bb-fccf94b1898c/summary</w:t>
        </w:r>
      </w:hyperlink>
    </w:p>
    <w:p w:rsidR="00C31F6A" w:rsidRDefault="00C31F6A" w:rsidP="00537FB1">
      <w:pPr>
        <w:shd w:val="clear" w:color="auto" w:fill="FFFFFF"/>
        <w:spacing w:after="0"/>
        <w:rPr>
          <w:rFonts w:ascii="Segoe UI Semibold" w:hAnsi="Segoe UI Semibold" w:cs="Segoe UI Semibold"/>
          <w:color w:val="222222"/>
          <w:sz w:val="22"/>
        </w:rPr>
      </w:pPr>
    </w:p>
    <w:p w:rsidR="009D5E4C" w:rsidRPr="00B75CF9" w:rsidRDefault="00197C74" w:rsidP="00B75CF9">
      <w:pPr>
        <w:pStyle w:val="ListParagraph"/>
        <w:numPr>
          <w:ilvl w:val="0"/>
          <w:numId w:val="34"/>
        </w:numPr>
        <w:shd w:val="clear" w:color="auto" w:fill="FFFFFF"/>
        <w:spacing w:after="0"/>
        <w:rPr>
          <w:rFonts w:ascii="Segoe UI Semibold" w:hAnsi="Segoe UI Semibold" w:cs="Segoe UI Semibold"/>
          <w:color w:val="222222"/>
          <w:sz w:val="22"/>
        </w:rPr>
      </w:pPr>
      <w:r w:rsidRPr="00B75CF9">
        <w:rPr>
          <w:rFonts w:ascii="Segoe UI Semibold" w:hAnsi="Segoe UI Semibold" w:cs="Segoe UI Semibold"/>
          <w:color w:val="222222"/>
          <w:sz w:val="22"/>
        </w:rPr>
        <w:t>Virginia Association for Infant Mental Health</w:t>
      </w:r>
    </w:p>
    <w:p w:rsidR="00197C74" w:rsidRPr="00B75CF9" w:rsidRDefault="00197C74" w:rsidP="00B75CF9">
      <w:pPr>
        <w:pStyle w:val="ListParagraph"/>
        <w:shd w:val="clear" w:color="auto" w:fill="FFFFFF"/>
        <w:spacing w:after="0"/>
        <w:rPr>
          <w:rFonts w:ascii="Segoe UI" w:hAnsi="Segoe UI" w:cs="Segoe UI"/>
          <w:color w:val="222222"/>
          <w:sz w:val="22"/>
        </w:rPr>
      </w:pPr>
      <w:r w:rsidRPr="00B75CF9">
        <w:rPr>
          <w:rFonts w:ascii="Segoe UI" w:hAnsi="Segoe UI" w:cs="Segoe UI"/>
          <w:color w:val="222222"/>
          <w:sz w:val="22"/>
        </w:rPr>
        <w:t>For information on the Infant Mental Health Endorsement</w:t>
      </w:r>
    </w:p>
    <w:p w:rsidR="00197C74" w:rsidRPr="00B75CF9" w:rsidRDefault="00B75CF9" w:rsidP="00B75CF9">
      <w:pPr>
        <w:pStyle w:val="ListParagraph"/>
        <w:shd w:val="clear" w:color="auto" w:fill="FFFFFF"/>
        <w:spacing w:after="0"/>
        <w:rPr>
          <w:rFonts w:ascii="Segoe UI" w:hAnsi="Segoe UI" w:cs="Segoe UI"/>
          <w:color w:val="222222"/>
          <w:sz w:val="22"/>
        </w:rPr>
      </w:pPr>
      <w:hyperlink r:id="rId11" w:history="1">
        <w:r w:rsidRPr="007324B6">
          <w:rPr>
            <w:rStyle w:val="Hyperlink"/>
            <w:rFonts w:ascii="Segoe UI" w:hAnsi="Segoe UI" w:cs="Segoe UI"/>
            <w:sz w:val="22"/>
          </w:rPr>
          <w:t>https://www.vaimh.org/news</w:t>
        </w:r>
      </w:hyperlink>
    </w:p>
    <w:p w:rsidR="00E24293" w:rsidRDefault="00E24293" w:rsidP="00537FB1">
      <w:pPr>
        <w:shd w:val="clear" w:color="auto" w:fill="FFFFFF"/>
        <w:spacing w:after="0"/>
        <w:rPr>
          <w:rFonts w:ascii="Segoe UI" w:hAnsi="Segoe UI" w:cs="Segoe UI"/>
          <w:color w:val="222222"/>
          <w:sz w:val="22"/>
        </w:rPr>
      </w:pPr>
    </w:p>
    <w:p w:rsidR="00C90FA7" w:rsidRPr="00B75CF9" w:rsidRDefault="00C90FA7" w:rsidP="00B75CF9">
      <w:pPr>
        <w:pStyle w:val="ListParagraph"/>
        <w:numPr>
          <w:ilvl w:val="0"/>
          <w:numId w:val="34"/>
        </w:numPr>
        <w:shd w:val="clear" w:color="auto" w:fill="FFFFFF"/>
        <w:spacing w:after="0"/>
        <w:rPr>
          <w:rFonts w:ascii="Segoe UI Semibold" w:hAnsi="Segoe UI Semibold" w:cs="Segoe UI Semibold"/>
          <w:color w:val="222222"/>
          <w:sz w:val="22"/>
        </w:rPr>
      </w:pPr>
      <w:r w:rsidRPr="00B75CF9">
        <w:rPr>
          <w:rFonts w:ascii="Segoe UI Semibold" w:hAnsi="Segoe UI Semibold" w:cs="Segoe UI Semibold"/>
          <w:color w:val="222222"/>
          <w:sz w:val="22"/>
        </w:rPr>
        <w:t>Infant Mental Health and Attachment: Promoting Relationships in the Lives of Families and Young Children</w:t>
      </w:r>
    </w:p>
    <w:p w:rsidR="00D07962" w:rsidRPr="00B75CF9" w:rsidRDefault="00B565D6" w:rsidP="00B75CF9">
      <w:pPr>
        <w:pStyle w:val="ListParagraph"/>
        <w:shd w:val="clear" w:color="auto" w:fill="FFFFFF"/>
        <w:spacing w:after="0"/>
        <w:rPr>
          <w:rFonts w:ascii="Segoe UI" w:hAnsi="Segoe UI" w:cs="Segoe UI"/>
          <w:color w:val="222222"/>
          <w:sz w:val="22"/>
        </w:rPr>
      </w:pPr>
      <w:r w:rsidRPr="00B75CF9">
        <w:rPr>
          <w:rFonts w:ascii="Segoe UI" w:hAnsi="Segoe UI" w:cs="Segoe UI"/>
          <w:color w:val="222222"/>
          <w:sz w:val="22"/>
        </w:rPr>
        <w:t>Post</w:t>
      </w:r>
      <w:r w:rsidR="00C90FA7" w:rsidRPr="00B75CF9">
        <w:rPr>
          <w:rFonts w:ascii="Segoe UI" w:hAnsi="Segoe UI" w:cs="Segoe UI"/>
          <w:color w:val="222222"/>
          <w:sz w:val="22"/>
        </w:rPr>
        <w:t>-bachelor’s degree professional development opportunity designed to enhance professional practice and understanding of early social and emotional development</w:t>
      </w:r>
      <w:r w:rsidRPr="00B75CF9">
        <w:rPr>
          <w:rFonts w:ascii="Segoe UI" w:hAnsi="Segoe UI" w:cs="Segoe UI"/>
          <w:color w:val="222222"/>
          <w:sz w:val="22"/>
        </w:rPr>
        <w:t>.  Six virtual sessions May 24 - June 28, 2022.</w:t>
      </w:r>
    </w:p>
    <w:p w:rsidR="00B565D6" w:rsidRPr="00B75CF9" w:rsidRDefault="00B75CF9" w:rsidP="00B75CF9">
      <w:pPr>
        <w:pStyle w:val="ListParagraph"/>
        <w:shd w:val="clear" w:color="auto" w:fill="FFFFFF"/>
        <w:spacing w:after="0"/>
        <w:rPr>
          <w:rFonts w:ascii="Segoe UI" w:hAnsi="Segoe UI" w:cs="Segoe UI"/>
          <w:color w:val="222222"/>
          <w:sz w:val="22"/>
        </w:rPr>
      </w:pPr>
      <w:hyperlink r:id="rId12" w:history="1">
        <w:r w:rsidRPr="007324B6">
          <w:rPr>
            <w:rStyle w:val="Hyperlink"/>
            <w:rFonts w:ascii="Segoe UI" w:hAnsi="Segoe UI" w:cs="Segoe UI"/>
            <w:sz w:val="22"/>
          </w:rPr>
          <w:t>https://www.continuingstudies.vcu.edu/CourseStatus.awp3?&amp;course=22-JS-029&amp;utm_source=Infant+Mental+Health&amp;utm_campaign=1fa455f18b-AUTOMATION_VCU_Infant+Mental+Health_Welcome&amp;utm_medium=email&amp;utm_term=0_9b0d44ddba-1fa455f18b-</w:t>
        </w:r>
      </w:hyperlink>
    </w:p>
    <w:p w:rsidR="00D07962" w:rsidRDefault="00D07962" w:rsidP="00537FB1">
      <w:pPr>
        <w:shd w:val="clear" w:color="auto" w:fill="FFFFFF"/>
        <w:spacing w:after="0"/>
        <w:rPr>
          <w:rFonts w:ascii="Segoe UI" w:hAnsi="Segoe UI" w:cs="Segoe UI"/>
          <w:color w:val="222222"/>
          <w:sz w:val="22"/>
        </w:rPr>
      </w:pPr>
    </w:p>
    <w:p w:rsidR="00C31F6A" w:rsidRPr="00B75CF9" w:rsidRDefault="00C31F6A" w:rsidP="00B75CF9">
      <w:pPr>
        <w:pStyle w:val="ListParagraph"/>
        <w:numPr>
          <w:ilvl w:val="0"/>
          <w:numId w:val="34"/>
        </w:numPr>
        <w:shd w:val="clear" w:color="auto" w:fill="FFFFFF"/>
        <w:spacing w:after="0"/>
        <w:rPr>
          <w:rFonts w:ascii="Segoe UI Semibold" w:hAnsi="Segoe UI Semibold" w:cs="Segoe UI Semibold"/>
          <w:color w:val="222222"/>
          <w:sz w:val="22"/>
        </w:rPr>
      </w:pPr>
      <w:r w:rsidRPr="00B75CF9">
        <w:rPr>
          <w:rFonts w:ascii="Segoe UI Semibold" w:hAnsi="Segoe UI Semibold" w:cs="Segoe UI Semibold"/>
          <w:color w:val="222222"/>
          <w:sz w:val="22"/>
        </w:rPr>
        <w:t>Virginia’s Early Childhood Mental Health Consultation (ECMHC) Pilot</w:t>
      </w:r>
    </w:p>
    <w:p w:rsidR="00C31F6A" w:rsidRPr="00B75CF9" w:rsidRDefault="00C31F6A" w:rsidP="00B75CF9">
      <w:pPr>
        <w:pStyle w:val="ListParagraph"/>
        <w:shd w:val="clear" w:color="auto" w:fill="FFFFFF"/>
        <w:spacing w:after="0"/>
        <w:rPr>
          <w:rFonts w:ascii="Segoe UI" w:hAnsi="Segoe UI" w:cs="Segoe UI"/>
          <w:color w:val="222222"/>
          <w:sz w:val="22"/>
        </w:rPr>
      </w:pPr>
      <w:r w:rsidRPr="00B75CF9">
        <w:rPr>
          <w:rFonts w:ascii="Segoe UI" w:hAnsi="Segoe UI" w:cs="Segoe UI"/>
          <w:color w:val="222222"/>
          <w:sz w:val="22"/>
        </w:rPr>
        <w:t xml:space="preserve">Consultants support teachers </w:t>
      </w:r>
      <w:r w:rsidR="005E4FB5" w:rsidRPr="00B75CF9">
        <w:rPr>
          <w:rFonts w:ascii="Segoe UI" w:hAnsi="Segoe UI" w:cs="Segoe UI"/>
          <w:color w:val="222222"/>
          <w:sz w:val="22"/>
        </w:rPr>
        <w:t>in</w:t>
      </w:r>
      <w:r w:rsidRPr="00B75CF9">
        <w:rPr>
          <w:rFonts w:ascii="Segoe UI" w:hAnsi="Segoe UI" w:cs="Segoe UI"/>
          <w:color w:val="222222"/>
          <w:sz w:val="22"/>
        </w:rPr>
        <w:t xml:space="preserve"> effectively </w:t>
      </w:r>
      <w:r w:rsidR="005E4FB5" w:rsidRPr="00B75CF9">
        <w:rPr>
          <w:rFonts w:ascii="Segoe UI" w:hAnsi="Segoe UI" w:cs="Segoe UI"/>
          <w:color w:val="222222"/>
          <w:sz w:val="22"/>
        </w:rPr>
        <w:t>implementing</w:t>
      </w:r>
      <w:r w:rsidRPr="00B75CF9">
        <w:rPr>
          <w:rFonts w:ascii="Segoe UI" w:hAnsi="Segoe UI" w:cs="Segoe UI"/>
          <w:color w:val="222222"/>
          <w:sz w:val="22"/>
        </w:rPr>
        <w:t xml:space="preserve"> evidence-based social-emotional learning</w:t>
      </w:r>
      <w:r w:rsidR="00B75CF9">
        <w:rPr>
          <w:rFonts w:ascii="Segoe UI" w:hAnsi="Segoe UI" w:cs="Segoe UI"/>
          <w:color w:val="222222"/>
          <w:sz w:val="22"/>
        </w:rPr>
        <w:t xml:space="preserve"> </w:t>
      </w:r>
      <w:r w:rsidRPr="00B75CF9">
        <w:rPr>
          <w:rFonts w:ascii="Segoe UI" w:hAnsi="Segoe UI" w:cs="Segoe UI"/>
          <w:color w:val="222222"/>
          <w:sz w:val="22"/>
        </w:rPr>
        <w:t xml:space="preserve">strategies with children using a </w:t>
      </w:r>
      <w:r w:rsidR="005E4FB5" w:rsidRPr="00B75CF9">
        <w:rPr>
          <w:rFonts w:ascii="Segoe UI" w:hAnsi="Segoe UI" w:cs="Segoe UI"/>
          <w:color w:val="222222"/>
          <w:sz w:val="22"/>
        </w:rPr>
        <w:t>Practice-Based</w:t>
      </w:r>
      <w:r w:rsidRPr="00B75CF9">
        <w:rPr>
          <w:rFonts w:ascii="Segoe UI" w:hAnsi="Segoe UI" w:cs="Segoe UI"/>
          <w:color w:val="222222"/>
          <w:sz w:val="22"/>
        </w:rPr>
        <w:t xml:space="preserve"> Coaching format</w:t>
      </w:r>
      <w:r w:rsidR="005E4FB5" w:rsidRPr="00B75CF9">
        <w:rPr>
          <w:rFonts w:ascii="Segoe UI" w:hAnsi="Segoe UI" w:cs="Segoe UI"/>
          <w:color w:val="222222"/>
          <w:sz w:val="22"/>
        </w:rPr>
        <w:t>.</w:t>
      </w:r>
    </w:p>
    <w:p w:rsidR="00C31F6A" w:rsidRPr="00C31F6A" w:rsidRDefault="00C31F6A" w:rsidP="00B75CF9">
      <w:pPr>
        <w:shd w:val="clear" w:color="auto" w:fill="FFFFFF"/>
        <w:spacing w:after="0"/>
        <w:ind w:left="720"/>
        <w:rPr>
          <w:rFonts w:ascii="Segoe UI" w:hAnsi="Segoe UI" w:cs="Segoe UI"/>
          <w:color w:val="222222"/>
          <w:sz w:val="22"/>
        </w:rPr>
      </w:pPr>
      <w:hyperlink r:id="rId13" w:history="1">
        <w:r w:rsidRPr="00C31F6A">
          <w:rPr>
            <w:rStyle w:val="Hyperlink"/>
            <w:rFonts w:ascii="Segoe UI" w:hAnsi="Segoe UI" w:cs="Segoe UI"/>
            <w:sz w:val="22"/>
          </w:rPr>
          <w:t>https://www.doe.virginia.gov/early-childhood/curriculum/va-ecmhc-pilot%20program-faq-21-22.pdf</w:t>
        </w:r>
      </w:hyperlink>
    </w:p>
    <w:p w:rsidR="00B433E8" w:rsidRDefault="00B433E8" w:rsidP="00B75CF9">
      <w:pPr>
        <w:shd w:val="clear" w:color="auto" w:fill="FFFFFF"/>
        <w:spacing w:after="0"/>
        <w:ind w:left="720"/>
        <w:rPr>
          <w:rFonts w:ascii="Segoe UI" w:hAnsi="Segoe UI" w:cs="Segoe UI"/>
          <w:color w:val="222222"/>
          <w:sz w:val="22"/>
        </w:rPr>
      </w:pPr>
    </w:p>
    <w:p w:rsidR="00D12E2E" w:rsidRDefault="00D12E2E" w:rsidP="00537FB1">
      <w:pPr>
        <w:shd w:val="clear" w:color="auto" w:fill="FFFFFF"/>
        <w:spacing w:after="0"/>
        <w:rPr>
          <w:rFonts w:ascii="Segoe UI Semibold" w:hAnsi="Segoe UI Semibold" w:cs="Segoe UI Semibold"/>
          <w:color w:val="222222"/>
          <w:sz w:val="22"/>
        </w:rPr>
      </w:pPr>
    </w:p>
    <w:p w:rsidR="00A47089" w:rsidRPr="00A47089" w:rsidRDefault="00A47089" w:rsidP="00A47089">
      <w:pPr>
        <w:shd w:val="clear" w:color="auto" w:fill="FFFFFF"/>
        <w:spacing w:after="0"/>
        <w:rPr>
          <w:rFonts w:ascii="Segoe UI Semibold" w:hAnsi="Segoe UI Semibold" w:cs="Segoe UI Semibold"/>
          <w:color w:val="222222"/>
          <w:sz w:val="22"/>
        </w:rPr>
      </w:pPr>
      <w:r w:rsidRPr="00A47089">
        <w:rPr>
          <w:rFonts w:ascii="Segoe UI Semibold" w:hAnsi="Segoe UI Semibold" w:cs="Segoe UI Semibold"/>
          <w:color w:val="222222"/>
          <w:sz w:val="22"/>
        </w:rPr>
        <w:t>PD Essentials Meeting Summary</w:t>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sidRPr="00A47089">
        <w:rPr>
          <w:rFonts w:ascii="Segoe UI Semibold" w:hAnsi="Segoe UI Semibold" w:cs="Segoe UI Semibold"/>
          <w:color w:val="222222"/>
          <w:sz w:val="22"/>
        </w:rPr>
        <w:tab/>
      </w:r>
      <w:r>
        <w:rPr>
          <w:rFonts w:ascii="Segoe UI Semibold" w:hAnsi="Segoe UI Semibold" w:cs="Segoe UI Semibold"/>
          <w:color w:val="222222"/>
          <w:sz w:val="22"/>
        </w:rPr>
        <w:tab/>
      </w:r>
      <w:r w:rsidRPr="00A47089">
        <w:rPr>
          <w:rFonts w:ascii="Segoe UI Semibold" w:hAnsi="Segoe UI Semibold" w:cs="Segoe UI Semibold"/>
          <w:color w:val="222222"/>
          <w:sz w:val="22"/>
        </w:rPr>
        <w:t>Page 3</w:t>
      </w:r>
    </w:p>
    <w:p w:rsidR="00A47089" w:rsidRPr="00A47089" w:rsidRDefault="00A47089" w:rsidP="00A47089">
      <w:pPr>
        <w:shd w:val="clear" w:color="auto" w:fill="FFFFFF"/>
        <w:spacing w:after="0"/>
        <w:rPr>
          <w:rFonts w:ascii="Segoe UI Semibold" w:hAnsi="Segoe UI Semibold" w:cs="Segoe UI Semibold"/>
          <w:color w:val="222222"/>
          <w:sz w:val="22"/>
        </w:rPr>
      </w:pPr>
      <w:r w:rsidRPr="00A47089">
        <w:rPr>
          <w:rFonts w:ascii="Segoe UI Semibold" w:hAnsi="Segoe UI Semibold" w:cs="Segoe UI Semibold"/>
          <w:color w:val="222222"/>
          <w:sz w:val="22"/>
        </w:rPr>
        <w:t>May 10, 2022</w:t>
      </w:r>
    </w:p>
    <w:p w:rsidR="00A47089" w:rsidRDefault="00A47089" w:rsidP="00537FB1">
      <w:pPr>
        <w:shd w:val="clear" w:color="auto" w:fill="FFFFFF"/>
        <w:spacing w:after="0"/>
        <w:rPr>
          <w:rFonts w:ascii="Segoe UI Semibold" w:hAnsi="Segoe UI Semibold" w:cs="Segoe UI Semibold"/>
          <w:color w:val="222222"/>
          <w:sz w:val="22"/>
        </w:rPr>
      </w:pPr>
    </w:p>
    <w:p w:rsidR="007033C0" w:rsidRDefault="009339FC" w:rsidP="00537FB1">
      <w:pPr>
        <w:shd w:val="clear" w:color="auto" w:fill="FFFFFF"/>
        <w:spacing w:after="0"/>
        <w:rPr>
          <w:rFonts w:ascii="Segoe UI Semibold" w:hAnsi="Segoe UI Semibold" w:cs="Segoe UI Semibold"/>
          <w:color w:val="222222"/>
          <w:sz w:val="22"/>
        </w:rPr>
      </w:pPr>
      <w:r>
        <w:rPr>
          <w:rFonts w:ascii="Segoe UI Semibold" w:hAnsi="Segoe UI Semibold" w:cs="Segoe UI Semibold"/>
          <w:color w:val="222222"/>
          <w:sz w:val="22"/>
        </w:rPr>
        <w:t>Restructuring PD Essentials Membership and Meetings</w:t>
      </w:r>
    </w:p>
    <w:p w:rsidR="005E0858" w:rsidRDefault="005E0858" w:rsidP="00537FB1">
      <w:pPr>
        <w:shd w:val="clear" w:color="auto" w:fill="FFFFFF"/>
        <w:spacing w:after="0"/>
        <w:rPr>
          <w:rFonts w:ascii="Segoe UI" w:hAnsi="Segoe UI" w:cs="Segoe UI"/>
          <w:color w:val="222222"/>
          <w:sz w:val="22"/>
        </w:rPr>
      </w:pPr>
      <w:r>
        <w:rPr>
          <w:rFonts w:ascii="Segoe UI Semibold" w:hAnsi="Segoe UI Semibold" w:cs="Segoe UI Semibold"/>
          <w:color w:val="222222"/>
          <w:sz w:val="22"/>
        </w:rPr>
        <w:tab/>
      </w:r>
      <w:r w:rsidR="000B1CD9" w:rsidRPr="00C57CA6">
        <w:rPr>
          <w:rFonts w:ascii="Segoe UI" w:hAnsi="Segoe UI" w:cs="Segoe UI"/>
          <w:color w:val="222222"/>
          <w:sz w:val="22"/>
        </w:rPr>
        <w:t xml:space="preserve">In response to recent changes in early childhood in Virginia, the Governance Workgroup </w:t>
      </w:r>
      <w:r w:rsidR="00C57CA6" w:rsidRPr="00C57CA6">
        <w:rPr>
          <w:rFonts w:ascii="Segoe UI" w:hAnsi="Segoe UI" w:cs="Segoe UI"/>
          <w:color w:val="222222"/>
          <w:sz w:val="22"/>
        </w:rPr>
        <w:t xml:space="preserve">sought input from </w:t>
      </w:r>
      <w:r w:rsidRPr="00C57CA6">
        <w:rPr>
          <w:rFonts w:ascii="Segoe UI" w:hAnsi="Segoe UI" w:cs="Segoe UI"/>
          <w:color w:val="222222"/>
          <w:sz w:val="22"/>
        </w:rPr>
        <w:t xml:space="preserve">PD Essentials members </w:t>
      </w:r>
      <w:r w:rsidR="00C57CA6" w:rsidRPr="00C57CA6">
        <w:rPr>
          <w:rFonts w:ascii="Segoe UI" w:hAnsi="Segoe UI" w:cs="Segoe UI"/>
          <w:color w:val="222222"/>
          <w:sz w:val="22"/>
        </w:rPr>
        <w:t>through an online s</w:t>
      </w:r>
      <w:r w:rsidRPr="00C57CA6">
        <w:rPr>
          <w:rFonts w:ascii="Segoe UI" w:hAnsi="Segoe UI" w:cs="Segoe UI"/>
          <w:color w:val="222222"/>
          <w:sz w:val="22"/>
        </w:rPr>
        <w:t>urvey and Jamboard discussion</w:t>
      </w:r>
      <w:r w:rsidR="000B1CD9" w:rsidRPr="00C57CA6">
        <w:rPr>
          <w:rFonts w:ascii="Segoe UI" w:hAnsi="Segoe UI" w:cs="Segoe UI"/>
          <w:color w:val="222222"/>
          <w:sz w:val="22"/>
        </w:rPr>
        <w:t xml:space="preserve"> at the March 29, 2022 m</w:t>
      </w:r>
      <w:r w:rsidR="00C57CA6" w:rsidRPr="00C57CA6">
        <w:rPr>
          <w:rFonts w:ascii="Segoe UI" w:hAnsi="Segoe UI" w:cs="Segoe UI"/>
          <w:color w:val="222222"/>
          <w:sz w:val="22"/>
        </w:rPr>
        <w:t xml:space="preserve">eeting.  </w:t>
      </w:r>
    </w:p>
    <w:p w:rsidR="00C57CA6" w:rsidRPr="00AE107B" w:rsidRDefault="00C57CA6" w:rsidP="00AE107B">
      <w:pPr>
        <w:pStyle w:val="ListParagraph"/>
        <w:numPr>
          <w:ilvl w:val="0"/>
          <w:numId w:val="33"/>
        </w:numPr>
        <w:shd w:val="clear" w:color="auto" w:fill="FFFFFF"/>
        <w:spacing w:after="0"/>
        <w:rPr>
          <w:rFonts w:ascii="Segoe UI" w:hAnsi="Segoe UI" w:cs="Segoe UI"/>
          <w:color w:val="222222"/>
          <w:sz w:val="22"/>
        </w:rPr>
      </w:pPr>
      <w:r w:rsidRPr="00AE107B">
        <w:rPr>
          <w:rFonts w:ascii="Segoe UI" w:hAnsi="Segoe UI" w:cs="Segoe UI"/>
          <w:color w:val="222222"/>
          <w:sz w:val="22"/>
        </w:rPr>
        <w:t>Members believe that PD Essentials meetings should be open to any early childhood PD provider who expresses interest.  </w:t>
      </w:r>
    </w:p>
    <w:p w:rsidR="00C57CA6" w:rsidRPr="00AE107B" w:rsidRDefault="00C57CA6" w:rsidP="00AE107B">
      <w:pPr>
        <w:pStyle w:val="ListParagraph"/>
        <w:numPr>
          <w:ilvl w:val="0"/>
          <w:numId w:val="33"/>
        </w:numPr>
        <w:shd w:val="clear" w:color="auto" w:fill="FFFFFF"/>
        <w:spacing w:after="0"/>
        <w:rPr>
          <w:rFonts w:ascii="Segoe UI" w:hAnsi="Segoe UI" w:cs="Segoe UI"/>
          <w:color w:val="222222"/>
          <w:sz w:val="22"/>
        </w:rPr>
      </w:pPr>
      <w:r w:rsidRPr="00AE107B">
        <w:rPr>
          <w:rFonts w:ascii="Segoe UI" w:hAnsi="Segoe UI" w:cs="Segoe UI"/>
          <w:color w:val="222222"/>
          <w:sz w:val="22"/>
        </w:rPr>
        <w:t>Members believe that PD Essentials should meet 4-5 times annually (60%).  20% supported our current practice of 6-7 times per year, while 20% supported 2-3 annual meetings.</w:t>
      </w:r>
    </w:p>
    <w:p w:rsidR="00AE107B" w:rsidRPr="00AE107B" w:rsidRDefault="00AE107B" w:rsidP="00AE107B">
      <w:pPr>
        <w:pStyle w:val="ListParagraph"/>
        <w:numPr>
          <w:ilvl w:val="0"/>
          <w:numId w:val="33"/>
        </w:numPr>
        <w:shd w:val="clear" w:color="auto" w:fill="FFFFFF"/>
        <w:spacing w:after="0"/>
        <w:rPr>
          <w:rFonts w:ascii="Segoe UI" w:hAnsi="Segoe UI" w:cs="Segoe UI"/>
          <w:color w:val="222222"/>
          <w:sz w:val="22"/>
        </w:rPr>
      </w:pPr>
      <w:r w:rsidRPr="00AE107B">
        <w:rPr>
          <w:rFonts w:ascii="Segoe UI" w:hAnsi="Segoe UI" w:cs="Segoe UI"/>
          <w:color w:val="222222"/>
          <w:sz w:val="22"/>
        </w:rPr>
        <w:t xml:space="preserve">80% of members </w:t>
      </w:r>
      <w:r w:rsidR="00D04603">
        <w:rPr>
          <w:rFonts w:ascii="Segoe UI" w:hAnsi="Segoe UI" w:cs="Segoe UI"/>
          <w:color w:val="222222"/>
          <w:sz w:val="22"/>
        </w:rPr>
        <w:t>i</w:t>
      </w:r>
      <w:r w:rsidRPr="00AE107B">
        <w:rPr>
          <w:rFonts w:ascii="Segoe UI" w:hAnsi="Segoe UI" w:cs="Segoe UI"/>
          <w:color w:val="222222"/>
          <w:sz w:val="22"/>
        </w:rPr>
        <w:t>ndicated that PD Essentials meetings should be offered virtually with an occasional face-to-face meeting in the Richmond area.</w:t>
      </w:r>
    </w:p>
    <w:p w:rsidR="005E0858" w:rsidRPr="00AE107B" w:rsidRDefault="00AE107B" w:rsidP="00AE107B">
      <w:pPr>
        <w:pStyle w:val="ListParagraph"/>
        <w:numPr>
          <w:ilvl w:val="0"/>
          <w:numId w:val="33"/>
        </w:numPr>
        <w:shd w:val="clear" w:color="auto" w:fill="FFFFFF"/>
        <w:spacing w:after="0"/>
        <w:rPr>
          <w:rFonts w:ascii="Segoe UI" w:hAnsi="Segoe UI" w:cs="Segoe UI"/>
          <w:color w:val="222222"/>
          <w:sz w:val="22"/>
        </w:rPr>
      </w:pPr>
      <w:r w:rsidRPr="00AE107B">
        <w:rPr>
          <w:rFonts w:ascii="Segoe UI" w:hAnsi="Segoe UI" w:cs="Segoe UI"/>
          <w:color w:val="222222"/>
          <w:sz w:val="22"/>
        </w:rPr>
        <w:t>Regarding our meeting agenda, members reported the greatest interest in meeting content that included updates on state-level initiatives, Virginia and national PD resources, and tips for trainers.</w:t>
      </w:r>
    </w:p>
    <w:p w:rsidR="005E0858" w:rsidRPr="00495400" w:rsidRDefault="001C07B7" w:rsidP="00495400">
      <w:pPr>
        <w:shd w:val="clear" w:color="auto" w:fill="FFFFFF"/>
        <w:spacing w:after="0"/>
        <w:ind w:firstLine="360"/>
        <w:rPr>
          <w:rFonts w:ascii="Segoe UI" w:hAnsi="Segoe UI" w:cs="Segoe UI"/>
          <w:color w:val="222222"/>
          <w:sz w:val="22"/>
        </w:rPr>
      </w:pPr>
      <w:r w:rsidRPr="00495400">
        <w:rPr>
          <w:rFonts w:ascii="Segoe UI" w:hAnsi="Segoe UI" w:cs="Segoe UI"/>
          <w:color w:val="222222"/>
          <w:sz w:val="22"/>
        </w:rPr>
        <w:t>The Governance Workgroup will continue to work to align the needs of members</w:t>
      </w:r>
      <w:r w:rsidR="00495400" w:rsidRPr="00495400">
        <w:rPr>
          <w:rFonts w:ascii="Segoe UI" w:hAnsi="Segoe UI" w:cs="Segoe UI"/>
          <w:color w:val="222222"/>
          <w:sz w:val="22"/>
        </w:rPr>
        <w:t xml:space="preserve"> and early childhood PD providers with our funding.  </w:t>
      </w:r>
    </w:p>
    <w:p w:rsidR="00B26E19" w:rsidRPr="009275F0" w:rsidRDefault="00680B15" w:rsidP="00AE107B">
      <w:pPr>
        <w:shd w:val="clear" w:color="auto" w:fill="FFFFFF"/>
        <w:spacing w:after="0"/>
        <w:rPr>
          <w:rFonts w:ascii="Segoe UI" w:hAnsi="Segoe UI" w:cs="Segoe UI"/>
          <w:color w:val="222222"/>
          <w:sz w:val="22"/>
        </w:rPr>
      </w:pPr>
      <w:r>
        <w:rPr>
          <w:rFonts w:ascii="Segoe UI Semibold" w:hAnsi="Segoe UI Semibold" w:cs="Segoe UI Semibold"/>
          <w:color w:val="222222"/>
          <w:sz w:val="22"/>
        </w:rPr>
        <w:tab/>
      </w:r>
    </w:p>
    <w:p w:rsidR="00B26E19" w:rsidRPr="0064441A" w:rsidRDefault="00B26E19" w:rsidP="00537FB1">
      <w:pPr>
        <w:shd w:val="clear" w:color="auto" w:fill="FFFFFF"/>
        <w:spacing w:after="0"/>
        <w:rPr>
          <w:rFonts w:ascii="Segoe UI" w:hAnsi="Segoe UI" w:cs="Segoe UI"/>
          <w:color w:val="222222"/>
          <w:sz w:val="22"/>
        </w:rPr>
      </w:pPr>
    </w:p>
    <w:p w:rsidR="000331A6" w:rsidRDefault="004157FD" w:rsidP="000331A6">
      <w:pPr>
        <w:spacing w:after="0" w:line="276" w:lineRule="auto"/>
        <w:rPr>
          <w:rFonts w:ascii="Segoe UI Semibold" w:hAnsi="Segoe UI Semibold" w:cs="Segoe UI Semibold"/>
          <w:sz w:val="22"/>
        </w:rPr>
      </w:pPr>
      <w:r w:rsidRPr="004157FD">
        <w:rPr>
          <w:rFonts w:ascii="Segoe UI Semibold" w:hAnsi="Segoe UI Semibold" w:cs="Segoe UI Semibold"/>
          <w:sz w:val="22"/>
        </w:rPr>
        <w:t xml:space="preserve">Announcements </w:t>
      </w:r>
    </w:p>
    <w:p w:rsidR="00A47089" w:rsidRPr="0081699C" w:rsidRDefault="00880142" w:rsidP="0081699C">
      <w:pPr>
        <w:pStyle w:val="ListParagraph"/>
        <w:numPr>
          <w:ilvl w:val="0"/>
          <w:numId w:val="36"/>
        </w:numPr>
        <w:spacing w:after="0" w:line="276" w:lineRule="auto"/>
        <w:rPr>
          <w:rFonts w:ascii="Segoe UI" w:hAnsi="Segoe UI" w:cs="Segoe UI"/>
          <w:sz w:val="22"/>
        </w:rPr>
      </w:pPr>
      <w:r w:rsidRPr="0081699C">
        <w:rPr>
          <w:rFonts w:ascii="Segoe UI" w:hAnsi="Segoe UI" w:cs="Segoe UI"/>
          <w:sz w:val="22"/>
        </w:rPr>
        <w:t xml:space="preserve">The Celebrating Successful Babies and Tots virtual </w:t>
      </w:r>
      <w:r w:rsidR="00F97122" w:rsidRPr="0081699C">
        <w:rPr>
          <w:rFonts w:ascii="Segoe UI" w:hAnsi="Segoe UI" w:cs="Segoe UI"/>
          <w:sz w:val="22"/>
        </w:rPr>
        <w:t>training event is planned for Saturday, May 21, 2022 from 9:00 until 4:</w:t>
      </w:r>
      <w:r w:rsidR="0081699C" w:rsidRPr="0081699C">
        <w:rPr>
          <w:rFonts w:ascii="Segoe UI" w:hAnsi="Segoe UI" w:cs="Segoe UI"/>
          <w:sz w:val="22"/>
        </w:rPr>
        <w:t>3</w:t>
      </w:r>
      <w:r w:rsidR="00F97122" w:rsidRPr="0081699C">
        <w:rPr>
          <w:rFonts w:ascii="Segoe UI" w:hAnsi="Segoe UI" w:cs="Segoe UI"/>
          <w:sz w:val="22"/>
        </w:rPr>
        <w:t xml:space="preserve">0.  </w:t>
      </w:r>
      <w:r w:rsidR="0081699C" w:rsidRPr="0081699C">
        <w:rPr>
          <w:rFonts w:ascii="Segoe UI" w:hAnsi="Segoe UI" w:cs="Segoe UI"/>
          <w:sz w:val="22"/>
        </w:rPr>
        <w:t xml:space="preserve">Register at </w:t>
      </w:r>
      <w:hyperlink r:id="rId14" w:history="1">
        <w:r w:rsidR="0081699C" w:rsidRPr="0081699C">
          <w:rPr>
            <w:rStyle w:val="Hyperlink"/>
            <w:rFonts w:ascii="Segoe UI" w:hAnsi="Segoe UI" w:cs="Segoe UI"/>
            <w:sz w:val="22"/>
          </w:rPr>
          <w:t>https://va.gapitc.org/cbt-2022/</w:t>
        </w:r>
      </w:hyperlink>
    </w:p>
    <w:p w:rsidR="004157FD" w:rsidRDefault="004157FD" w:rsidP="000331A6">
      <w:pPr>
        <w:spacing w:after="0" w:line="276" w:lineRule="auto"/>
        <w:rPr>
          <w:sz w:val="18"/>
        </w:rPr>
      </w:pPr>
    </w:p>
    <w:p w:rsidR="0029466A" w:rsidRPr="00096F73" w:rsidRDefault="009F1220" w:rsidP="00096F73">
      <w:pPr>
        <w:pStyle w:val="ListParagraph"/>
        <w:numPr>
          <w:ilvl w:val="0"/>
          <w:numId w:val="29"/>
        </w:numPr>
        <w:spacing w:after="0" w:line="276" w:lineRule="auto"/>
        <w:ind w:left="720"/>
        <w:rPr>
          <w:rFonts w:ascii="Segoe UI" w:eastAsia="Times New Roman" w:hAnsi="Segoe UI" w:cs="Segoe UI"/>
          <w:color w:val="000000"/>
          <w:sz w:val="22"/>
        </w:rPr>
      </w:pPr>
      <w:r w:rsidRPr="00096F73">
        <w:rPr>
          <w:rFonts w:ascii="Segoe UI" w:eastAsia="Times New Roman" w:hAnsi="Segoe UI" w:cs="Segoe UI"/>
          <w:color w:val="000000"/>
          <w:sz w:val="22"/>
        </w:rPr>
        <w:t xml:space="preserve">The VQB5 </w:t>
      </w:r>
      <w:r w:rsidR="00E03440" w:rsidRPr="00096F73">
        <w:rPr>
          <w:rFonts w:ascii="Segoe UI" w:eastAsia="Times New Roman" w:hAnsi="Segoe UI" w:cs="Segoe UI"/>
          <w:color w:val="000000"/>
          <w:sz w:val="22"/>
        </w:rPr>
        <w:t xml:space="preserve">Spring </w:t>
      </w:r>
      <w:r w:rsidRPr="00096F73">
        <w:rPr>
          <w:rFonts w:ascii="Segoe UI" w:eastAsia="Times New Roman" w:hAnsi="Segoe UI" w:cs="Segoe UI"/>
          <w:color w:val="000000"/>
          <w:sz w:val="22"/>
        </w:rPr>
        <w:t xml:space="preserve">Improvement Partners meeting is </w:t>
      </w:r>
      <w:r w:rsidR="00E03440" w:rsidRPr="00096F73">
        <w:rPr>
          <w:rFonts w:ascii="Segoe UI" w:eastAsia="Times New Roman" w:hAnsi="Segoe UI" w:cs="Segoe UI"/>
          <w:color w:val="000000"/>
          <w:sz w:val="22"/>
        </w:rPr>
        <w:t>May 12</w:t>
      </w:r>
      <w:r w:rsidR="00E03440" w:rsidRPr="00096F73">
        <w:rPr>
          <w:rFonts w:ascii="Segoe UI" w:eastAsia="Times New Roman" w:hAnsi="Segoe UI" w:cs="Segoe UI"/>
          <w:color w:val="000000"/>
          <w:sz w:val="22"/>
          <w:vertAlign w:val="superscript"/>
        </w:rPr>
        <w:t>th</w:t>
      </w:r>
      <w:r w:rsidR="00E03440" w:rsidRPr="00096F73">
        <w:rPr>
          <w:rFonts w:ascii="Segoe UI" w:eastAsia="Times New Roman" w:hAnsi="Segoe UI" w:cs="Segoe UI"/>
          <w:color w:val="000000"/>
          <w:sz w:val="22"/>
        </w:rPr>
        <w:t xml:space="preserve"> at 10:00 am.  A</w:t>
      </w:r>
      <w:r w:rsidRPr="00096F73">
        <w:rPr>
          <w:rFonts w:ascii="Segoe UI" w:eastAsia="Times New Roman" w:hAnsi="Segoe UI" w:cs="Segoe UI"/>
          <w:color w:val="000000"/>
          <w:sz w:val="22"/>
        </w:rPr>
        <w:t>ll PD Essentials members are invited to register and participate.</w:t>
      </w:r>
      <w:r w:rsidR="00E03440" w:rsidRPr="00096F73">
        <w:rPr>
          <w:rFonts w:ascii="Segoe UI" w:eastAsia="Times New Roman" w:hAnsi="Segoe UI" w:cs="Segoe UI"/>
          <w:color w:val="000000"/>
          <w:sz w:val="22"/>
        </w:rPr>
        <w:t xml:space="preserve"> </w:t>
      </w:r>
      <w:r w:rsidR="00BF027C" w:rsidRPr="00096F73">
        <w:rPr>
          <w:rFonts w:ascii="Segoe UI" w:eastAsia="Times New Roman" w:hAnsi="Segoe UI" w:cs="Segoe UI"/>
          <w:color w:val="000000"/>
          <w:sz w:val="22"/>
        </w:rPr>
        <w:t xml:space="preserve"> </w:t>
      </w:r>
      <w:hyperlink r:id="rId15" w:history="1">
        <w:r w:rsidR="00BF027C" w:rsidRPr="00096F73">
          <w:rPr>
            <w:rStyle w:val="Hyperlink"/>
            <w:rFonts w:ascii="Segoe UI" w:eastAsia="Times New Roman" w:hAnsi="Segoe UI" w:cs="Segoe UI"/>
            <w:sz w:val="22"/>
          </w:rPr>
          <w:t>https://doe-virginia-gov.zoom.us/webinar/register/WN_ZcYbL6R3T9q0O9G8vcwHig</w:t>
        </w:r>
      </w:hyperlink>
    </w:p>
    <w:p w:rsidR="00E03440" w:rsidRPr="00E03440" w:rsidRDefault="00E03440" w:rsidP="00096F73">
      <w:pPr>
        <w:pStyle w:val="ListParagraph"/>
        <w:ind w:left="1080"/>
        <w:rPr>
          <w:rFonts w:ascii="Segoe UI" w:eastAsia="Times New Roman" w:hAnsi="Segoe UI" w:cs="Segoe UI"/>
          <w:color w:val="000000"/>
          <w:sz w:val="22"/>
        </w:rPr>
      </w:pPr>
    </w:p>
    <w:p w:rsidR="00A0073E" w:rsidRDefault="00306641" w:rsidP="00947BA2">
      <w:pPr>
        <w:pStyle w:val="ListParagraph"/>
        <w:numPr>
          <w:ilvl w:val="0"/>
          <w:numId w:val="29"/>
        </w:numPr>
        <w:spacing w:after="0"/>
        <w:ind w:left="720"/>
        <w:rPr>
          <w:rFonts w:ascii="Segoe UI" w:hAnsi="Segoe UI" w:cs="Segoe UI"/>
          <w:sz w:val="22"/>
        </w:rPr>
      </w:pPr>
      <w:r w:rsidRPr="000F6C12">
        <w:rPr>
          <w:rFonts w:ascii="Segoe UI" w:hAnsi="Segoe UI" w:cs="Segoe UI"/>
          <w:sz w:val="22"/>
        </w:rPr>
        <w:t xml:space="preserve">Check out our website, </w:t>
      </w:r>
      <w:hyperlink r:id="rId16" w:history="1">
        <w:r w:rsidRPr="000F6C12">
          <w:rPr>
            <w:rStyle w:val="Hyperlink"/>
            <w:rFonts w:ascii="Segoe UI" w:hAnsi="Segoe UI" w:cs="Segoe UI"/>
            <w:sz w:val="22"/>
          </w:rPr>
          <w:t>www.vcpd.net</w:t>
        </w:r>
      </w:hyperlink>
      <w:r w:rsidRPr="000F6C12">
        <w:rPr>
          <w:rFonts w:ascii="Segoe UI" w:hAnsi="Segoe UI" w:cs="Segoe UI"/>
          <w:sz w:val="22"/>
        </w:rPr>
        <w:t xml:space="preserve"> for a number of recent updates including </w:t>
      </w:r>
      <w:r w:rsidR="000F6C12">
        <w:rPr>
          <w:rFonts w:ascii="Segoe UI" w:hAnsi="Segoe UI" w:cs="Segoe UI"/>
          <w:sz w:val="22"/>
        </w:rPr>
        <w:t>Virginia’s State of Babies data.</w:t>
      </w:r>
    </w:p>
    <w:p w:rsidR="000F6C12" w:rsidRPr="000F6C12" w:rsidRDefault="000F6C12" w:rsidP="000F6C12">
      <w:pPr>
        <w:pStyle w:val="ListParagraph"/>
        <w:rPr>
          <w:rFonts w:ascii="Segoe UI" w:hAnsi="Segoe UI" w:cs="Segoe UI"/>
          <w:sz w:val="22"/>
        </w:rPr>
      </w:pPr>
    </w:p>
    <w:p w:rsidR="000F6C12" w:rsidRPr="000F6C12" w:rsidRDefault="000F6C12" w:rsidP="000F6C12">
      <w:pPr>
        <w:pStyle w:val="ListParagraph"/>
        <w:spacing w:after="0"/>
        <w:rPr>
          <w:rFonts w:ascii="Segoe UI" w:hAnsi="Segoe UI" w:cs="Segoe UI"/>
          <w:sz w:val="22"/>
        </w:rPr>
      </w:pPr>
    </w:p>
    <w:p w:rsidR="001C22B6" w:rsidRPr="001C22B6" w:rsidRDefault="001C22B6" w:rsidP="0000648B">
      <w:pPr>
        <w:spacing w:after="0"/>
        <w:rPr>
          <w:rFonts w:ascii="Segoe UI Semibold" w:hAnsi="Segoe UI Semibold" w:cs="Segoe UI Semibold"/>
          <w:sz w:val="22"/>
        </w:rPr>
      </w:pPr>
      <w:r w:rsidRPr="001C22B6">
        <w:rPr>
          <w:rFonts w:ascii="Segoe UI Semibold" w:hAnsi="Segoe UI Semibold" w:cs="Segoe UI Semibold"/>
          <w:sz w:val="22"/>
        </w:rPr>
        <w:t>Upcoming Meeting</w:t>
      </w:r>
      <w:r w:rsidR="00FC2C22">
        <w:rPr>
          <w:rFonts w:ascii="Segoe UI Semibold" w:hAnsi="Segoe UI Semibold" w:cs="Segoe UI Semibold"/>
          <w:sz w:val="22"/>
        </w:rPr>
        <w:t>s</w:t>
      </w:r>
    </w:p>
    <w:p w:rsidR="0000648B" w:rsidRDefault="001C22B6" w:rsidP="0000648B">
      <w:pPr>
        <w:spacing w:after="0"/>
        <w:rPr>
          <w:rFonts w:ascii="Segoe UI" w:hAnsi="Segoe UI" w:cs="Segoe UI"/>
          <w:sz w:val="22"/>
        </w:rPr>
      </w:pPr>
      <w:r>
        <w:rPr>
          <w:rFonts w:ascii="Segoe UI" w:hAnsi="Segoe UI" w:cs="Segoe UI"/>
          <w:sz w:val="22"/>
        </w:rPr>
        <w:tab/>
      </w:r>
      <w:r w:rsidR="00D60F54">
        <w:rPr>
          <w:rFonts w:ascii="Segoe UI" w:hAnsi="Segoe UI" w:cs="Segoe UI"/>
          <w:sz w:val="22"/>
        </w:rPr>
        <w:t>Dates</w:t>
      </w:r>
      <w:r w:rsidR="00FC2C22">
        <w:rPr>
          <w:rFonts w:ascii="Segoe UI" w:hAnsi="Segoe UI" w:cs="Segoe UI"/>
          <w:sz w:val="22"/>
        </w:rPr>
        <w:t xml:space="preserve"> for future </w:t>
      </w:r>
      <w:r w:rsidR="00FD5E42">
        <w:rPr>
          <w:rFonts w:ascii="Segoe UI" w:hAnsi="Segoe UI" w:cs="Segoe UI"/>
          <w:sz w:val="22"/>
        </w:rPr>
        <w:t xml:space="preserve">PD Essentials </w:t>
      </w:r>
      <w:r w:rsidR="00FC2C22">
        <w:rPr>
          <w:rFonts w:ascii="Segoe UI" w:hAnsi="Segoe UI" w:cs="Segoe UI"/>
          <w:sz w:val="22"/>
        </w:rPr>
        <w:t>meetings are to be determined</w:t>
      </w:r>
      <w:r w:rsidR="004D754E">
        <w:rPr>
          <w:rFonts w:ascii="Segoe UI" w:hAnsi="Segoe UI" w:cs="Segoe UI"/>
          <w:sz w:val="22"/>
        </w:rPr>
        <w:t xml:space="preserve"> by Governance Workgroup members.  </w:t>
      </w:r>
      <w:bookmarkStart w:id="1" w:name="_GoBack"/>
      <w:bookmarkEnd w:id="1"/>
      <w:r w:rsidR="00FD5E42">
        <w:rPr>
          <w:rFonts w:ascii="Segoe UI" w:hAnsi="Segoe UI" w:cs="Segoe UI"/>
          <w:sz w:val="22"/>
        </w:rPr>
        <w:t>A September meeting is anticipated.</w:t>
      </w:r>
    </w:p>
    <w:p w:rsidR="00AB490D" w:rsidRPr="00CA4981" w:rsidRDefault="00AB490D" w:rsidP="0000648B">
      <w:pPr>
        <w:pStyle w:val="ListParagraph"/>
        <w:spacing w:after="0" w:line="276" w:lineRule="auto"/>
        <w:ind w:left="0"/>
        <w:rPr>
          <w:rFonts w:ascii="Segoe UI Semibold" w:hAnsi="Segoe UI Semibold" w:cs="Segoe UI Semibold"/>
          <w:sz w:val="20"/>
        </w:rPr>
      </w:pPr>
    </w:p>
    <w:p w:rsidR="00A90F1A" w:rsidRDefault="00A90F1A" w:rsidP="00AB490D">
      <w:pPr>
        <w:pStyle w:val="ListParagraph"/>
        <w:spacing w:after="0" w:line="276" w:lineRule="auto"/>
        <w:rPr>
          <w:rFonts w:ascii="Segoe UI" w:hAnsi="Segoe UI" w:cs="Segoe UI"/>
          <w:sz w:val="22"/>
        </w:rPr>
      </w:pPr>
    </w:p>
    <w:p w:rsidR="00A90F1A" w:rsidRDefault="00A90F1A" w:rsidP="00AB490D">
      <w:pPr>
        <w:pStyle w:val="ListParagraph"/>
        <w:spacing w:after="0" w:line="276" w:lineRule="auto"/>
        <w:rPr>
          <w:rFonts w:ascii="Segoe UI" w:hAnsi="Segoe UI" w:cs="Segoe UI"/>
          <w:sz w:val="22"/>
        </w:rPr>
      </w:pPr>
    </w:p>
    <w:sectPr w:rsidR="00A90F1A" w:rsidSect="00D12E2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CD1" w:rsidRDefault="004C4CD1" w:rsidP="004C4CD1">
      <w:pPr>
        <w:spacing w:after="0" w:line="240" w:lineRule="auto"/>
      </w:pPr>
      <w:r>
        <w:separator/>
      </w:r>
    </w:p>
  </w:endnote>
  <w:endnote w:type="continuationSeparator" w:id="0">
    <w:p w:rsidR="004C4CD1" w:rsidRDefault="004C4CD1" w:rsidP="004C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D1" w:rsidRDefault="004C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CD1" w:rsidRDefault="004C4CD1" w:rsidP="004C4CD1">
      <w:pPr>
        <w:spacing w:after="0" w:line="240" w:lineRule="auto"/>
      </w:pPr>
      <w:r>
        <w:separator/>
      </w:r>
    </w:p>
  </w:footnote>
  <w:footnote w:type="continuationSeparator" w:id="0">
    <w:p w:rsidR="004C4CD1" w:rsidRDefault="004C4CD1" w:rsidP="004C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11D"/>
    <w:multiLevelType w:val="hybridMultilevel"/>
    <w:tmpl w:val="B0A681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87A71"/>
    <w:multiLevelType w:val="hybridMultilevel"/>
    <w:tmpl w:val="58F884C0"/>
    <w:lvl w:ilvl="0" w:tplc="04090005">
      <w:start w:val="1"/>
      <w:numFmt w:val="bullet"/>
      <w:lvlText w:val=""/>
      <w:lvlJc w:val="left"/>
      <w:pPr>
        <w:tabs>
          <w:tab w:val="num" w:pos="720"/>
        </w:tabs>
        <w:ind w:left="720" w:hanging="360"/>
      </w:pPr>
      <w:rPr>
        <w:rFonts w:ascii="Wingdings" w:hAnsi="Wingdings" w:hint="default"/>
      </w:rPr>
    </w:lvl>
    <w:lvl w:ilvl="1" w:tplc="499E90D6" w:tentative="1">
      <w:start w:val="1"/>
      <w:numFmt w:val="bullet"/>
      <w:lvlText w:val="⊹"/>
      <w:lvlJc w:val="left"/>
      <w:pPr>
        <w:tabs>
          <w:tab w:val="num" w:pos="1440"/>
        </w:tabs>
        <w:ind w:left="1440" w:hanging="360"/>
      </w:pPr>
      <w:rPr>
        <w:rFonts w:ascii="Cambria Math" w:hAnsi="Cambria Math" w:hint="default"/>
      </w:rPr>
    </w:lvl>
    <w:lvl w:ilvl="2" w:tplc="F88835AE" w:tentative="1">
      <w:start w:val="1"/>
      <w:numFmt w:val="bullet"/>
      <w:lvlText w:val="⊹"/>
      <w:lvlJc w:val="left"/>
      <w:pPr>
        <w:tabs>
          <w:tab w:val="num" w:pos="2160"/>
        </w:tabs>
        <w:ind w:left="2160" w:hanging="360"/>
      </w:pPr>
      <w:rPr>
        <w:rFonts w:ascii="Cambria Math" w:hAnsi="Cambria Math" w:hint="default"/>
      </w:rPr>
    </w:lvl>
    <w:lvl w:ilvl="3" w:tplc="AB08D55A" w:tentative="1">
      <w:start w:val="1"/>
      <w:numFmt w:val="bullet"/>
      <w:lvlText w:val="⊹"/>
      <w:lvlJc w:val="left"/>
      <w:pPr>
        <w:tabs>
          <w:tab w:val="num" w:pos="2880"/>
        </w:tabs>
        <w:ind w:left="2880" w:hanging="360"/>
      </w:pPr>
      <w:rPr>
        <w:rFonts w:ascii="Cambria Math" w:hAnsi="Cambria Math" w:hint="default"/>
      </w:rPr>
    </w:lvl>
    <w:lvl w:ilvl="4" w:tplc="5930FBB0" w:tentative="1">
      <w:start w:val="1"/>
      <w:numFmt w:val="bullet"/>
      <w:lvlText w:val="⊹"/>
      <w:lvlJc w:val="left"/>
      <w:pPr>
        <w:tabs>
          <w:tab w:val="num" w:pos="3600"/>
        </w:tabs>
        <w:ind w:left="3600" w:hanging="360"/>
      </w:pPr>
      <w:rPr>
        <w:rFonts w:ascii="Cambria Math" w:hAnsi="Cambria Math" w:hint="default"/>
      </w:rPr>
    </w:lvl>
    <w:lvl w:ilvl="5" w:tplc="1D686A58" w:tentative="1">
      <w:start w:val="1"/>
      <w:numFmt w:val="bullet"/>
      <w:lvlText w:val="⊹"/>
      <w:lvlJc w:val="left"/>
      <w:pPr>
        <w:tabs>
          <w:tab w:val="num" w:pos="4320"/>
        </w:tabs>
        <w:ind w:left="4320" w:hanging="360"/>
      </w:pPr>
      <w:rPr>
        <w:rFonts w:ascii="Cambria Math" w:hAnsi="Cambria Math" w:hint="default"/>
      </w:rPr>
    </w:lvl>
    <w:lvl w:ilvl="6" w:tplc="5344ABE6" w:tentative="1">
      <w:start w:val="1"/>
      <w:numFmt w:val="bullet"/>
      <w:lvlText w:val="⊹"/>
      <w:lvlJc w:val="left"/>
      <w:pPr>
        <w:tabs>
          <w:tab w:val="num" w:pos="5040"/>
        </w:tabs>
        <w:ind w:left="5040" w:hanging="360"/>
      </w:pPr>
      <w:rPr>
        <w:rFonts w:ascii="Cambria Math" w:hAnsi="Cambria Math" w:hint="default"/>
      </w:rPr>
    </w:lvl>
    <w:lvl w:ilvl="7" w:tplc="00C2549C" w:tentative="1">
      <w:start w:val="1"/>
      <w:numFmt w:val="bullet"/>
      <w:lvlText w:val="⊹"/>
      <w:lvlJc w:val="left"/>
      <w:pPr>
        <w:tabs>
          <w:tab w:val="num" w:pos="5760"/>
        </w:tabs>
        <w:ind w:left="5760" w:hanging="360"/>
      </w:pPr>
      <w:rPr>
        <w:rFonts w:ascii="Cambria Math" w:hAnsi="Cambria Math" w:hint="default"/>
      </w:rPr>
    </w:lvl>
    <w:lvl w:ilvl="8" w:tplc="454E2740"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0AEF2B17"/>
    <w:multiLevelType w:val="hybridMultilevel"/>
    <w:tmpl w:val="AA563FD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2409"/>
    <w:multiLevelType w:val="hybridMultilevel"/>
    <w:tmpl w:val="5E963C18"/>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4F18"/>
    <w:multiLevelType w:val="hybridMultilevel"/>
    <w:tmpl w:val="204C7BC0"/>
    <w:lvl w:ilvl="0" w:tplc="2016376E">
      <w:start w:val="1"/>
      <w:numFmt w:val="bullet"/>
      <w:lvlText w:val=""/>
      <w:lvlJc w:val="left"/>
      <w:pPr>
        <w:ind w:left="720" w:hanging="360"/>
      </w:pPr>
      <w:rPr>
        <w:rFonts w:ascii="Wingdings" w:hAnsi="Wingding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52D9B"/>
    <w:multiLevelType w:val="hybridMultilevel"/>
    <w:tmpl w:val="B1B6368C"/>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457"/>
    <w:multiLevelType w:val="hybridMultilevel"/>
    <w:tmpl w:val="74625388"/>
    <w:lvl w:ilvl="0" w:tplc="2016376E">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03309"/>
    <w:multiLevelType w:val="hybridMultilevel"/>
    <w:tmpl w:val="42948E98"/>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56D7"/>
    <w:multiLevelType w:val="hybridMultilevel"/>
    <w:tmpl w:val="5ABEA8DA"/>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80D41"/>
    <w:multiLevelType w:val="hybridMultilevel"/>
    <w:tmpl w:val="3684F91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52DB"/>
    <w:multiLevelType w:val="hybridMultilevel"/>
    <w:tmpl w:val="B4DAA52A"/>
    <w:lvl w:ilvl="0" w:tplc="0158D9A4">
      <w:start w:val="1"/>
      <w:numFmt w:val="bullet"/>
      <w:lvlText w:val=""/>
      <w:lvlJc w:val="left"/>
      <w:pPr>
        <w:ind w:left="720" w:hanging="360"/>
      </w:pPr>
      <w:rPr>
        <w:rFonts w:ascii="Wingdings" w:hAnsi="Wingdings" w:hint="default"/>
      </w:rPr>
    </w:lvl>
    <w:lvl w:ilvl="1" w:tplc="AD448980">
      <w:numFmt w:val="bullet"/>
      <w:lvlText w:val=""/>
      <w:lvlJc w:val="left"/>
      <w:pPr>
        <w:ind w:left="1440" w:hanging="360"/>
      </w:pPr>
      <w:rPr>
        <w:rFonts w:ascii="Symbol" w:eastAsiaTheme="minorHAnsi"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01944"/>
    <w:multiLevelType w:val="hybridMultilevel"/>
    <w:tmpl w:val="06D0B92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53876"/>
    <w:multiLevelType w:val="hybridMultilevel"/>
    <w:tmpl w:val="A0681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D549A1"/>
    <w:multiLevelType w:val="hybridMultilevel"/>
    <w:tmpl w:val="CAC2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27989"/>
    <w:multiLevelType w:val="hybridMultilevel"/>
    <w:tmpl w:val="982AE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258E4"/>
    <w:multiLevelType w:val="hybridMultilevel"/>
    <w:tmpl w:val="FCF2553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C1FBB"/>
    <w:multiLevelType w:val="hybridMultilevel"/>
    <w:tmpl w:val="FFE0B806"/>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E4A01"/>
    <w:multiLevelType w:val="hybridMultilevel"/>
    <w:tmpl w:val="AB381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D1B9D"/>
    <w:multiLevelType w:val="hybridMultilevel"/>
    <w:tmpl w:val="9CCA8DBA"/>
    <w:lvl w:ilvl="0" w:tplc="FB3E0CC4">
      <w:start w:val="1"/>
      <w:numFmt w:val="bullet"/>
      <w:lvlText w:val=""/>
      <w:lvlJc w:val="left"/>
      <w:pPr>
        <w:ind w:left="360" w:hanging="360"/>
      </w:pPr>
      <w:rPr>
        <w:rFonts w:ascii="Wingdings" w:hAnsi="Wingdings" w:hint="default"/>
        <w:color w:val="auto"/>
        <w:sz w:val="28"/>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4D3C5D"/>
    <w:multiLevelType w:val="hybridMultilevel"/>
    <w:tmpl w:val="1D467F8E"/>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45357"/>
    <w:multiLevelType w:val="hybridMultilevel"/>
    <w:tmpl w:val="12ACC582"/>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418CB"/>
    <w:multiLevelType w:val="hybridMultilevel"/>
    <w:tmpl w:val="C1D6C046"/>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10E0B"/>
    <w:multiLevelType w:val="hybridMultilevel"/>
    <w:tmpl w:val="F1ACD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34CD"/>
    <w:multiLevelType w:val="hybridMultilevel"/>
    <w:tmpl w:val="AD46F8F0"/>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252D1"/>
    <w:multiLevelType w:val="hybridMultilevel"/>
    <w:tmpl w:val="BC98CB20"/>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093"/>
    <w:multiLevelType w:val="hybridMultilevel"/>
    <w:tmpl w:val="39BEBB58"/>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2ED"/>
    <w:multiLevelType w:val="hybridMultilevel"/>
    <w:tmpl w:val="6BB0C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F0D8F"/>
    <w:multiLevelType w:val="hybridMultilevel"/>
    <w:tmpl w:val="8F6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83745"/>
    <w:multiLevelType w:val="hybridMultilevel"/>
    <w:tmpl w:val="4724A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72EA"/>
    <w:multiLevelType w:val="hybridMultilevel"/>
    <w:tmpl w:val="AC28EC1C"/>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83E60"/>
    <w:multiLevelType w:val="hybridMultilevel"/>
    <w:tmpl w:val="622A7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43D35"/>
    <w:multiLevelType w:val="hybridMultilevel"/>
    <w:tmpl w:val="A9A83A6E"/>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B040C"/>
    <w:multiLevelType w:val="hybridMultilevel"/>
    <w:tmpl w:val="C0CC0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07AF3"/>
    <w:multiLevelType w:val="hybridMultilevel"/>
    <w:tmpl w:val="10C49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962042"/>
    <w:multiLevelType w:val="hybridMultilevel"/>
    <w:tmpl w:val="6AFEEED8"/>
    <w:lvl w:ilvl="0" w:tplc="FB3E0CC4">
      <w:start w:val="1"/>
      <w:numFmt w:val="bullet"/>
      <w:lvlText w:val=""/>
      <w:lvlJc w:val="left"/>
      <w:pPr>
        <w:ind w:left="360" w:hanging="360"/>
      </w:pPr>
      <w:rPr>
        <w:rFonts w:ascii="Wingdings" w:hAnsi="Wingdings" w:hint="default"/>
        <w:color w:val="auto"/>
        <w:sz w:val="28"/>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047F81"/>
    <w:multiLevelType w:val="hybridMultilevel"/>
    <w:tmpl w:val="0232BAB0"/>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2"/>
  </w:num>
  <w:num w:numId="4">
    <w:abstractNumId w:val="13"/>
  </w:num>
  <w:num w:numId="5">
    <w:abstractNumId w:val="1"/>
  </w:num>
  <w:num w:numId="6">
    <w:abstractNumId w:val="17"/>
  </w:num>
  <w:num w:numId="7">
    <w:abstractNumId w:val="33"/>
  </w:num>
  <w:num w:numId="8">
    <w:abstractNumId w:val="12"/>
  </w:num>
  <w:num w:numId="9">
    <w:abstractNumId w:val="0"/>
  </w:num>
  <w:num w:numId="10">
    <w:abstractNumId w:val="30"/>
  </w:num>
  <w:num w:numId="11">
    <w:abstractNumId w:val="26"/>
  </w:num>
  <w:num w:numId="12">
    <w:abstractNumId w:val="28"/>
  </w:num>
  <w:num w:numId="13">
    <w:abstractNumId w:val="16"/>
  </w:num>
  <w:num w:numId="14">
    <w:abstractNumId w:val="35"/>
  </w:num>
  <w:num w:numId="15">
    <w:abstractNumId w:val="10"/>
  </w:num>
  <w:num w:numId="16">
    <w:abstractNumId w:val="29"/>
  </w:num>
  <w:num w:numId="17">
    <w:abstractNumId w:val="6"/>
  </w:num>
  <w:num w:numId="18">
    <w:abstractNumId w:val="5"/>
  </w:num>
  <w:num w:numId="19">
    <w:abstractNumId w:val="27"/>
  </w:num>
  <w:num w:numId="20">
    <w:abstractNumId w:val="4"/>
  </w:num>
  <w:num w:numId="21">
    <w:abstractNumId w:val="19"/>
  </w:num>
  <w:num w:numId="22">
    <w:abstractNumId w:val="24"/>
  </w:num>
  <w:num w:numId="23">
    <w:abstractNumId w:val="25"/>
  </w:num>
  <w:num w:numId="24">
    <w:abstractNumId w:val="2"/>
  </w:num>
  <w:num w:numId="25">
    <w:abstractNumId w:val="9"/>
  </w:num>
  <w:num w:numId="26">
    <w:abstractNumId w:val="3"/>
  </w:num>
  <w:num w:numId="27">
    <w:abstractNumId w:val="8"/>
  </w:num>
  <w:num w:numId="28">
    <w:abstractNumId w:val="18"/>
  </w:num>
  <w:num w:numId="29">
    <w:abstractNumId w:val="34"/>
  </w:num>
  <w:num w:numId="30">
    <w:abstractNumId w:val="15"/>
  </w:num>
  <w:num w:numId="31">
    <w:abstractNumId w:val="11"/>
  </w:num>
  <w:num w:numId="32">
    <w:abstractNumId w:val="23"/>
  </w:num>
  <w:num w:numId="33">
    <w:abstractNumId w:val="20"/>
  </w:num>
  <w:num w:numId="34">
    <w:abstractNumId w:val="31"/>
  </w:num>
  <w:num w:numId="35">
    <w:abstractNumId w:val="21"/>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5085"/>
    <w:rsid w:val="00006014"/>
    <w:rsid w:val="0000648B"/>
    <w:rsid w:val="00006C97"/>
    <w:rsid w:val="00007263"/>
    <w:rsid w:val="00012CB2"/>
    <w:rsid w:val="0001340D"/>
    <w:rsid w:val="00013753"/>
    <w:rsid w:val="00014B33"/>
    <w:rsid w:val="0001573A"/>
    <w:rsid w:val="00015748"/>
    <w:rsid w:val="00015CBB"/>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31A6"/>
    <w:rsid w:val="0003418B"/>
    <w:rsid w:val="000341A6"/>
    <w:rsid w:val="00034223"/>
    <w:rsid w:val="00034661"/>
    <w:rsid w:val="00035B3F"/>
    <w:rsid w:val="00036CA0"/>
    <w:rsid w:val="00037400"/>
    <w:rsid w:val="00037E98"/>
    <w:rsid w:val="00040880"/>
    <w:rsid w:val="00040B5B"/>
    <w:rsid w:val="00040D8F"/>
    <w:rsid w:val="00040FB3"/>
    <w:rsid w:val="000430D8"/>
    <w:rsid w:val="00043908"/>
    <w:rsid w:val="00043ECA"/>
    <w:rsid w:val="00044655"/>
    <w:rsid w:val="000447AE"/>
    <w:rsid w:val="0004699B"/>
    <w:rsid w:val="000508BB"/>
    <w:rsid w:val="00051705"/>
    <w:rsid w:val="00052049"/>
    <w:rsid w:val="00052073"/>
    <w:rsid w:val="00052653"/>
    <w:rsid w:val="00052753"/>
    <w:rsid w:val="00053434"/>
    <w:rsid w:val="000536B7"/>
    <w:rsid w:val="00055318"/>
    <w:rsid w:val="00055862"/>
    <w:rsid w:val="00055E07"/>
    <w:rsid w:val="00056A13"/>
    <w:rsid w:val="00056E6A"/>
    <w:rsid w:val="00057A31"/>
    <w:rsid w:val="000602A8"/>
    <w:rsid w:val="00060ECE"/>
    <w:rsid w:val="00061A91"/>
    <w:rsid w:val="00062A57"/>
    <w:rsid w:val="000637F4"/>
    <w:rsid w:val="00063CEE"/>
    <w:rsid w:val="00063DD5"/>
    <w:rsid w:val="00064532"/>
    <w:rsid w:val="00064D21"/>
    <w:rsid w:val="00065501"/>
    <w:rsid w:val="00065EFF"/>
    <w:rsid w:val="00066DC9"/>
    <w:rsid w:val="000706EC"/>
    <w:rsid w:val="00071032"/>
    <w:rsid w:val="00071A66"/>
    <w:rsid w:val="00071C99"/>
    <w:rsid w:val="00071F61"/>
    <w:rsid w:val="00073117"/>
    <w:rsid w:val="00073438"/>
    <w:rsid w:val="00074DD4"/>
    <w:rsid w:val="00075691"/>
    <w:rsid w:val="0007569D"/>
    <w:rsid w:val="00075A31"/>
    <w:rsid w:val="00077301"/>
    <w:rsid w:val="00077B89"/>
    <w:rsid w:val="00077C67"/>
    <w:rsid w:val="000816A0"/>
    <w:rsid w:val="000819CB"/>
    <w:rsid w:val="00081A28"/>
    <w:rsid w:val="00081FBE"/>
    <w:rsid w:val="00082A85"/>
    <w:rsid w:val="00082B4D"/>
    <w:rsid w:val="00083D63"/>
    <w:rsid w:val="00084396"/>
    <w:rsid w:val="0008441A"/>
    <w:rsid w:val="0008495A"/>
    <w:rsid w:val="00084CE3"/>
    <w:rsid w:val="00084FBA"/>
    <w:rsid w:val="000852FF"/>
    <w:rsid w:val="0008589D"/>
    <w:rsid w:val="00085A86"/>
    <w:rsid w:val="00085CDC"/>
    <w:rsid w:val="0008684E"/>
    <w:rsid w:val="00086A64"/>
    <w:rsid w:val="00087898"/>
    <w:rsid w:val="00087C55"/>
    <w:rsid w:val="00090140"/>
    <w:rsid w:val="00090344"/>
    <w:rsid w:val="00090D0E"/>
    <w:rsid w:val="0009243F"/>
    <w:rsid w:val="00092994"/>
    <w:rsid w:val="00092CCF"/>
    <w:rsid w:val="00093197"/>
    <w:rsid w:val="000935E1"/>
    <w:rsid w:val="000948A2"/>
    <w:rsid w:val="00095806"/>
    <w:rsid w:val="00095D2B"/>
    <w:rsid w:val="00096B80"/>
    <w:rsid w:val="00096CEA"/>
    <w:rsid w:val="00096F73"/>
    <w:rsid w:val="00097CA4"/>
    <w:rsid w:val="000A0122"/>
    <w:rsid w:val="000A0137"/>
    <w:rsid w:val="000A0F0E"/>
    <w:rsid w:val="000A2F9D"/>
    <w:rsid w:val="000A3427"/>
    <w:rsid w:val="000A3CA9"/>
    <w:rsid w:val="000A4ACF"/>
    <w:rsid w:val="000A4C34"/>
    <w:rsid w:val="000A5BC0"/>
    <w:rsid w:val="000A67B8"/>
    <w:rsid w:val="000A6A6B"/>
    <w:rsid w:val="000A744F"/>
    <w:rsid w:val="000A7A62"/>
    <w:rsid w:val="000A7BD2"/>
    <w:rsid w:val="000B1190"/>
    <w:rsid w:val="000B139B"/>
    <w:rsid w:val="000B1CD9"/>
    <w:rsid w:val="000B2295"/>
    <w:rsid w:val="000B2B13"/>
    <w:rsid w:val="000B32A0"/>
    <w:rsid w:val="000B3429"/>
    <w:rsid w:val="000B5D95"/>
    <w:rsid w:val="000C0D78"/>
    <w:rsid w:val="000C0ED5"/>
    <w:rsid w:val="000C1239"/>
    <w:rsid w:val="000C1819"/>
    <w:rsid w:val="000C2DF2"/>
    <w:rsid w:val="000C3941"/>
    <w:rsid w:val="000C3A75"/>
    <w:rsid w:val="000C4365"/>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D7F33"/>
    <w:rsid w:val="000E0F23"/>
    <w:rsid w:val="000E0F9A"/>
    <w:rsid w:val="000E3694"/>
    <w:rsid w:val="000E3B26"/>
    <w:rsid w:val="000E3BAC"/>
    <w:rsid w:val="000E40C9"/>
    <w:rsid w:val="000E42BF"/>
    <w:rsid w:val="000E494D"/>
    <w:rsid w:val="000E5418"/>
    <w:rsid w:val="000E563C"/>
    <w:rsid w:val="000E70DA"/>
    <w:rsid w:val="000E7896"/>
    <w:rsid w:val="000E7C53"/>
    <w:rsid w:val="000F00FA"/>
    <w:rsid w:val="000F0587"/>
    <w:rsid w:val="000F0DBF"/>
    <w:rsid w:val="000F1162"/>
    <w:rsid w:val="000F1266"/>
    <w:rsid w:val="000F197E"/>
    <w:rsid w:val="000F2170"/>
    <w:rsid w:val="000F2F5C"/>
    <w:rsid w:val="000F3280"/>
    <w:rsid w:val="000F5856"/>
    <w:rsid w:val="000F628C"/>
    <w:rsid w:val="000F65C7"/>
    <w:rsid w:val="000F66C9"/>
    <w:rsid w:val="000F6C12"/>
    <w:rsid w:val="000F7395"/>
    <w:rsid w:val="00100318"/>
    <w:rsid w:val="0010148D"/>
    <w:rsid w:val="00101A71"/>
    <w:rsid w:val="001023D0"/>
    <w:rsid w:val="0010265D"/>
    <w:rsid w:val="001037A2"/>
    <w:rsid w:val="00103822"/>
    <w:rsid w:val="00104946"/>
    <w:rsid w:val="00104D8C"/>
    <w:rsid w:val="0010575D"/>
    <w:rsid w:val="001063E7"/>
    <w:rsid w:val="001067C9"/>
    <w:rsid w:val="001074A3"/>
    <w:rsid w:val="00107C54"/>
    <w:rsid w:val="00110073"/>
    <w:rsid w:val="00111324"/>
    <w:rsid w:val="0011142F"/>
    <w:rsid w:val="00111E5A"/>
    <w:rsid w:val="00112DE5"/>
    <w:rsid w:val="00112FE2"/>
    <w:rsid w:val="00113429"/>
    <w:rsid w:val="00115F0B"/>
    <w:rsid w:val="00115F27"/>
    <w:rsid w:val="00116432"/>
    <w:rsid w:val="00116B79"/>
    <w:rsid w:val="00116C2E"/>
    <w:rsid w:val="001172ED"/>
    <w:rsid w:val="001177AC"/>
    <w:rsid w:val="0012093B"/>
    <w:rsid w:val="00122599"/>
    <w:rsid w:val="00122D6E"/>
    <w:rsid w:val="00122DC6"/>
    <w:rsid w:val="00122E64"/>
    <w:rsid w:val="00123062"/>
    <w:rsid w:val="00123144"/>
    <w:rsid w:val="00124F63"/>
    <w:rsid w:val="001264F6"/>
    <w:rsid w:val="00126B7B"/>
    <w:rsid w:val="00126DEE"/>
    <w:rsid w:val="00127EEE"/>
    <w:rsid w:val="00130B12"/>
    <w:rsid w:val="00131393"/>
    <w:rsid w:val="00131D56"/>
    <w:rsid w:val="00131E14"/>
    <w:rsid w:val="00132D13"/>
    <w:rsid w:val="001330E4"/>
    <w:rsid w:val="00133594"/>
    <w:rsid w:val="00133679"/>
    <w:rsid w:val="001344A4"/>
    <w:rsid w:val="001345F6"/>
    <w:rsid w:val="00134C9E"/>
    <w:rsid w:val="00135A2B"/>
    <w:rsid w:val="00135D75"/>
    <w:rsid w:val="0014027F"/>
    <w:rsid w:val="00140330"/>
    <w:rsid w:val="00143A43"/>
    <w:rsid w:val="00143C44"/>
    <w:rsid w:val="00145B41"/>
    <w:rsid w:val="00145E6D"/>
    <w:rsid w:val="001461B6"/>
    <w:rsid w:val="001468C2"/>
    <w:rsid w:val="00147787"/>
    <w:rsid w:val="00150327"/>
    <w:rsid w:val="00151274"/>
    <w:rsid w:val="00152469"/>
    <w:rsid w:val="0015401F"/>
    <w:rsid w:val="001548CC"/>
    <w:rsid w:val="00155446"/>
    <w:rsid w:val="00155ED2"/>
    <w:rsid w:val="00155EE5"/>
    <w:rsid w:val="00157CD8"/>
    <w:rsid w:val="001602E0"/>
    <w:rsid w:val="001629A9"/>
    <w:rsid w:val="00162CDD"/>
    <w:rsid w:val="001632D6"/>
    <w:rsid w:val="0016373D"/>
    <w:rsid w:val="00163951"/>
    <w:rsid w:val="00163A1E"/>
    <w:rsid w:val="001645C1"/>
    <w:rsid w:val="00165172"/>
    <w:rsid w:val="00165197"/>
    <w:rsid w:val="00165E0D"/>
    <w:rsid w:val="00166000"/>
    <w:rsid w:val="001660CF"/>
    <w:rsid w:val="00171E53"/>
    <w:rsid w:val="00172576"/>
    <w:rsid w:val="0017307B"/>
    <w:rsid w:val="0017336B"/>
    <w:rsid w:val="00173606"/>
    <w:rsid w:val="00173855"/>
    <w:rsid w:val="00173A66"/>
    <w:rsid w:val="001745A3"/>
    <w:rsid w:val="001745D7"/>
    <w:rsid w:val="00174824"/>
    <w:rsid w:val="00174BA2"/>
    <w:rsid w:val="00175D82"/>
    <w:rsid w:val="00176021"/>
    <w:rsid w:val="0017696A"/>
    <w:rsid w:val="001802E6"/>
    <w:rsid w:val="001802FA"/>
    <w:rsid w:val="00180916"/>
    <w:rsid w:val="00181C06"/>
    <w:rsid w:val="00182B5B"/>
    <w:rsid w:val="00182C9B"/>
    <w:rsid w:val="00183541"/>
    <w:rsid w:val="00183F34"/>
    <w:rsid w:val="00184086"/>
    <w:rsid w:val="00184F24"/>
    <w:rsid w:val="00185F13"/>
    <w:rsid w:val="00186207"/>
    <w:rsid w:val="00186CBC"/>
    <w:rsid w:val="001870B5"/>
    <w:rsid w:val="00187D63"/>
    <w:rsid w:val="001913A4"/>
    <w:rsid w:val="00192503"/>
    <w:rsid w:val="00192678"/>
    <w:rsid w:val="0019349D"/>
    <w:rsid w:val="001938F3"/>
    <w:rsid w:val="00193C86"/>
    <w:rsid w:val="00193E8F"/>
    <w:rsid w:val="00194109"/>
    <w:rsid w:val="00194355"/>
    <w:rsid w:val="001946B0"/>
    <w:rsid w:val="001947E2"/>
    <w:rsid w:val="00194C16"/>
    <w:rsid w:val="00194E38"/>
    <w:rsid w:val="001965B8"/>
    <w:rsid w:val="0019796D"/>
    <w:rsid w:val="00197C74"/>
    <w:rsid w:val="001A081A"/>
    <w:rsid w:val="001A14CF"/>
    <w:rsid w:val="001A1D1E"/>
    <w:rsid w:val="001A219D"/>
    <w:rsid w:val="001A2D3B"/>
    <w:rsid w:val="001A360C"/>
    <w:rsid w:val="001A5652"/>
    <w:rsid w:val="001A5C16"/>
    <w:rsid w:val="001A6949"/>
    <w:rsid w:val="001A706F"/>
    <w:rsid w:val="001B0753"/>
    <w:rsid w:val="001B119C"/>
    <w:rsid w:val="001B123A"/>
    <w:rsid w:val="001B156A"/>
    <w:rsid w:val="001B1E0C"/>
    <w:rsid w:val="001B21EC"/>
    <w:rsid w:val="001B2713"/>
    <w:rsid w:val="001B278D"/>
    <w:rsid w:val="001B367F"/>
    <w:rsid w:val="001B3C92"/>
    <w:rsid w:val="001B457D"/>
    <w:rsid w:val="001B4B3F"/>
    <w:rsid w:val="001B5851"/>
    <w:rsid w:val="001B5995"/>
    <w:rsid w:val="001B61D9"/>
    <w:rsid w:val="001B61DA"/>
    <w:rsid w:val="001B6DAB"/>
    <w:rsid w:val="001B712E"/>
    <w:rsid w:val="001B72C2"/>
    <w:rsid w:val="001C07B7"/>
    <w:rsid w:val="001C0A6E"/>
    <w:rsid w:val="001C107A"/>
    <w:rsid w:val="001C1C0D"/>
    <w:rsid w:val="001C2040"/>
    <w:rsid w:val="001C2213"/>
    <w:rsid w:val="001C22B6"/>
    <w:rsid w:val="001C3159"/>
    <w:rsid w:val="001C3C5D"/>
    <w:rsid w:val="001C3CC7"/>
    <w:rsid w:val="001C4E86"/>
    <w:rsid w:val="001C5009"/>
    <w:rsid w:val="001C6053"/>
    <w:rsid w:val="001C6C9C"/>
    <w:rsid w:val="001C76B8"/>
    <w:rsid w:val="001D0128"/>
    <w:rsid w:val="001D0252"/>
    <w:rsid w:val="001D0911"/>
    <w:rsid w:val="001D18D9"/>
    <w:rsid w:val="001D258B"/>
    <w:rsid w:val="001D3438"/>
    <w:rsid w:val="001D34ED"/>
    <w:rsid w:val="001D3C30"/>
    <w:rsid w:val="001D3F2D"/>
    <w:rsid w:val="001D5956"/>
    <w:rsid w:val="001D63BC"/>
    <w:rsid w:val="001D68BE"/>
    <w:rsid w:val="001D6ACA"/>
    <w:rsid w:val="001D6B99"/>
    <w:rsid w:val="001D6C41"/>
    <w:rsid w:val="001E0327"/>
    <w:rsid w:val="001E0393"/>
    <w:rsid w:val="001E1780"/>
    <w:rsid w:val="001E1CB7"/>
    <w:rsid w:val="001E22E2"/>
    <w:rsid w:val="001E23A6"/>
    <w:rsid w:val="001E2719"/>
    <w:rsid w:val="001E2A7A"/>
    <w:rsid w:val="001E3182"/>
    <w:rsid w:val="001E36CF"/>
    <w:rsid w:val="001E400F"/>
    <w:rsid w:val="001E4AD1"/>
    <w:rsid w:val="001E5116"/>
    <w:rsid w:val="001E5187"/>
    <w:rsid w:val="001E53F1"/>
    <w:rsid w:val="001E6D3F"/>
    <w:rsid w:val="001E6DC4"/>
    <w:rsid w:val="001E6F8D"/>
    <w:rsid w:val="001E772E"/>
    <w:rsid w:val="001E78E8"/>
    <w:rsid w:val="001F0404"/>
    <w:rsid w:val="001F114D"/>
    <w:rsid w:val="001F1884"/>
    <w:rsid w:val="001F1A42"/>
    <w:rsid w:val="001F1A9C"/>
    <w:rsid w:val="001F2014"/>
    <w:rsid w:val="001F26C4"/>
    <w:rsid w:val="001F35E2"/>
    <w:rsid w:val="001F3E1C"/>
    <w:rsid w:val="001F3F1C"/>
    <w:rsid w:val="001F41AB"/>
    <w:rsid w:val="001F43CA"/>
    <w:rsid w:val="001F4A38"/>
    <w:rsid w:val="001F5723"/>
    <w:rsid w:val="001F603C"/>
    <w:rsid w:val="001F6371"/>
    <w:rsid w:val="001F66D8"/>
    <w:rsid w:val="001F6E0B"/>
    <w:rsid w:val="00200372"/>
    <w:rsid w:val="00200494"/>
    <w:rsid w:val="00200D48"/>
    <w:rsid w:val="002010F5"/>
    <w:rsid w:val="00202821"/>
    <w:rsid w:val="00202DFD"/>
    <w:rsid w:val="00203386"/>
    <w:rsid w:val="002033E6"/>
    <w:rsid w:val="00203DA4"/>
    <w:rsid w:val="002044D1"/>
    <w:rsid w:val="0020496B"/>
    <w:rsid w:val="00204BCA"/>
    <w:rsid w:val="00205767"/>
    <w:rsid w:val="00205C85"/>
    <w:rsid w:val="00205FDF"/>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EF0"/>
    <w:rsid w:val="002172AE"/>
    <w:rsid w:val="00217367"/>
    <w:rsid w:val="00217EFA"/>
    <w:rsid w:val="00221F8B"/>
    <w:rsid w:val="00224125"/>
    <w:rsid w:val="00225485"/>
    <w:rsid w:val="00225619"/>
    <w:rsid w:val="002268D1"/>
    <w:rsid w:val="00226AB8"/>
    <w:rsid w:val="002279E7"/>
    <w:rsid w:val="00230410"/>
    <w:rsid w:val="002304EE"/>
    <w:rsid w:val="00230CB0"/>
    <w:rsid w:val="0023301D"/>
    <w:rsid w:val="00240179"/>
    <w:rsid w:val="00240647"/>
    <w:rsid w:val="00240A92"/>
    <w:rsid w:val="002414B3"/>
    <w:rsid w:val="00241947"/>
    <w:rsid w:val="00241F41"/>
    <w:rsid w:val="00242BA9"/>
    <w:rsid w:val="002434E3"/>
    <w:rsid w:val="00243F1D"/>
    <w:rsid w:val="00244629"/>
    <w:rsid w:val="00246060"/>
    <w:rsid w:val="002464CD"/>
    <w:rsid w:val="00246A93"/>
    <w:rsid w:val="00247074"/>
    <w:rsid w:val="00247859"/>
    <w:rsid w:val="00247A93"/>
    <w:rsid w:val="00250038"/>
    <w:rsid w:val="002508BC"/>
    <w:rsid w:val="00251877"/>
    <w:rsid w:val="002519F2"/>
    <w:rsid w:val="00253BD8"/>
    <w:rsid w:val="00253F6D"/>
    <w:rsid w:val="00254247"/>
    <w:rsid w:val="00254382"/>
    <w:rsid w:val="00254F25"/>
    <w:rsid w:val="0025570D"/>
    <w:rsid w:val="00256513"/>
    <w:rsid w:val="00256851"/>
    <w:rsid w:val="00256F57"/>
    <w:rsid w:val="00257ADD"/>
    <w:rsid w:val="002600BC"/>
    <w:rsid w:val="002618DD"/>
    <w:rsid w:val="00261F23"/>
    <w:rsid w:val="00263449"/>
    <w:rsid w:val="002637DB"/>
    <w:rsid w:val="0026441F"/>
    <w:rsid w:val="002645FC"/>
    <w:rsid w:val="00264DB1"/>
    <w:rsid w:val="00264E33"/>
    <w:rsid w:val="0026627E"/>
    <w:rsid w:val="00266E6C"/>
    <w:rsid w:val="00270CAE"/>
    <w:rsid w:val="00271159"/>
    <w:rsid w:val="0027133B"/>
    <w:rsid w:val="00272201"/>
    <w:rsid w:val="00272BD0"/>
    <w:rsid w:val="00272BD5"/>
    <w:rsid w:val="00273D83"/>
    <w:rsid w:val="00274770"/>
    <w:rsid w:val="00275DEF"/>
    <w:rsid w:val="0027603A"/>
    <w:rsid w:val="0028040F"/>
    <w:rsid w:val="0028059D"/>
    <w:rsid w:val="00280A02"/>
    <w:rsid w:val="00280A33"/>
    <w:rsid w:val="00280B36"/>
    <w:rsid w:val="00281317"/>
    <w:rsid w:val="0028280B"/>
    <w:rsid w:val="00282A2C"/>
    <w:rsid w:val="00282B8F"/>
    <w:rsid w:val="002832E0"/>
    <w:rsid w:val="002838D7"/>
    <w:rsid w:val="00283F6E"/>
    <w:rsid w:val="0028433B"/>
    <w:rsid w:val="002848F4"/>
    <w:rsid w:val="00284FB2"/>
    <w:rsid w:val="0028695D"/>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66A"/>
    <w:rsid w:val="0029489D"/>
    <w:rsid w:val="00295C13"/>
    <w:rsid w:val="002A009A"/>
    <w:rsid w:val="002A064A"/>
    <w:rsid w:val="002A1523"/>
    <w:rsid w:val="002A179E"/>
    <w:rsid w:val="002A24F0"/>
    <w:rsid w:val="002A2958"/>
    <w:rsid w:val="002A465E"/>
    <w:rsid w:val="002A53E7"/>
    <w:rsid w:val="002A5AE1"/>
    <w:rsid w:val="002A713C"/>
    <w:rsid w:val="002B03EC"/>
    <w:rsid w:val="002B05A5"/>
    <w:rsid w:val="002B08AF"/>
    <w:rsid w:val="002B097F"/>
    <w:rsid w:val="002B0B7B"/>
    <w:rsid w:val="002B0D21"/>
    <w:rsid w:val="002B25FC"/>
    <w:rsid w:val="002B3046"/>
    <w:rsid w:val="002B40C1"/>
    <w:rsid w:val="002B4A76"/>
    <w:rsid w:val="002B4B97"/>
    <w:rsid w:val="002B591B"/>
    <w:rsid w:val="002B5BEE"/>
    <w:rsid w:val="002B5E49"/>
    <w:rsid w:val="002B5E4E"/>
    <w:rsid w:val="002B6F7B"/>
    <w:rsid w:val="002B7EFF"/>
    <w:rsid w:val="002C0FDA"/>
    <w:rsid w:val="002C1850"/>
    <w:rsid w:val="002C187E"/>
    <w:rsid w:val="002C30D0"/>
    <w:rsid w:val="002C34A3"/>
    <w:rsid w:val="002C36C8"/>
    <w:rsid w:val="002C3ADA"/>
    <w:rsid w:val="002C3FCC"/>
    <w:rsid w:val="002C448A"/>
    <w:rsid w:val="002C4E4A"/>
    <w:rsid w:val="002C5B0F"/>
    <w:rsid w:val="002C62FC"/>
    <w:rsid w:val="002C6F2C"/>
    <w:rsid w:val="002C7A28"/>
    <w:rsid w:val="002D0219"/>
    <w:rsid w:val="002D0CE4"/>
    <w:rsid w:val="002D0FB0"/>
    <w:rsid w:val="002D13BD"/>
    <w:rsid w:val="002D1EC4"/>
    <w:rsid w:val="002D2734"/>
    <w:rsid w:val="002D3270"/>
    <w:rsid w:val="002D4121"/>
    <w:rsid w:val="002D424A"/>
    <w:rsid w:val="002D5107"/>
    <w:rsid w:val="002E04A6"/>
    <w:rsid w:val="002E13B4"/>
    <w:rsid w:val="002E1F53"/>
    <w:rsid w:val="002E25C2"/>
    <w:rsid w:val="002E324C"/>
    <w:rsid w:val="002E34D8"/>
    <w:rsid w:val="002E5A31"/>
    <w:rsid w:val="002E7311"/>
    <w:rsid w:val="002E7383"/>
    <w:rsid w:val="002E75D1"/>
    <w:rsid w:val="002F038A"/>
    <w:rsid w:val="002F2A8A"/>
    <w:rsid w:val="002F2D48"/>
    <w:rsid w:val="002F51B2"/>
    <w:rsid w:val="002F56F1"/>
    <w:rsid w:val="002F66CD"/>
    <w:rsid w:val="002F6AB4"/>
    <w:rsid w:val="00301EE8"/>
    <w:rsid w:val="00302240"/>
    <w:rsid w:val="003047DD"/>
    <w:rsid w:val="00304A04"/>
    <w:rsid w:val="00304EE4"/>
    <w:rsid w:val="00305045"/>
    <w:rsid w:val="0030592D"/>
    <w:rsid w:val="00305D04"/>
    <w:rsid w:val="00305FC7"/>
    <w:rsid w:val="00306228"/>
    <w:rsid w:val="003065E1"/>
    <w:rsid w:val="00306641"/>
    <w:rsid w:val="003067F4"/>
    <w:rsid w:val="00306E1E"/>
    <w:rsid w:val="00306ECC"/>
    <w:rsid w:val="00310FA2"/>
    <w:rsid w:val="00311769"/>
    <w:rsid w:val="003122FC"/>
    <w:rsid w:val="00312F6B"/>
    <w:rsid w:val="00313405"/>
    <w:rsid w:val="00313F69"/>
    <w:rsid w:val="003149E6"/>
    <w:rsid w:val="00314D9A"/>
    <w:rsid w:val="00315414"/>
    <w:rsid w:val="00317396"/>
    <w:rsid w:val="00317583"/>
    <w:rsid w:val="003202DA"/>
    <w:rsid w:val="003205AC"/>
    <w:rsid w:val="0032066D"/>
    <w:rsid w:val="00320A27"/>
    <w:rsid w:val="00321B03"/>
    <w:rsid w:val="003227BB"/>
    <w:rsid w:val="00322EBB"/>
    <w:rsid w:val="00323090"/>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67E"/>
    <w:rsid w:val="003359BC"/>
    <w:rsid w:val="00335AD6"/>
    <w:rsid w:val="00335D53"/>
    <w:rsid w:val="00337092"/>
    <w:rsid w:val="00337108"/>
    <w:rsid w:val="00337176"/>
    <w:rsid w:val="0034152C"/>
    <w:rsid w:val="00341C6A"/>
    <w:rsid w:val="00342770"/>
    <w:rsid w:val="00343647"/>
    <w:rsid w:val="003437E0"/>
    <w:rsid w:val="0034445B"/>
    <w:rsid w:val="0034455D"/>
    <w:rsid w:val="0034478B"/>
    <w:rsid w:val="003469D3"/>
    <w:rsid w:val="00346D93"/>
    <w:rsid w:val="003479CB"/>
    <w:rsid w:val="00350751"/>
    <w:rsid w:val="00350916"/>
    <w:rsid w:val="00352185"/>
    <w:rsid w:val="00352A55"/>
    <w:rsid w:val="00354D7D"/>
    <w:rsid w:val="00355239"/>
    <w:rsid w:val="00355429"/>
    <w:rsid w:val="00355E32"/>
    <w:rsid w:val="00356500"/>
    <w:rsid w:val="00356600"/>
    <w:rsid w:val="00356D5B"/>
    <w:rsid w:val="003572AF"/>
    <w:rsid w:val="00357F8A"/>
    <w:rsid w:val="00360405"/>
    <w:rsid w:val="00360F48"/>
    <w:rsid w:val="00361B97"/>
    <w:rsid w:val="00363D1C"/>
    <w:rsid w:val="00364112"/>
    <w:rsid w:val="00364C40"/>
    <w:rsid w:val="0036520D"/>
    <w:rsid w:val="00370641"/>
    <w:rsid w:val="003718B7"/>
    <w:rsid w:val="003743DB"/>
    <w:rsid w:val="00375591"/>
    <w:rsid w:val="00375A0A"/>
    <w:rsid w:val="00375AA5"/>
    <w:rsid w:val="00375B70"/>
    <w:rsid w:val="00375D2D"/>
    <w:rsid w:val="003770A1"/>
    <w:rsid w:val="003771F9"/>
    <w:rsid w:val="0037749F"/>
    <w:rsid w:val="00377607"/>
    <w:rsid w:val="00377D78"/>
    <w:rsid w:val="00382B9F"/>
    <w:rsid w:val="0038344F"/>
    <w:rsid w:val="00384423"/>
    <w:rsid w:val="003847B1"/>
    <w:rsid w:val="003853DC"/>
    <w:rsid w:val="0038570C"/>
    <w:rsid w:val="00387289"/>
    <w:rsid w:val="00390299"/>
    <w:rsid w:val="003903E1"/>
    <w:rsid w:val="003908DE"/>
    <w:rsid w:val="0039207D"/>
    <w:rsid w:val="00392257"/>
    <w:rsid w:val="003922FF"/>
    <w:rsid w:val="003927D9"/>
    <w:rsid w:val="00392A51"/>
    <w:rsid w:val="003930D2"/>
    <w:rsid w:val="00393EF1"/>
    <w:rsid w:val="0039414A"/>
    <w:rsid w:val="00394F49"/>
    <w:rsid w:val="0039547A"/>
    <w:rsid w:val="0039568A"/>
    <w:rsid w:val="00396468"/>
    <w:rsid w:val="00396572"/>
    <w:rsid w:val="003969CD"/>
    <w:rsid w:val="00396D2A"/>
    <w:rsid w:val="00397835"/>
    <w:rsid w:val="00397EC3"/>
    <w:rsid w:val="003A0DB6"/>
    <w:rsid w:val="003A1159"/>
    <w:rsid w:val="003A3A37"/>
    <w:rsid w:val="003A3D71"/>
    <w:rsid w:val="003A4EB9"/>
    <w:rsid w:val="003A6C1E"/>
    <w:rsid w:val="003B00DA"/>
    <w:rsid w:val="003B0F12"/>
    <w:rsid w:val="003B1024"/>
    <w:rsid w:val="003B12AE"/>
    <w:rsid w:val="003B251E"/>
    <w:rsid w:val="003B37B0"/>
    <w:rsid w:val="003B3A85"/>
    <w:rsid w:val="003B3E7F"/>
    <w:rsid w:val="003B4475"/>
    <w:rsid w:val="003B45BF"/>
    <w:rsid w:val="003B5935"/>
    <w:rsid w:val="003B7C84"/>
    <w:rsid w:val="003B7EE2"/>
    <w:rsid w:val="003C004C"/>
    <w:rsid w:val="003C0872"/>
    <w:rsid w:val="003C0FF1"/>
    <w:rsid w:val="003C1C43"/>
    <w:rsid w:val="003C45C4"/>
    <w:rsid w:val="003C53BC"/>
    <w:rsid w:val="003C69BB"/>
    <w:rsid w:val="003C6BB8"/>
    <w:rsid w:val="003C7476"/>
    <w:rsid w:val="003D10B9"/>
    <w:rsid w:val="003D1A72"/>
    <w:rsid w:val="003D2A56"/>
    <w:rsid w:val="003D3EF4"/>
    <w:rsid w:val="003D46C3"/>
    <w:rsid w:val="003D4E16"/>
    <w:rsid w:val="003D500A"/>
    <w:rsid w:val="003D76CA"/>
    <w:rsid w:val="003D7987"/>
    <w:rsid w:val="003D7AC7"/>
    <w:rsid w:val="003D7CEF"/>
    <w:rsid w:val="003E085E"/>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26B"/>
    <w:rsid w:val="003E6738"/>
    <w:rsid w:val="003E67CE"/>
    <w:rsid w:val="003F02CE"/>
    <w:rsid w:val="003F06A3"/>
    <w:rsid w:val="003F0D37"/>
    <w:rsid w:val="003F0DD2"/>
    <w:rsid w:val="003F150D"/>
    <w:rsid w:val="003F1AED"/>
    <w:rsid w:val="003F209B"/>
    <w:rsid w:val="003F31DD"/>
    <w:rsid w:val="003F3B6C"/>
    <w:rsid w:val="003F4F71"/>
    <w:rsid w:val="003F5AD9"/>
    <w:rsid w:val="003F5F4B"/>
    <w:rsid w:val="003F644D"/>
    <w:rsid w:val="003F6975"/>
    <w:rsid w:val="003F70B1"/>
    <w:rsid w:val="003F7280"/>
    <w:rsid w:val="003F72A7"/>
    <w:rsid w:val="003F7461"/>
    <w:rsid w:val="003F7510"/>
    <w:rsid w:val="003F772C"/>
    <w:rsid w:val="003F793B"/>
    <w:rsid w:val="004005EF"/>
    <w:rsid w:val="00400887"/>
    <w:rsid w:val="00400A0B"/>
    <w:rsid w:val="00400D17"/>
    <w:rsid w:val="0040107B"/>
    <w:rsid w:val="00401294"/>
    <w:rsid w:val="004019F5"/>
    <w:rsid w:val="00401B33"/>
    <w:rsid w:val="00402790"/>
    <w:rsid w:val="00403FE2"/>
    <w:rsid w:val="004050AF"/>
    <w:rsid w:val="0040598E"/>
    <w:rsid w:val="004069EE"/>
    <w:rsid w:val="00407F3E"/>
    <w:rsid w:val="00410C5A"/>
    <w:rsid w:val="00411E31"/>
    <w:rsid w:val="00412A58"/>
    <w:rsid w:val="0041411A"/>
    <w:rsid w:val="00414181"/>
    <w:rsid w:val="0041423D"/>
    <w:rsid w:val="00414446"/>
    <w:rsid w:val="004154D3"/>
    <w:rsid w:val="004157FD"/>
    <w:rsid w:val="0041638F"/>
    <w:rsid w:val="0041689B"/>
    <w:rsid w:val="00417140"/>
    <w:rsid w:val="00417550"/>
    <w:rsid w:val="00417D8E"/>
    <w:rsid w:val="004207DF"/>
    <w:rsid w:val="00420A19"/>
    <w:rsid w:val="00420DCD"/>
    <w:rsid w:val="00420E48"/>
    <w:rsid w:val="0042145E"/>
    <w:rsid w:val="00422335"/>
    <w:rsid w:val="00423BD7"/>
    <w:rsid w:val="004240B8"/>
    <w:rsid w:val="00424EE2"/>
    <w:rsid w:val="0042554D"/>
    <w:rsid w:val="00425B9F"/>
    <w:rsid w:val="00425EB0"/>
    <w:rsid w:val="00425F69"/>
    <w:rsid w:val="00427174"/>
    <w:rsid w:val="00427261"/>
    <w:rsid w:val="004279D4"/>
    <w:rsid w:val="00427DAA"/>
    <w:rsid w:val="0043180F"/>
    <w:rsid w:val="00431EAB"/>
    <w:rsid w:val="00432081"/>
    <w:rsid w:val="00432225"/>
    <w:rsid w:val="004331C8"/>
    <w:rsid w:val="00433D03"/>
    <w:rsid w:val="00433D0D"/>
    <w:rsid w:val="00433DB2"/>
    <w:rsid w:val="0043474A"/>
    <w:rsid w:val="00434E6B"/>
    <w:rsid w:val="00434F24"/>
    <w:rsid w:val="00435FDD"/>
    <w:rsid w:val="004369B8"/>
    <w:rsid w:val="00436E6E"/>
    <w:rsid w:val="004376E2"/>
    <w:rsid w:val="00437934"/>
    <w:rsid w:val="004379D5"/>
    <w:rsid w:val="00440580"/>
    <w:rsid w:val="00440C71"/>
    <w:rsid w:val="0044174F"/>
    <w:rsid w:val="00443B34"/>
    <w:rsid w:val="00443B5F"/>
    <w:rsid w:val="00445D41"/>
    <w:rsid w:val="00446867"/>
    <w:rsid w:val="004476A7"/>
    <w:rsid w:val="00447C89"/>
    <w:rsid w:val="0045055C"/>
    <w:rsid w:val="00452113"/>
    <w:rsid w:val="00453FBB"/>
    <w:rsid w:val="004552AB"/>
    <w:rsid w:val="0045547D"/>
    <w:rsid w:val="00455B7A"/>
    <w:rsid w:val="0045647D"/>
    <w:rsid w:val="00457477"/>
    <w:rsid w:val="00460459"/>
    <w:rsid w:val="0046070C"/>
    <w:rsid w:val="00460F94"/>
    <w:rsid w:val="004627C8"/>
    <w:rsid w:val="00463A1A"/>
    <w:rsid w:val="00463A74"/>
    <w:rsid w:val="00463BF8"/>
    <w:rsid w:val="004642E7"/>
    <w:rsid w:val="0046459F"/>
    <w:rsid w:val="004647BC"/>
    <w:rsid w:val="004649B4"/>
    <w:rsid w:val="00464D0B"/>
    <w:rsid w:val="00465E9C"/>
    <w:rsid w:val="00466FE6"/>
    <w:rsid w:val="00467550"/>
    <w:rsid w:val="00467883"/>
    <w:rsid w:val="004701B7"/>
    <w:rsid w:val="00472CB4"/>
    <w:rsid w:val="00473489"/>
    <w:rsid w:val="0047368F"/>
    <w:rsid w:val="00473D65"/>
    <w:rsid w:val="00474540"/>
    <w:rsid w:val="0047560A"/>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0A11"/>
    <w:rsid w:val="00491C1D"/>
    <w:rsid w:val="004922E0"/>
    <w:rsid w:val="00492BE1"/>
    <w:rsid w:val="00492E6A"/>
    <w:rsid w:val="004937A0"/>
    <w:rsid w:val="00493DFE"/>
    <w:rsid w:val="004946EE"/>
    <w:rsid w:val="004953B5"/>
    <w:rsid w:val="00495400"/>
    <w:rsid w:val="00497021"/>
    <w:rsid w:val="00497354"/>
    <w:rsid w:val="0049798B"/>
    <w:rsid w:val="00497E0E"/>
    <w:rsid w:val="00497EE7"/>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0CC1"/>
    <w:rsid w:val="004B2CB8"/>
    <w:rsid w:val="004B30C4"/>
    <w:rsid w:val="004B356A"/>
    <w:rsid w:val="004B375A"/>
    <w:rsid w:val="004B41A0"/>
    <w:rsid w:val="004B4E11"/>
    <w:rsid w:val="004B4E95"/>
    <w:rsid w:val="004B5D18"/>
    <w:rsid w:val="004C1736"/>
    <w:rsid w:val="004C2FF8"/>
    <w:rsid w:val="004C33D2"/>
    <w:rsid w:val="004C3476"/>
    <w:rsid w:val="004C359F"/>
    <w:rsid w:val="004C3B85"/>
    <w:rsid w:val="004C40BC"/>
    <w:rsid w:val="004C42F4"/>
    <w:rsid w:val="004C4CD1"/>
    <w:rsid w:val="004C4FA7"/>
    <w:rsid w:val="004C5E47"/>
    <w:rsid w:val="004C677C"/>
    <w:rsid w:val="004C68CB"/>
    <w:rsid w:val="004C6F15"/>
    <w:rsid w:val="004C7C29"/>
    <w:rsid w:val="004D0952"/>
    <w:rsid w:val="004D15F2"/>
    <w:rsid w:val="004D2D8C"/>
    <w:rsid w:val="004D2F65"/>
    <w:rsid w:val="004D4ECB"/>
    <w:rsid w:val="004D4FA4"/>
    <w:rsid w:val="004D57D4"/>
    <w:rsid w:val="004D6597"/>
    <w:rsid w:val="004D6B08"/>
    <w:rsid w:val="004D754E"/>
    <w:rsid w:val="004E1620"/>
    <w:rsid w:val="004E1CB7"/>
    <w:rsid w:val="004E23CE"/>
    <w:rsid w:val="004E29A4"/>
    <w:rsid w:val="004E2B72"/>
    <w:rsid w:val="004E3AD8"/>
    <w:rsid w:val="004E3CBE"/>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5011D5"/>
    <w:rsid w:val="00501DE2"/>
    <w:rsid w:val="00503005"/>
    <w:rsid w:val="00503398"/>
    <w:rsid w:val="005047BF"/>
    <w:rsid w:val="0050490D"/>
    <w:rsid w:val="0050546B"/>
    <w:rsid w:val="00505CFB"/>
    <w:rsid w:val="00505EEA"/>
    <w:rsid w:val="00506F85"/>
    <w:rsid w:val="005102AF"/>
    <w:rsid w:val="00511BFD"/>
    <w:rsid w:val="00512213"/>
    <w:rsid w:val="005126E4"/>
    <w:rsid w:val="005139B2"/>
    <w:rsid w:val="00513F4E"/>
    <w:rsid w:val="00515060"/>
    <w:rsid w:val="00515B95"/>
    <w:rsid w:val="00516426"/>
    <w:rsid w:val="00516A2A"/>
    <w:rsid w:val="00517012"/>
    <w:rsid w:val="00517910"/>
    <w:rsid w:val="00517DD2"/>
    <w:rsid w:val="0052092D"/>
    <w:rsid w:val="0052148F"/>
    <w:rsid w:val="005214F4"/>
    <w:rsid w:val="0052199E"/>
    <w:rsid w:val="005220E7"/>
    <w:rsid w:val="005227CA"/>
    <w:rsid w:val="00522DF5"/>
    <w:rsid w:val="005230F9"/>
    <w:rsid w:val="00523112"/>
    <w:rsid w:val="00523577"/>
    <w:rsid w:val="00523980"/>
    <w:rsid w:val="00524B7E"/>
    <w:rsid w:val="0052651A"/>
    <w:rsid w:val="00526530"/>
    <w:rsid w:val="005267EA"/>
    <w:rsid w:val="005274DC"/>
    <w:rsid w:val="00527B00"/>
    <w:rsid w:val="005304B7"/>
    <w:rsid w:val="005314AD"/>
    <w:rsid w:val="00532522"/>
    <w:rsid w:val="00532982"/>
    <w:rsid w:val="00532BC6"/>
    <w:rsid w:val="005342A8"/>
    <w:rsid w:val="005344BA"/>
    <w:rsid w:val="00534CD6"/>
    <w:rsid w:val="00535335"/>
    <w:rsid w:val="005362CE"/>
    <w:rsid w:val="0053630A"/>
    <w:rsid w:val="005367CB"/>
    <w:rsid w:val="00537469"/>
    <w:rsid w:val="00537FB1"/>
    <w:rsid w:val="0054064E"/>
    <w:rsid w:val="0054113F"/>
    <w:rsid w:val="00541233"/>
    <w:rsid w:val="00542097"/>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3A70"/>
    <w:rsid w:val="00555AAF"/>
    <w:rsid w:val="00555D19"/>
    <w:rsid w:val="00557286"/>
    <w:rsid w:val="005572D8"/>
    <w:rsid w:val="00557E16"/>
    <w:rsid w:val="00560580"/>
    <w:rsid w:val="00560CAF"/>
    <w:rsid w:val="00561C7B"/>
    <w:rsid w:val="00562ABB"/>
    <w:rsid w:val="00563FD2"/>
    <w:rsid w:val="00564E0D"/>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200"/>
    <w:rsid w:val="00581701"/>
    <w:rsid w:val="00581B7A"/>
    <w:rsid w:val="005822BB"/>
    <w:rsid w:val="0058290E"/>
    <w:rsid w:val="0058398F"/>
    <w:rsid w:val="00584656"/>
    <w:rsid w:val="0058467C"/>
    <w:rsid w:val="00585325"/>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E0B"/>
    <w:rsid w:val="005A3F71"/>
    <w:rsid w:val="005A43F9"/>
    <w:rsid w:val="005A4F14"/>
    <w:rsid w:val="005A54AC"/>
    <w:rsid w:val="005A5A0A"/>
    <w:rsid w:val="005A5BAE"/>
    <w:rsid w:val="005A5F74"/>
    <w:rsid w:val="005A699E"/>
    <w:rsid w:val="005A6AAD"/>
    <w:rsid w:val="005A6AEE"/>
    <w:rsid w:val="005B0897"/>
    <w:rsid w:val="005B0A25"/>
    <w:rsid w:val="005B192A"/>
    <w:rsid w:val="005B257D"/>
    <w:rsid w:val="005B2A36"/>
    <w:rsid w:val="005B2A58"/>
    <w:rsid w:val="005B2D5B"/>
    <w:rsid w:val="005B425A"/>
    <w:rsid w:val="005B4BA0"/>
    <w:rsid w:val="005B60B9"/>
    <w:rsid w:val="005B6246"/>
    <w:rsid w:val="005C056B"/>
    <w:rsid w:val="005C0725"/>
    <w:rsid w:val="005C0B78"/>
    <w:rsid w:val="005C149D"/>
    <w:rsid w:val="005C32B8"/>
    <w:rsid w:val="005C34CF"/>
    <w:rsid w:val="005C51CE"/>
    <w:rsid w:val="005C527E"/>
    <w:rsid w:val="005C5B02"/>
    <w:rsid w:val="005C5BFF"/>
    <w:rsid w:val="005C6093"/>
    <w:rsid w:val="005C6B27"/>
    <w:rsid w:val="005C7711"/>
    <w:rsid w:val="005C7A10"/>
    <w:rsid w:val="005C7F57"/>
    <w:rsid w:val="005C7FF2"/>
    <w:rsid w:val="005D0414"/>
    <w:rsid w:val="005D1C92"/>
    <w:rsid w:val="005D42C2"/>
    <w:rsid w:val="005D758E"/>
    <w:rsid w:val="005E0858"/>
    <w:rsid w:val="005E09C0"/>
    <w:rsid w:val="005E0A9B"/>
    <w:rsid w:val="005E0F3D"/>
    <w:rsid w:val="005E1E32"/>
    <w:rsid w:val="005E2336"/>
    <w:rsid w:val="005E23A1"/>
    <w:rsid w:val="005E2629"/>
    <w:rsid w:val="005E2C2E"/>
    <w:rsid w:val="005E4FB5"/>
    <w:rsid w:val="005E5602"/>
    <w:rsid w:val="005E575B"/>
    <w:rsid w:val="005F0878"/>
    <w:rsid w:val="005F0CA5"/>
    <w:rsid w:val="005F111A"/>
    <w:rsid w:val="005F11F0"/>
    <w:rsid w:val="005F14B6"/>
    <w:rsid w:val="005F2039"/>
    <w:rsid w:val="005F21DC"/>
    <w:rsid w:val="005F247D"/>
    <w:rsid w:val="005F29B6"/>
    <w:rsid w:val="005F4A0D"/>
    <w:rsid w:val="005F4EBF"/>
    <w:rsid w:val="005F507C"/>
    <w:rsid w:val="005F51E5"/>
    <w:rsid w:val="005F5E47"/>
    <w:rsid w:val="005F6827"/>
    <w:rsid w:val="005F724A"/>
    <w:rsid w:val="006006E9"/>
    <w:rsid w:val="00600D81"/>
    <w:rsid w:val="006012B8"/>
    <w:rsid w:val="00601783"/>
    <w:rsid w:val="006025FA"/>
    <w:rsid w:val="00602E95"/>
    <w:rsid w:val="00605AB9"/>
    <w:rsid w:val="00605C75"/>
    <w:rsid w:val="00607133"/>
    <w:rsid w:val="00607569"/>
    <w:rsid w:val="0060775D"/>
    <w:rsid w:val="0060791B"/>
    <w:rsid w:val="00607B8C"/>
    <w:rsid w:val="0061096C"/>
    <w:rsid w:val="006111EE"/>
    <w:rsid w:val="00611B4C"/>
    <w:rsid w:val="006123E9"/>
    <w:rsid w:val="00612681"/>
    <w:rsid w:val="00612BA9"/>
    <w:rsid w:val="00614E1C"/>
    <w:rsid w:val="00614E81"/>
    <w:rsid w:val="00615248"/>
    <w:rsid w:val="00615A84"/>
    <w:rsid w:val="00615B91"/>
    <w:rsid w:val="0061642F"/>
    <w:rsid w:val="006173C1"/>
    <w:rsid w:val="00617A2A"/>
    <w:rsid w:val="006208AE"/>
    <w:rsid w:val="006211FB"/>
    <w:rsid w:val="00623687"/>
    <w:rsid w:val="006243DD"/>
    <w:rsid w:val="00625840"/>
    <w:rsid w:val="006262DB"/>
    <w:rsid w:val="00627321"/>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363D4"/>
    <w:rsid w:val="00640196"/>
    <w:rsid w:val="0064022E"/>
    <w:rsid w:val="0064038D"/>
    <w:rsid w:val="006404D0"/>
    <w:rsid w:val="00640657"/>
    <w:rsid w:val="00640F9B"/>
    <w:rsid w:val="006431CB"/>
    <w:rsid w:val="0064354B"/>
    <w:rsid w:val="00643E1F"/>
    <w:rsid w:val="0064441A"/>
    <w:rsid w:val="006454B4"/>
    <w:rsid w:val="00645A9D"/>
    <w:rsid w:val="006467D3"/>
    <w:rsid w:val="00647365"/>
    <w:rsid w:val="00647539"/>
    <w:rsid w:val="00647AB3"/>
    <w:rsid w:val="0065085B"/>
    <w:rsid w:val="00650AFD"/>
    <w:rsid w:val="006514F9"/>
    <w:rsid w:val="00652250"/>
    <w:rsid w:val="00652BE0"/>
    <w:rsid w:val="00653940"/>
    <w:rsid w:val="00653F36"/>
    <w:rsid w:val="0065448F"/>
    <w:rsid w:val="00654EA4"/>
    <w:rsid w:val="006564BA"/>
    <w:rsid w:val="006573E2"/>
    <w:rsid w:val="0066091B"/>
    <w:rsid w:val="00661031"/>
    <w:rsid w:val="006620D6"/>
    <w:rsid w:val="00662235"/>
    <w:rsid w:val="00662344"/>
    <w:rsid w:val="00662F51"/>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77650"/>
    <w:rsid w:val="006805C2"/>
    <w:rsid w:val="00680B15"/>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9CF"/>
    <w:rsid w:val="00694DC3"/>
    <w:rsid w:val="00695761"/>
    <w:rsid w:val="00695ABE"/>
    <w:rsid w:val="00695DB9"/>
    <w:rsid w:val="00696216"/>
    <w:rsid w:val="006962C5"/>
    <w:rsid w:val="00696516"/>
    <w:rsid w:val="00696586"/>
    <w:rsid w:val="006A028C"/>
    <w:rsid w:val="006A0337"/>
    <w:rsid w:val="006A27A3"/>
    <w:rsid w:val="006A3DB0"/>
    <w:rsid w:val="006A4CBC"/>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B72E4"/>
    <w:rsid w:val="006C1DA3"/>
    <w:rsid w:val="006C1E6A"/>
    <w:rsid w:val="006C2604"/>
    <w:rsid w:val="006C262E"/>
    <w:rsid w:val="006C41C3"/>
    <w:rsid w:val="006C49FB"/>
    <w:rsid w:val="006C5435"/>
    <w:rsid w:val="006C5941"/>
    <w:rsid w:val="006C5E5D"/>
    <w:rsid w:val="006C7072"/>
    <w:rsid w:val="006C756D"/>
    <w:rsid w:val="006C7776"/>
    <w:rsid w:val="006D04D8"/>
    <w:rsid w:val="006D196B"/>
    <w:rsid w:val="006D1D54"/>
    <w:rsid w:val="006D2067"/>
    <w:rsid w:val="006D2159"/>
    <w:rsid w:val="006D2716"/>
    <w:rsid w:val="006D2D38"/>
    <w:rsid w:val="006D2D5C"/>
    <w:rsid w:val="006D5E69"/>
    <w:rsid w:val="006D60C0"/>
    <w:rsid w:val="006D68F4"/>
    <w:rsid w:val="006E0C6B"/>
    <w:rsid w:val="006E19C8"/>
    <w:rsid w:val="006E2CBC"/>
    <w:rsid w:val="006E318A"/>
    <w:rsid w:val="006E36A0"/>
    <w:rsid w:val="006E3970"/>
    <w:rsid w:val="006E3B2A"/>
    <w:rsid w:val="006E41A6"/>
    <w:rsid w:val="006E461E"/>
    <w:rsid w:val="006E4771"/>
    <w:rsid w:val="006E52BB"/>
    <w:rsid w:val="006E578F"/>
    <w:rsid w:val="006E7AF3"/>
    <w:rsid w:val="006E7C9D"/>
    <w:rsid w:val="006F02D6"/>
    <w:rsid w:val="006F0353"/>
    <w:rsid w:val="006F0E54"/>
    <w:rsid w:val="006F16B4"/>
    <w:rsid w:val="006F2D9B"/>
    <w:rsid w:val="006F4873"/>
    <w:rsid w:val="006F659C"/>
    <w:rsid w:val="006F6E59"/>
    <w:rsid w:val="006F7A82"/>
    <w:rsid w:val="00700520"/>
    <w:rsid w:val="00700AB8"/>
    <w:rsid w:val="00701498"/>
    <w:rsid w:val="00701735"/>
    <w:rsid w:val="00701EA8"/>
    <w:rsid w:val="007028F9"/>
    <w:rsid w:val="00703212"/>
    <w:rsid w:val="007033C0"/>
    <w:rsid w:val="00703B14"/>
    <w:rsid w:val="007060F5"/>
    <w:rsid w:val="00706FE1"/>
    <w:rsid w:val="007070FD"/>
    <w:rsid w:val="0071080E"/>
    <w:rsid w:val="00712154"/>
    <w:rsid w:val="007124CA"/>
    <w:rsid w:val="0071299B"/>
    <w:rsid w:val="00713A07"/>
    <w:rsid w:val="00713D3F"/>
    <w:rsid w:val="00714225"/>
    <w:rsid w:val="0071468E"/>
    <w:rsid w:val="00714C40"/>
    <w:rsid w:val="00715458"/>
    <w:rsid w:val="00716214"/>
    <w:rsid w:val="00717A2C"/>
    <w:rsid w:val="00720856"/>
    <w:rsid w:val="007213C8"/>
    <w:rsid w:val="00721DB5"/>
    <w:rsid w:val="00722456"/>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C0C"/>
    <w:rsid w:val="00744130"/>
    <w:rsid w:val="007443FA"/>
    <w:rsid w:val="00744CB4"/>
    <w:rsid w:val="00744ECE"/>
    <w:rsid w:val="0074644F"/>
    <w:rsid w:val="0074660B"/>
    <w:rsid w:val="00747409"/>
    <w:rsid w:val="0075019A"/>
    <w:rsid w:val="00750219"/>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155"/>
    <w:rsid w:val="007632CE"/>
    <w:rsid w:val="00763525"/>
    <w:rsid w:val="0076386A"/>
    <w:rsid w:val="00763DD8"/>
    <w:rsid w:val="007641B3"/>
    <w:rsid w:val="00764203"/>
    <w:rsid w:val="00764B39"/>
    <w:rsid w:val="007652BE"/>
    <w:rsid w:val="007652BF"/>
    <w:rsid w:val="0076594A"/>
    <w:rsid w:val="00765A38"/>
    <w:rsid w:val="00765EA2"/>
    <w:rsid w:val="007666F5"/>
    <w:rsid w:val="0076677F"/>
    <w:rsid w:val="00767F5C"/>
    <w:rsid w:val="00770AA8"/>
    <w:rsid w:val="00770D04"/>
    <w:rsid w:val="00772004"/>
    <w:rsid w:val="0077202C"/>
    <w:rsid w:val="007727B6"/>
    <w:rsid w:val="00772D3C"/>
    <w:rsid w:val="00773783"/>
    <w:rsid w:val="00774BAE"/>
    <w:rsid w:val="007809D1"/>
    <w:rsid w:val="00781929"/>
    <w:rsid w:val="00782949"/>
    <w:rsid w:val="00782AA4"/>
    <w:rsid w:val="00782B79"/>
    <w:rsid w:val="007831F2"/>
    <w:rsid w:val="0078383D"/>
    <w:rsid w:val="007841BD"/>
    <w:rsid w:val="00784309"/>
    <w:rsid w:val="00785A07"/>
    <w:rsid w:val="00785DF2"/>
    <w:rsid w:val="007864CC"/>
    <w:rsid w:val="007879F2"/>
    <w:rsid w:val="00790400"/>
    <w:rsid w:val="00790774"/>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4FE"/>
    <w:rsid w:val="007A35CC"/>
    <w:rsid w:val="007A3711"/>
    <w:rsid w:val="007A3AFE"/>
    <w:rsid w:val="007A4423"/>
    <w:rsid w:val="007A4B39"/>
    <w:rsid w:val="007A5863"/>
    <w:rsid w:val="007A5FBD"/>
    <w:rsid w:val="007A670D"/>
    <w:rsid w:val="007A6C7C"/>
    <w:rsid w:val="007B13C1"/>
    <w:rsid w:val="007B1DAC"/>
    <w:rsid w:val="007B2561"/>
    <w:rsid w:val="007B2E4B"/>
    <w:rsid w:val="007B34D2"/>
    <w:rsid w:val="007B3B7F"/>
    <w:rsid w:val="007B44DD"/>
    <w:rsid w:val="007B5227"/>
    <w:rsid w:val="007B57AB"/>
    <w:rsid w:val="007B6308"/>
    <w:rsid w:val="007B65AE"/>
    <w:rsid w:val="007B6D48"/>
    <w:rsid w:val="007C0F0A"/>
    <w:rsid w:val="007C1051"/>
    <w:rsid w:val="007C18B0"/>
    <w:rsid w:val="007C2D33"/>
    <w:rsid w:val="007C5565"/>
    <w:rsid w:val="007C5587"/>
    <w:rsid w:val="007C5BFE"/>
    <w:rsid w:val="007C61E4"/>
    <w:rsid w:val="007C6561"/>
    <w:rsid w:val="007C7506"/>
    <w:rsid w:val="007C7B59"/>
    <w:rsid w:val="007C7E93"/>
    <w:rsid w:val="007D02B8"/>
    <w:rsid w:val="007D1A9C"/>
    <w:rsid w:val="007D1C1B"/>
    <w:rsid w:val="007D2A53"/>
    <w:rsid w:val="007D2E0F"/>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6CD4"/>
    <w:rsid w:val="007E721F"/>
    <w:rsid w:val="007E73BC"/>
    <w:rsid w:val="007E78C0"/>
    <w:rsid w:val="007F10B2"/>
    <w:rsid w:val="007F137B"/>
    <w:rsid w:val="007F171C"/>
    <w:rsid w:val="007F1B45"/>
    <w:rsid w:val="007F33CA"/>
    <w:rsid w:val="007F4747"/>
    <w:rsid w:val="007F4E26"/>
    <w:rsid w:val="007F4F7D"/>
    <w:rsid w:val="007F5DD4"/>
    <w:rsid w:val="007F5EF3"/>
    <w:rsid w:val="007F61C9"/>
    <w:rsid w:val="007F6D9A"/>
    <w:rsid w:val="007F7995"/>
    <w:rsid w:val="0080008A"/>
    <w:rsid w:val="00801DBC"/>
    <w:rsid w:val="00802715"/>
    <w:rsid w:val="00802DA3"/>
    <w:rsid w:val="00802DEC"/>
    <w:rsid w:val="00803167"/>
    <w:rsid w:val="008043EC"/>
    <w:rsid w:val="008046FF"/>
    <w:rsid w:val="008048EC"/>
    <w:rsid w:val="00805DC2"/>
    <w:rsid w:val="0080602C"/>
    <w:rsid w:val="00806324"/>
    <w:rsid w:val="008075AD"/>
    <w:rsid w:val="00810020"/>
    <w:rsid w:val="0081078E"/>
    <w:rsid w:val="00811487"/>
    <w:rsid w:val="008115AD"/>
    <w:rsid w:val="00811818"/>
    <w:rsid w:val="00811CF8"/>
    <w:rsid w:val="0081232F"/>
    <w:rsid w:val="00812956"/>
    <w:rsid w:val="00813613"/>
    <w:rsid w:val="00813708"/>
    <w:rsid w:val="00813D1C"/>
    <w:rsid w:val="008147C2"/>
    <w:rsid w:val="0081521E"/>
    <w:rsid w:val="00815868"/>
    <w:rsid w:val="008165BE"/>
    <w:rsid w:val="0081699C"/>
    <w:rsid w:val="008172F7"/>
    <w:rsid w:val="00817BFB"/>
    <w:rsid w:val="00817F59"/>
    <w:rsid w:val="008208AB"/>
    <w:rsid w:val="00820DF5"/>
    <w:rsid w:val="008210CB"/>
    <w:rsid w:val="00821B69"/>
    <w:rsid w:val="00823053"/>
    <w:rsid w:val="008232FE"/>
    <w:rsid w:val="0082635D"/>
    <w:rsid w:val="00826612"/>
    <w:rsid w:val="008300EC"/>
    <w:rsid w:val="008301F9"/>
    <w:rsid w:val="00830FCC"/>
    <w:rsid w:val="008310BD"/>
    <w:rsid w:val="00831B68"/>
    <w:rsid w:val="0083210C"/>
    <w:rsid w:val="008326B9"/>
    <w:rsid w:val="00834177"/>
    <w:rsid w:val="00834734"/>
    <w:rsid w:val="00835677"/>
    <w:rsid w:val="008359B2"/>
    <w:rsid w:val="00840F9B"/>
    <w:rsid w:val="00842483"/>
    <w:rsid w:val="00842FEC"/>
    <w:rsid w:val="00843129"/>
    <w:rsid w:val="00843700"/>
    <w:rsid w:val="008440B6"/>
    <w:rsid w:val="008442D0"/>
    <w:rsid w:val="0084465A"/>
    <w:rsid w:val="00845FCF"/>
    <w:rsid w:val="008465E1"/>
    <w:rsid w:val="00846EBE"/>
    <w:rsid w:val="008474E4"/>
    <w:rsid w:val="00847E98"/>
    <w:rsid w:val="00850663"/>
    <w:rsid w:val="00851170"/>
    <w:rsid w:val="00851735"/>
    <w:rsid w:val="00851816"/>
    <w:rsid w:val="00855B1C"/>
    <w:rsid w:val="00855B82"/>
    <w:rsid w:val="00855C3E"/>
    <w:rsid w:val="00856476"/>
    <w:rsid w:val="0085789B"/>
    <w:rsid w:val="0085796F"/>
    <w:rsid w:val="00860704"/>
    <w:rsid w:val="008608CB"/>
    <w:rsid w:val="00860B1C"/>
    <w:rsid w:val="00860C25"/>
    <w:rsid w:val="00860D97"/>
    <w:rsid w:val="0086141E"/>
    <w:rsid w:val="008621EA"/>
    <w:rsid w:val="008627ED"/>
    <w:rsid w:val="00862898"/>
    <w:rsid w:val="00862F1D"/>
    <w:rsid w:val="00862F5A"/>
    <w:rsid w:val="0086332C"/>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1529"/>
    <w:rsid w:val="00872000"/>
    <w:rsid w:val="00872E2D"/>
    <w:rsid w:val="00873F12"/>
    <w:rsid w:val="008744AF"/>
    <w:rsid w:val="00874FAD"/>
    <w:rsid w:val="00875790"/>
    <w:rsid w:val="008757E0"/>
    <w:rsid w:val="00876430"/>
    <w:rsid w:val="0087644F"/>
    <w:rsid w:val="008764BD"/>
    <w:rsid w:val="0087662A"/>
    <w:rsid w:val="0087675E"/>
    <w:rsid w:val="00876A43"/>
    <w:rsid w:val="00876C15"/>
    <w:rsid w:val="00877AB3"/>
    <w:rsid w:val="00880142"/>
    <w:rsid w:val="00880663"/>
    <w:rsid w:val="00880AF2"/>
    <w:rsid w:val="00881D86"/>
    <w:rsid w:val="008822D5"/>
    <w:rsid w:val="00882D0A"/>
    <w:rsid w:val="008836EF"/>
    <w:rsid w:val="00884018"/>
    <w:rsid w:val="0088406E"/>
    <w:rsid w:val="00884556"/>
    <w:rsid w:val="00885973"/>
    <w:rsid w:val="008862BC"/>
    <w:rsid w:val="00886A7A"/>
    <w:rsid w:val="00886B75"/>
    <w:rsid w:val="00886E98"/>
    <w:rsid w:val="00887456"/>
    <w:rsid w:val="00887835"/>
    <w:rsid w:val="008878E4"/>
    <w:rsid w:val="008901D0"/>
    <w:rsid w:val="00890436"/>
    <w:rsid w:val="00890BD5"/>
    <w:rsid w:val="00891A99"/>
    <w:rsid w:val="00891E4D"/>
    <w:rsid w:val="00891EA2"/>
    <w:rsid w:val="00891F55"/>
    <w:rsid w:val="00892092"/>
    <w:rsid w:val="008928A9"/>
    <w:rsid w:val="00892A54"/>
    <w:rsid w:val="00893E65"/>
    <w:rsid w:val="008942AC"/>
    <w:rsid w:val="00894451"/>
    <w:rsid w:val="0089487C"/>
    <w:rsid w:val="00895AEB"/>
    <w:rsid w:val="00895DDC"/>
    <w:rsid w:val="008962E2"/>
    <w:rsid w:val="008965F2"/>
    <w:rsid w:val="00896FF8"/>
    <w:rsid w:val="0089759C"/>
    <w:rsid w:val="008A01F3"/>
    <w:rsid w:val="008A0509"/>
    <w:rsid w:val="008A06F1"/>
    <w:rsid w:val="008A0BB0"/>
    <w:rsid w:val="008A1290"/>
    <w:rsid w:val="008A12B4"/>
    <w:rsid w:val="008A2200"/>
    <w:rsid w:val="008A2740"/>
    <w:rsid w:val="008A2C4C"/>
    <w:rsid w:val="008A3117"/>
    <w:rsid w:val="008A4005"/>
    <w:rsid w:val="008A41E4"/>
    <w:rsid w:val="008A5146"/>
    <w:rsid w:val="008A7D04"/>
    <w:rsid w:val="008B0978"/>
    <w:rsid w:val="008B1002"/>
    <w:rsid w:val="008B11A1"/>
    <w:rsid w:val="008B1447"/>
    <w:rsid w:val="008B2208"/>
    <w:rsid w:val="008B259F"/>
    <w:rsid w:val="008B2657"/>
    <w:rsid w:val="008B2E34"/>
    <w:rsid w:val="008B3241"/>
    <w:rsid w:val="008B3471"/>
    <w:rsid w:val="008B37B4"/>
    <w:rsid w:val="008B3C57"/>
    <w:rsid w:val="008B3F0C"/>
    <w:rsid w:val="008B427C"/>
    <w:rsid w:val="008B731D"/>
    <w:rsid w:val="008B7B13"/>
    <w:rsid w:val="008C0EF0"/>
    <w:rsid w:val="008C13E0"/>
    <w:rsid w:val="008C1460"/>
    <w:rsid w:val="008C1A03"/>
    <w:rsid w:val="008C33B1"/>
    <w:rsid w:val="008C3DEE"/>
    <w:rsid w:val="008C3FB6"/>
    <w:rsid w:val="008C4764"/>
    <w:rsid w:val="008C6598"/>
    <w:rsid w:val="008C71DD"/>
    <w:rsid w:val="008D0BCB"/>
    <w:rsid w:val="008D15BA"/>
    <w:rsid w:val="008D2C8D"/>
    <w:rsid w:val="008D3020"/>
    <w:rsid w:val="008D36AE"/>
    <w:rsid w:val="008D4534"/>
    <w:rsid w:val="008D4881"/>
    <w:rsid w:val="008D48FA"/>
    <w:rsid w:val="008D4A42"/>
    <w:rsid w:val="008D518C"/>
    <w:rsid w:val="008D5528"/>
    <w:rsid w:val="008D5DFF"/>
    <w:rsid w:val="008D65D3"/>
    <w:rsid w:val="008D6875"/>
    <w:rsid w:val="008D6CED"/>
    <w:rsid w:val="008D7460"/>
    <w:rsid w:val="008E023D"/>
    <w:rsid w:val="008E0430"/>
    <w:rsid w:val="008E0B8A"/>
    <w:rsid w:val="008E200D"/>
    <w:rsid w:val="008E32A3"/>
    <w:rsid w:val="008E3755"/>
    <w:rsid w:val="008E4A3B"/>
    <w:rsid w:val="008E687F"/>
    <w:rsid w:val="008E737B"/>
    <w:rsid w:val="008E7887"/>
    <w:rsid w:val="008E7BE2"/>
    <w:rsid w:val="008F0133"/>
    <w:rsid w:val="008F084B"/>
    <w:rsid w:val="008F0C71"/>
    <w:rsid w:val="008F194A"/>
    <w:rsid w:val="008F24CE"/>
    <w:rsid w:val="008F24EC"/>
    <w:rsid w:val="008F29AB"/>
    <w:rsid w:val="008F435D"/>
    <w:rsid w:val="008F49B1"/>
    <w:rsid w:val="008F4DCC"/>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F7"/>
    <w:rsid w:val="00911BCF"/>
    <w:rsid w:val="00911CD7"/>
    <w:rsid w:val="009124B3"/>
    <w:rsid w:val="00912837"/>
    <w:rsid w:val="00912F24"/>
    <w:rsid w:val="0091369F"/>
    <w:rsid w:val="00913964"/>
    <w:rsid w:val="00913A37"/>
    <w:rsid w:val="00915303"/>
    <w:rsid w:val="0091563F"/>
    <w:rsid w:val="009166BE"/>
    <w:rsid w:val="00916CF0"/>
    <w:rsid w:val="00916FDE"/>
    <w:rsid w:val="00920CD2"/>
    <w:rsid w:val="00921F73"/>
    <w:rsid w:val="00922C76"/>
    <w:rsid w:val="00923087"/>
    <w:rsid w:val="00923993"/>
    <w:rsid w:val="00923E07"/>
    <w:rsid w:val="00924726"/>
    <w:rsid w:val="0092495B"/>
    <w:rsid w:val="00924E44"/>
    <w:rsid w:val="009256AD"/>
    <w:rsid w:val="0092634A"/>
    <w:rsid w:val="009263A9"/>
    <w:rsid w:val="009266B8"/>
    <w:rsid w:val="009275F0"/>
    <w:rsid w:val="00930CAB"/>
    <w:rsid w:val="00931E89"/>
    <w:rsid w:val="009325D9"/>
    <w:rsid w:val="009327E8"/>
    <w:rsid w:val="00932EB4"/>
    <w:rsid w:val="009339AE"/>
    <w:rsid w:val="009339FC"/>
    <w:rsid w:val="00933CA6"/>
    <w:rsid w:val="009344B3"/>
    <w:rsid w:val="009346E1"/>
    <w:rsid w:val="00934B9C"/>
    <w:rsid w:val="00934C36"/>
    <w:rsid w:val="00934C62"/>
    <w:rsid w:val="00934D9D"/>
    <w:rsid w:val="0093516A"/>
    <w:rsid w:val="00935C79"/>
    <w:rsid w:val="009361A1"/>
    <w:rsid w:val="009367CE"/>
    <w:rsid w:val="00936CF5"/>
    <w:rsid w:val="009378BF"/>
    <w:rsid w:val="00937DBE"/>
    <w:rsid w:val="009406CA"/>
    <w:rsid w:val="00941C5C"/>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730"/>
    <w:rsid w:val="00954AFA"/>
    <w:rsid w:val="00954CF2"/>
    <w:rsid w:val="0095610D"/>
    <w:rsid w:val="00956756"/>
    <w:rsid w:val="00957388"/>
    <w:rsid w:val="009574D1"/>
    <w:rsid w:val="00961604"/>
    <w:rsid w:val="00961D37"/>
    <w:rsid w:val="009625DE"/>
    <w:rsid w:val="00962B6A"/>
    <w:rsid w:val="00962FCD"/>
    <w:rsid w:val="00963152"/>
    <w:rsid w:val="009632B4"/>
    <w:rsid w:val="00963CD2"/>
    <w:rsid w:val="00964209"/>
    <w:rsid w:val="009644D6"/>
    <w:rsid w:val="0096552E"/>
    <w:rsid w:val="00966AB4"/>
    <w:rsid w:val="009672A5"/>
    <w:rsid w:val="0096796E"/>
    <w:rsid w:val="009718CC"/>
    <w:rsid w:val="0097251C"/>
    <w:rsid w:val="00972FEC"/>
    <w:rsid w:val="00973AE1"/>
    <w:rsid w:val="00973B52"/>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0AC5"/>
    <w:rsid w:val="00991066"/>
    <w:rsid w:val="009912E9"/>
    <w:rsid w:val="009916AB"/>
    <w:rsid w:val="00991ACD"/>
    <w:rsid w:val="00992766"/>
    <w:rsid w:val="00993C63"/>
    <w:rsid w:val="00993C92"/>
    <w:rsid w:val="00993EDA"/>
    <w:rsid w:val="009941CD"/>
    <w:rsid w:val="009948C0"/>
    <w:rsid w:val="00996503"/>
    <w:rsid w:val="009968A4"/>
    <w:rsid w:val="0099777A"/>
    <w:rsid w:val="0099798E"/>
    <w:rsid w:val="009A00FB"/>
    <w:rsid w:val="009A0C1F"/>
    <w:rsid w:val="009A0E88"/>
    <w:rsid w:val="009A148D"/>
    <w:rsid w:val="009A1C3F"/>
    <w:rsid w:val="009A1CE6"/>
    <w:rsid w:val="009A2256"/>
    <w:rsid w:val="009A23A7"/>
    <w:rsid w:val="009A2C08"/>
    <w:rsid w:val="009A2F33"/>
    <w:rsid w:val="009A3432"/>
    <w:rsid w:val="009A5028"/>
    <w:rsid w:val="009A7586"/>
    <w:rsid w:val="009A7727"/>
    <w:rsid w:val="009A7D89"/>
    <w:rsid w:val="009B037E"/>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2C9B"/>
    <w:rsid w:val="009C32B2"/>
    <w:rsid w:val="009C3803"/>
    <w:rsid w:val="009C429A"/>
    <w:rsid w:val="009C42D2"/>
    <w:rsid w:val="009C551D"/>
    <w:rsid w:val="009C5AF6"/>
    <w:rsid w:val="009C60B9"/>
    <w:rsid w:val="009C63DB"/>
    <w:rsid w:val="009C6939"/>
    <w:rsid w:val="009C712A"/>
    <w:rsid w:val="009C71EA"/>
    <w:rsid w:val="009C765D"/>
    <w:rsid w:val="009D0453"/>
    <w:rsid w:val="009D1B79"/>
    <w:rsid w:val="009D23D3"/>
    <w:rsid w:val="009D2B48"/>
    <w:rsid w:val="009D2F68"/>
    <w:rsid w:val="009D4378"/>
    <w:rsid w:val="009D47B5"/>
    <w:rsid w:val="009D4BEA"/>
    <w:rsid w:val="009D5AA1"/>
    <w:rsid w:val="009D5B58"/>
    <w:rsid w:val="009D5E4C"/>
    <w:rsid w:val="009D660C"/>
    <w:rsid w:val="009D70B6"/>
    <w:rsid w:val="009D7984"/>
    <w:rsid w:val="009D7A5E"/>
    <w:rsid w:val="009D7FF9"/>
    <w:rsid w:val="009E06CD"/>
    <w:rsid w:val="009E085B"/>
    <w:rsid w:val="009E1719"/>
    <w:rsid w:val="009E1839"/>
    <w:rsid w:val="009E196F"/>
    <w:rsid w:val="009E3F83"/>
    <w:rsid w:val="009E4291"/>
    <w:rsid w:val="009E45E6"/>
    <w:rsid w:val="009E4CF9"/>
    <w:rsid w:val="009E57FC"/>
    <w:rsid w:val="009E599D"/>
    <w:rsid w:val="009E5F0D"/>
    <w:rsid w:val="009E615D"/>
    <w:rsid w:val="009E629F"/>
    <w:rsid w:val="009E6616"/>
    <w:rsid w:val="009E6837"/>
    <w:rsid w:val="009F1220"/>
    <w:rsid w:val="009F1CE7"/>
    <w:rsid w:val="009F3766"/>
    <w:rsid w:val="009F4736"/>
    <w:rsid w:val="009F5592"/>
    <w:rsid w:val="009F5A2D"/>
    <w:rsid w:val="009F5B64"/>
    <w:rsid w:val="009F615F"/>
    <w:rsid w:val="009F6220"/>
    <w:rsid w:val="009F72FA"/>
    <w:rsid w:val="009F750C"/>
    <w:rsid w:val="00A0073E"/>
    <w:rsid w:val="00A00932"/>
    <w:rsid w:val="00A01097"/>
    <w:rsid w:val="00A01A88"/>
    <w:rsid w:val="00A03CD9"/>
    <w:rsid w:val="00A04D8A"/>
    <w:rsid w:val="00A04ED4"/>
    <w:rsid w:val="00A05276"/>
    <w:rsid w:val="00A055C7"/>
    <w:rsid w:val="00A05B85"/>
    <w:rsid w:val="00A05F14"/>
    <w:rsid w:val="00A0631A"/>
    <w:rsid w:val="00A0711E"/>
    <w:rsid w:val="00A07288"/>
    <w:rsid w:val="00A1030F"/>
    <w:rsid w:val="00A1335F"/>
    <w:rsid w:val="00A139BE"/>
    <w:rsid w:val="00A13FBA"/>
    <w:rsid w:val="00A14CEB"/>
    <w:rsid w:val="00A150DF"/>
    <w:rsid w:val="00A15698"/>
    <w:rsid w:val="00A15967"/>
    <w:rsid w:val="00A15E91"/>
    <w:rsid w:val="00A17099"/>
    <w:rsid w:val="00A17366"/>
    <w:rsid w:val="00A173BC"/>
    <w:rsid w:val="00A20815"/>
    <w:rsid w:val="00A21B4B"/>
    <w:rsid w:val="00A220F9"/>
    <w:rsid w:val="00A22549"/>
    <w:rsid w:val="00A22771"/>
    <w:rsid w:val="00A2415F"/>
    <w:rsid w:val="00A241DF"/>
    <w:rsid w:val="00A25797"/>
    <w:rsid w:val="00A274C7"/>
    <w:rsid w:val="00A277FE"/>
    <w:rsid w:val="00A27907"/>
    <w:rsid w:val="00A2796E"/>
    <w:rsid w:val="00A279B4"/>
    <w:rsid w:val="00A30C12"/>
    <w:rsid w:val="00A311D2"/>
    <w:rsid w:val="00A31628"/>
    <w:rsid w:val="00A32095"/>
    <w:rsid w:val="00A330B8"/>
    <w:rsid w:val="00A3394F"/>
    <w:rsid w:val="00A3470D"/>
    <w:rsid w:val="00A35BBF"/>
    <w:rsid w:val="00A36353"/>
    <w:rsid w:val="00A3731F"/>
    <w:rsid w:val="00A37A28"/>
    <w:rsid w:val="00A37F30"/>
    <w:rsid w:val="00A40036"/>
    <w:rsid w:val="00A40239"/>
    <w:rsid w:val="00A407AA"/>
    <w:rsid w:val="00A40D9F"/>
    <w:rsid w:val="00A43ABE"/>
    <w:rsid w:val="00A43CA5"/>
    <w:rsid w:val="00A44154"/>
    <w:rsid w:val="00A44202"/>
    <w:rsid w:val="00A442BB"/>
    <w:rsid w:val="00A45013"/>
    <w:rsid w:val="00A4502F"/>
    <w:rsid w:val="00A455BD"/>
    <w:rsid w:val="00A45615"/>
    <w:rsid w:val="00A456C4"/>
    <w:rsid w:val="00A4698E"/>
    <w:rsid w:val="00A469BA"/>
    <w:rsid w:val="00A47089"/>
    <w:rsid w:val="00A47AF8"/>
    <w:rsid w:val="00A501B8"/>
    <w:rsid w:val="00A50967"/>
    <w:rsid w:val="00A513B5"/>
    <w:rsid w:val="00A5160B"/>
    <w:rsid w:val="00A529F6"/>
    <w:rsid w:val="00A52C56"/>
    <w:rsid w:val="00A53F17"/>
    <w:rsid w:val="00A54E6B"/>
    <w:rsid w:val="00A555D6"/>
    <w:rsid w:val="00A562C5"/>
    <w:rsid w:val="00A568F7"/>
    <w:rsid w:val="00A57369"/>
    <w:rsid w:val="00A578CE"/>
    <w:rsid w:val="00A607B4"/>
    <w:rsid w:val="00A607B8"/>
    <w:rsid w:val="00A60B68"/>
    <w:rsid w:val="00A60F8C"/>
    <w:rsid w:val="00A623E9"/>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6C3E"/>
    <w:rsid w:val="00A87284"/>
    <w:rsid w:val="00A87B57"/>
    <w:rsid w:val="00A90F1A"/>
    <w:rsid w:val="00A93DD7"/>
    <w:rsid w:val="00A93E80"/>
    <w:rsid w:val="00A944D6"/>
    <w:rsid w:val="00A94BC9"/>
    <w:rsid w:val="00A95F0B"/>
    <w:rsid w:val="00A969A3"/>
    <w:rsid w:val="00A96E3F"/>
    <w:rsid w:val="00A9722D"/>
    <w:rsid w:val="00A97591"/>
    <w:rsid w:val="00A9784C"/>
    <w:rsid w:val="00AA13DF"/>
    <w:rsid w:val="00AA158F"/>
    <w:rsid w:val="00AA3F8F"/>
    <w:rsid w:val="00AA4A2D"/>
    <w:rsid w:val="00AA5CA6"/>
    <w:rsid w:val="00AA7406"/>
    <w:rsid w:val="00AB1E6B"/>
    <w:rsid w:val="00AB2FB3"/>
    <w:rsid w:val="00AB2FDE"/>
    <w:rsid w:val="00AB3297"/>
    <w:rsid w:val="00AB3C4E"/>
    <w:rsid w:val="00AB3E9A"/>
    <w:rsid w:val="00AB4391"/>
    <w:rsid w:val="00AB45CC"/>
    <w:rsid w:val="00AB48CD"/>
    <w:rsid w:val="00AB490D"/>
    <w:rsid w:val="00AB511C"/>
    <w:rsid w:val="00AB5C29"/>
    <w:rsid w:val="00AB5E4F"/>
    <w:rsid w:val="00AB6117"/>
    <w:rsid w:val="00AB6500"/>
    <w:rsid w:val="00AB7173"/>
    <w:rsid w:val="00AB7AEA"/>
    <w:rsid w:val="00AC0356"/>
    <w:rsid w:val="00AC0B86"/>
    <w:rsid w:val="00AC1BAD"/>
    <w:rsid w:val="00AC1CAA"/>
    <w:rsid w:val="00AC1D3B"/>
    <w:rsid w:val="00AC2CFC"/>
    <w:rsid w:val="00AC2EB0"/>
    <w:rsid w:val="00AC3259"/>
    <w:rsid w:val="00AC48CB"/>
    <w:rsid w:val="00AC4A2B"/>
    <w:rsid w:val="00AC5A94"/>
    <w:rsid w:val="00AC65C2"/>
    <w:rsid w:val="00AD02D8"/>
    <w:rsid w:val="00AD1245"/>
    <w:rsid w:val="00AD1898"/>
    <w:rsid w:val="00AD1E83"/>
    <w:rsid w:val="00AD254A"/>
    <w:rsid w:val="00AD2EF1"/>
    <w:rsid w:val="00AD3113"/>
    <w:rsid w:val="00AD3B28"/>
    <w:rsid w:val="00AD4868"/>
    <w:rsid w:val="00AD4B01"/>
    <w:rsid w:val="00AD4EB3"/>
    <w:rsid w:val="00AD501D"/>
    <w:rsid w:val="00AD5FE1"/>
    <w:rsid w:val="00AD6025"/>
    <w:rsid w:val="00AD6582"/>
    <w:rsid w:val="00AD682B"/>
    <w:rsid w:val="00AD6B46"/>
    <w:rsid w:val="00AD7191"/>
    <w:rsid w:val="00AE107B"/>
    <w:rsid w:val="00AE1293"/>
    <w:rsid w:val="00AE1461"/>
    <w:rsid w:val="00AE146F"/>
    <w:rsid w:val="00AE20FA"/>
    <w:rsid w:val="00AE3937"/>
    <w:rsid w:val="00AE3B61"/>
    <w:rsid w:val="00AE49B0"/>
    <w:rsid w:val="00AE4BF0"/>
    <w:rsid w:val="00AE556A"/>
    <w:rsid w:val="00AE645D"/>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AF6FA8"/>
    <w:rsid w:val="00AF7E1B"/>
    <w:rsid w:val="00B0014D"/>
    <w:rsid w:val="00B0072F"/>
    <w:rsid w:val="00B00847"/>
    <w:rsid w:val="00B00C2C"/>
    <w:rsid w:val="00B0177A"/>
    <w:rsid w:val="00B01E8D"/>
    <w:rsid w:val="00B020F0"/>
    <w:rsid w:val="00B0358B"/>
    <w:rsid w:val="00B039E3"/>
    <w:rsid w:val="00B03AEB"/>
    <w:rsid w:val="00B03DDE"/>
    <w:rsid w:val="00B03F04"/>
    <w:rsid w:val="00B04B95"/>
    <w:rsid w:val="00B05AD5"/>
    <w:rsid w:val="00B06649"/>
    <w:rsid w:val="00B06987"/>
    <w:rsid w:val="00B071C5"/>
    <w:rsid w:val="00B07D2A"/>
    <w:rsid w:val="00B1101D"/>
    <w:rsid w:val="00B1108B"/>
    <w:rsid w:val="00B11335"/>
    <w:rsid w:val="00B116FE"/>
    <w:rsid w:val="00B11F8B"/>
    <w:rsid w:val="00B13CBD"/>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3C0"/>
    <w:rsid w:val="00B254C7"/>
    <w:rsid w:val="00B26197"/>
    <w:rsid w:val="00B264EA"/>
    <w:rsid w:val="00B26E19"/>
    <w:rsid w:val="00B31BCC"/>
    <w:rsid w:val="00B32D64"/>
    <w:rsid w:val="00B32DA4"/>
    <w:rsid w:val="00B3452D"/>
    <w:rsid w:val="00B3460E"/>
    <w:rsid w:val="00B34D82"/>
    <w:rsid w:val="00B35112"/>
    <w:rsid w:val="00B35607"/>
    <w:rsid w:val="00B35967"/>
    <w:rsid w:val="00B362D2"/>
    <w:rsid w:val="00B411FF"/>
    <w:rsid w:val="00B41567"/>
    <w:rsid w:val="00B4183F"/>
    <w:rsid w:val="00B4195E"/>
    <w:rsid w:val="00B4246B"/>
    <w:rsid w:val="00B433E8"/>
    <w:rsid w:val="00B44546"/>
    <w:rsid w:val="00B44600"/>
    <w:rsid w:val="00B44676"/>
    <w:rsid w:val="00B44FCF"/>
    <w:rsid w:val="00B45B2D"/>
    <w:rsid w:val="00B46385"/>
    <w:rsid w:val="00B47E22"/>
    <w:rsid w:val="00B50096"/>
    <w:rsid w:val="00B50DF1"/>
    <w:rsid w:val="00B511E1"/>
    <w:rsid w:val="00B530E3"/>
    <w:rsid w:val="00B53699"/>
    <w:rsid w:val="00B53884"/>
    <w:rsid w:val="00B53E31"/>
    <w:rsid w:val="00B54358"/>
    <w:rsid w:val="00B549F5"/>
    <w:rsid w:val="00B54BCA"/>
    <w:rsid w:val="00B55D4C"/>
    <w:rsid w:val="00B55FFD"/>
    <w:rsid w:val="00B565D6"/>
    <w:rsid w:val="00B57663"/>
    <w:rsid w:val="00B57D7C"/>
    <w:rsid w:val="00B57EF4"/>
    <w:rsid w:val="00B60C3C"/>
    <w:rsid w:val="00B613B9"/>
    <w:rsid w:val="00B61605"/>
    <w:rsid w:val="00B62FC4"/>
    <w:rsid w:val="00B63F6E"/>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93E"/>
    <w:rsid w:val="00B70F4D"/>
    <w:rsid w:val="00B7184F"/>
    <w:rsid w:val="00B73B7F"/>
    <w:rsid w:val="00B7424B"/>
    <w:rsid w:val="00B749F1"/>
    <w:rsid w:val="00B74D65"/>
    <w:rsid w:val="00B74F4C"/>
    <w:rsid w:val="00B75039"/>
    <w:rsid w:val="00B75CF9"/>
    <w:rsid w:val="00B75FE4"/>
    <w:rsid w:val="00B7614A"/>
    <w:rsid w:val="00B7692A"/>
    <w:rsid w:val="00B807A6"/>
    <w:rsid w:val="00B80A43"/>
    <w:rsid w:val="00B81892"/>
    <w:rsid w:val="00B8248A"/>
    <w:rsid w:val="00B82635"/>
    <w:rsid w:val="00B82A54"/>
    <w:rsid w:val="00B83033"/>
    <w:rsid w:val="00B8313C"/>
    <w:rsid w:val="00B85A1B"/>
    <w:rsid w:val="00B8707A"/>
    <w:rsid w:val="00B8747E"/>
    <w:rsid w:val="00B92533"/>
    <w:rsid w:val="00B92927"/>
    <w:rsid w:val="00B94022"/>
    <w:rsid w:val="00B95892"/>
    <w:rsid w:val="00B9601E"/>
    <w:rsid w:val="00BA0276"/>
    <w:rsid w:val="00BA066B"/>
    <w:rsid w:val="00BA074F"/>
    <w:rsid w:val="00BA08CB"/>
    <w:rsid w:val="00BA1034"/>
    <w:rsid w:val="00BA1780"/>
    <w:rsid w:val="00BA1B43"/>
    <w:rsid w:val="00BA1CAF"/>
    <w:rsid w:val="00BA2CCE"/>
    <w:rsid w:val="00BA44D7"/>
    <w:rsid w:val="00BA4797"/>
    <w:rsid w:val="00BA524D"/>
    <w:rsid w:val="00BA6046"/>
    <w:rsid w:val="00BA618E"/>
    <w:rsid w:val="00BA65C6"/>
    <w:rsid w:val="00BA6941"/>
    <w:rsid w:val="00BA6AAD"/>
    <w:rsid w:val="00BB0793"/>
    <w:rsid w:val="00BB26A0"/>
    <w:rsid w:val="00BB3148"/>
    <w:rsid w:val="00BB3609"/>
    <w:rsid w:val="00BB365D"/>
    <w:rsid w:val="00BB4190"/>
    <w:rsid w:val="00BB4256"/>
    <w:rsid w:val="00BB469C"/>
    <w:rsid w:val="00BB4F0A"/>
    <w:rsid w:val="00BB6329"/>
    <w:rsid w:val="00BB673E"/>
    <w:rsid w:val="00BB7319"/>
    <w:rsid w:val="00BB74B5"/>
    <w:rsid w:val="00BB7503"/>
    <w:rsid w:val="00BB75B2"/>
    <w:rsid w:val="00BC187D"/>
    <w:rsid w:val="00BC1A54"/>
    <w:rsid w:val="00BC2639"/>
    <w:rsid w:val="00BC3825"/>
    <w:rsid w:val="00BC3AC3"/>
    <w:rsid w:val="00BC4631"/>
    <w:rsid w:val="00BC5612"/>
    <w:rsid w:val="00BC5B44"/>
    <w:rsid w:val="00BC5E1B"/>
    <w:rsid w:val="00BC6FF2"/>
    <w:rsid w:val="00BD0E2F"/>
    <w:rsid w:val="00BD11D6"/>
    <w:rsid w:val="00BD1AD7"/>
    <w:rsid w:val="00BD2E36"/>
    <w:rsid w:val="00BD3298"/>
    <w:rsid w:val="00BD403B"/>
    <w:rsid w:val="00BD4877"/>
    <w:rsid w:val="00BD4B56"/>
    <w:rsid w:val="00BD5651"/>
    <w:rsid w:val="00BD579E"/>
    <w:rsid w:val="00BD60B1"/>
    <w:rsid w:val="00BE0AF2"/>
    <w:rsid w:val="00BE2082"/>
    <w:rsid w:val="00BE271C"/>
    <w:rsid w:val="00BE3119"/>
    <w:rsid w:val="00BE32C6"/>
    <w:rsid w:val="00BE4093"/>
    <w:rsid w:val="00BE4F38"/>
    <w:rsid w:val="00BE5E5D"/>
    <w:rsid w:val="00BE5F82"/>
    <w:rsid w:val="00BE73B2"/>
    <w:rsid w:val="00BE7488"/>
    <w:rsid w:val="00BE7D0B"/>
    <w:rsid w:val="00BF027C"/>
    <w:rsid w:val="00BF07CF"/>
    <w:rsid w:val="00BF1053"/>
    <w:rsid w:val="00BF1200"/>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97F"/>
    <w:rsid w:val="00BF6E10"/>
    <w:rsid w:val="00BF7450"/>
    <w:rsid w:val="00BF74EC"/>
    <w:rsid w:val="00BF74F9"/>
    <w:rsid w:val="00C002AF"/>
    <w:rsid w:val="00C01C5F"/>
    <w:rsid w:val="00C02951"/>
    <w:rsid w:val="00C02C93"/>
    <w:rsid w:val="00C04066"/>
    <w:rsid w:val="00C0444E"/>
    <w:rsid w:val="00C04AF2"/>
    <w:rsid w:val="00C06930"/>
    <w:rsid w:val="00C06992"/>
    <w:rsid w:val="00C07364"/>
    <w:rsid w:val="00C07385"/>
    <w:rsid w:val="00C07398"/>
    <w:rsid w:val="00C10820"/>
    <w:rsid w:val="00C10D5F"/>
    <w:rsid w:val="00C111B2"/>
    <w:rsid w:val="00C113DF"/>
    <w:rsid w:val="00C115D7"/>
    <w:rsid w:val="00C11BB7"/>
    <w:rsid w:val="00C12994"/>
    <w:rsid w:val="00C12F40"/>
    <w:rsid w:val="00C13A37"/>
    <w:rsid w:val="00C13ED2"/>
    <w:rsid w:val="00C13FB1"/>
    <w:rsid w:val="00C147A3"/>
    <w:rsid w:val="00C14F0C"/>
    <w:rsid w:val="00C1552E"/>
    <w:rsid w:val="00C155BA"/>
    <w:rsid w:val="00C16210"/>
    <w:rsid w:val="00C16E5C"/>
    <w:rsid w:val="00C17494"/>
    <w:rsid w:val="00C17ABF"/>
    <w:rsid w:val="00C20D28"/>
    <w:rsid w:val="00C21CD1"/>
    <w:rsid w:val="00C2245C"/>
    <w:rsid w:val="00C23166"/>
    <w:rsid w:val="00C23BA5"/>
    <w:rsid w:val="00C242B1"/>
    <w:rsid w:val="00C24A3F"/>
    <w:rsid w:val="00C24D82"/>
    <w:rsid w:val="00C25A72"/>
    <w:rsid w:val="00C25C76"/>
    <w:rsid w:val="00C25D7A"/>
    <w:rsid w:val="00C26024"/>
    <w:rsid w:val="00C26EBA"/>
    <w:rsid w:val="00C27D6C"/>
    <w:rsid w:val="00C27F34"/>
    <w:rsid w:val="00C30135"/>
    <w:rsid w:val="00C30B5C"/>
    <w:rsid w:val="00C31CC1"/>
    <w:rsid w:val="00C31F6A"/>
    <w:rsid w:val="00C32F0F"/>
    <w:rsid w:val="00C34028"/>
    <w:rsid w:val="00C34470"/>
    <w:rsid w:val="00C345C9"/>
    <w:rsid w:val="00C34A96"/>
    <w:rsid w:val="00C36180"/>
    <w:rsid w:val="00C364E8"/>
    <w:rsid w:val="00C36858"/>
    <w:rsid w:val="00C36C77"/>
    <w:rsid w:val="00C36CB9"/>
    <w:rsid w:val="00C37749"/>
    <w:rsid w:val="00C40C36"/>
    <w:rsid w:val="00C41B15"/>
    <w:rsid w:val="00C42330"/>
    <w:rsid w:val="00C42890"/>
    <w:rsid w:val="00C4423A"/>
    <w:rsid w:val="00C4459C"/>
    <w:rsid w:val="00C44856"/>
    <w:rsid w:val="00C452BC"/>
    <w:rsid w:val="00C458E3"/>
    <w:rsid w:val="00C45BF3"/>
    <w:rsid w:val="00C463ED"/>
    <w:rsid w:val="00C477AC"/>
    <w:rsid w:val="00C50AF9"/>
    <w:rsid w:val="00C514CF"/>
    <w:rsid w:val="00C51C73"/>
    <w:rsid w:val="00C51C9C"/>
    <w:rsid w:val="00C51D49"/>
    <w:rsid w:val="00C51E05"/>
    <w:rsid w:val="00C52ADE"/>
    <w:rsid w:val="00C52E57"/>
    <w:rsid w:val="00C535E5"/>
    <w:rsid w:val="00C53673"/>
    <w:rsid w:val="00C542A0"/>
    <w:rsid w:val="00C542B2"/>
    <w:rsid w:val="00C545BC"/>
    <w:rsid w:val="00C5487D"/>
    <w:rsid w:val="00C54F77"/>
    <w:rsid w:val="00C560CA"/>
    <w:rsid w:val="00C5619B"/>
    <w:rsid w:val="00C575C4"/>
    <w:rsid w:val="00C57CA6"/>
    <w:rsid w:val="00C57E5F"/>
    <w:rsid w:val="00C605C9"/>
    <w:rsid w:val="00C6171C"/>
    <w:rsid w:val="00C6183C"/>
    <w:rsid w:val="00C61A96"/>
    <w:rsid w:val="00C61C28"/>
    <w:rsid w:val="00C63165"/>
    <w:rsid w:val="00C6380E"/>
    <w:rsid w:val="00C64540"/>
    <w:rsid w:val="00C64E4B"/>
    <w:rsid w:val="00C657A6"/>
    <w:rsid w:val="00C66F0C"/>
    <w:rsid w:val="00C67E8A"/>
    <w:rsid w:val="00C70002"/>
    <w:rsid w:val="00C70262"/>
    <w:rsid w:val="00C7095D"/>
    <w:rsid w:val="00C70A0E"/>
    <w:rsid w:val="00C739B0"/>
    <w:rsid w:val="00C73F60"/>
    <w:rsid w:val="00C75A5D"/>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D4C"/>
    <w:rsid w:val="00C904A0"/>
    <w:rsid w:val="00C90F29"/>
    <w:rsid w:val="00C90FA7"/>
    <w:rsid w:val="00C910D3"/>
    <w:rsid w:val="00C920F4"/>
    <w:rsid w:val="00C922B4"/>
    <w:rsid w:val="00C92E64"/>
    <w:rsid w:val="00C966D7"/>
    <w:rsid w:val="00C96986"/>
    <w:rsid w:val="00C979C0"/>
    <w:rsid w:val="00C97E14"/>
    <w:rsid w:val="00CA1F3F"/>
    <w:rsid w:val="00CA2479"/>
    <w:rsid w:val="00CA2712"/>
    <w:rsid w:val="00CA356A"/>
    <w:rsid w:val="00CA3C65"/>
    <w:rsid w:val="00CA40FB"/>
    <w:rsid w:val="00CA4981"/>
    <w:rsid w:val="00CA4F36"/>
    <w:rsid w:val="00CA4FFA"/>
    <w:rsid w:val="00CA52BA"/>
    <w:rsid w:val="00CA6ACA"/>
    <w:rsid w:val="00CA6B1E"/>
    <w:rsid w:val="00CA788D"/>
    <w:rsid w:val="00CB07EB"/>
    <w:rsid w:val="00CB14BF"/>
    <w:rsid w:val="00CB51EC"/>
    <w:rsid w:val="00CB5A55"/>
    <w:rsid w:val="00CB5B19"/>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B63"/>
    <w:rsid w:val="00CD3F21"/>
    <w:rsid w:val="00CD444E"/>
    <w:rsid w:val="00CD4BF7"/>
    <w:rsid w:val="00CD6126"/>
    <w:rsid w:val="00CD66D6"/>
    <w:rsid w:val="00CD6A78"/>
    <w:rsid w:val="00CD6B6B"/>
    <w:rsid w:val="00CD6CC9"/>
    <w:rsid w:val="00CD6EC8"/>
    <w:rsid w:val="00CD6FD5"/>
    <w:rsid w:val="00CD78D1"/>
    <w:rsid w:val="00CD7910"/>
    <w:rsid w:val="00CD797B"/>
    <w:rsid w:val="00CD7E44"/>
    <w:rsid w:val="00CE0019"/>
    <w:rsid w:val="00CE0A5E"/>
    <w:rsid w:val="00CE124B"/>
    <w:rsid w:val="00CE2033"/>
    <w:rsid w:val="00CE219E"/>
    <w:rsid w:val="00CE2BAA"/>
    <w:rsid w:val="00CE3A69"/>
    <w:rsid w:val="00CE3AC1"/>
    <w:rsid w:val="00CE3CEE"/>
    <w:rsid w:val="00CE44CE"/>
    <w:rsid w:val="00CE45F8"/>
    <w:rsid w:val="00CE46F7"/>
    <w:rsid w:val="00CE5EDD"/>
    <w:rsid w:val="00CE7899"/>
    <w:rsid w:val="00CE7C96"/>
    <w:rsid w:val="00CE7DC7"/>
    <w:rsid w:val="00CF068C"/>
    <w:rsid w:val="00CF14EA"/>
    <w:rsid w:val="00CF2C0A"/>
    <w:rsid w:val="00CF2E72"/>
    <w:rsid w:val="00CF3882"/>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603"/>
    <w:rsid w:val="00D04746"/>
    <w:rsid w:val="00D0475F"/>
    <w:rsid w:val="00D048EF"/>
    <w:rsid w:val="00D04A7A"/>
    <w:rsid w:val="00D04B2E"/>
    <w:rsid w:val="00D05329"/>
    <w:rsid w:val="00D059DC"/>
    <w:rsid w:val="00D0703D"/>
    <w:rsid w:val="00D07460"/>
    <w:rsid w:val="00D07962"/>
    <w:rsid w:val="00D128CE"/>
    <w:rsid w:val="00D12B1E"/>
    <w:rsid w:val="00D12E2E"/>
    <w:rsid w:val="00D13639"/>
    <w:rsid w:val="00D14316"/>
    <w:rsid w:val="00D1499C"/>
    <w:rsid w:val="00D14D3F"/>
    <w:rsid w:val="00D14F64"/>
    <w:rsid w:val="00D154FB"/>
    <w:rsid w:val="00D15AFD"/>
    <w:rsid w:val="00D15EF0"/>
    <w:rsid w:val="00D16465"/>
    <w:rsid w:val="00D168B9"/>
    <w:rsid w:val="00D16C0D"/>
    <w:rsid w:val="00D16C8D"/>
    <w:rsid w:val="00D17475"/>
    <w:rsid w:val="00D17477"/>
    <w:rsid w:val="00D20209"/>
    <w:rsid w:val="00D20486"/>
    <w:rsid w:val="00D215AE"/>
    <w:rsid w:val="00D22EE0"/>
    <w:rsid w:val="00D238E3"/>
    <w:rsid w:val="00D243AE"/>
    <w:rsid w:val="00D26D8B"/>
    <w:rsid w:val="00D277DC"/>
    <w:rsid w:val="00D27B9B"/>
    <w:rsid w:val="00D27F90"/>
    <w:rsid w:val="00D3198B"/>
    <w:rsid w:val="00D321BB"/>
    <w:rsid w:val="00D32CC3"/>
    <w:rsid w:val="00D32D66"/>
    <w:rsid w:val="00D32FDF"/>
    <w:rsid w:val="00D33B87"/>
    <w:rsid w:val="00D34B6C"/>
    <w:rsid w:val="00D352D1"/>
    <w:rsid w:val="00D3530C"/>
    <w:rsid w:val="00D36B4C"/>
    <w:rsid w:val="00D37C17"/>
    <w:rsid w:val="00D37E12"/>
    <w:rsid w:val="00D405B9"/>
    <w:rsid w:val="00D433F3"/>
    <w:rsid w:val="00D43C88"/>
    <w:rsid w:val="00D4461D"/>
    <w:rsid w:val="00D44895"/>
    <w:rsid w:val="00D448E3"/>
    <w:rsid w:val="00D44BD7"/>
    <w:rsid w:val="00D44BDD"/>
    <w:rsid w:val="00D460C3"/>
    <w:rsid w:val="00D46577"/>
    <w:rsid w:val="00D469C9"/>
    <w:rsid w:val="00D46F6A"/>
    <w:rsid w:val="00D47272"/>
    <w:rsid w:val="00D5105C"/>
    <w:rsid w:val="00D510E7"/>
    <w:rsid w:val="00D51788"/>
    <w:rsid w:val="00D5279A"/>
    <w:rsid w:val="00D531BF"/>
    <w:rsid w:val="00D53C78"/>
    <w:rsid w:val="00D5521E"/>
    <w:rsid w:val="00D553D5"/>
    <w:rsid w:val="00D55AB1"/>
    <w:rsid w:val="00D56379"/>
    <w:rsid w:val="00D565F2"/>
    <w:rsid w:val="00D56F1A"/>
    <w:rsid w:val="00D578B6"/>
    <w:rsid w:val="00D60150"/>
    <w:rsid w:val="00D605C7"/>
    <w:rsid w:val="00D60F54"/>
    <w:rsid w:val="00D63378"/>
    <w:rsid w:val="00D63909"/>
    <w:rsid w:val="00D642DF"/>
    <w:rsid w:val="00D647EC"/>
    <w:rsid w:val="00D64C63"/>
    <w:rsid w:val="00D65186"/>
    <w:rsid w:val="00D652D2"/>
    <w:rsid w:val="00D65969"/>
    <w:rsid w:val="00D65D52"/>
    <w:rsid w:val="00D65FEF"/>
    <w:rsid w:val="00D66168"/>
    <w:rsid w:val="00D70432"/>
    <w:rsid w:val="00D71D39"/>
    <w:rsid w:val="00D7210A"/>
    <w:rsid w:val="00D72364"/>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3BB"/>
    <w:rsid w:val="00D82486"/>
    <w:rsid w:val="00D8254C"/>
    <w:rsid w:val="00D83011"/>
    <w:rsid w:val="00D83170"/>
    <w:rsid w:val="00D83413"/>
    <w:rsid w:val="00D83503"/>
    <w:rsid w:val="00D836AA"/>
    <w:rsid w:val="00D83C2D"/>
    <w:rsid w:val="00D856DD"/>
    <w:rsid w:val="00D87A51"/>
    <w:rsid w:val="00D90BFB"/>
    <w:rsid w:val="00D90F14"/>
    <w:rsid w:val="00D9103A"/>
    <w:rsid w:val="00D92487"/>
    <w:rsid w:val="00D933C1"/>
    <w:rsid w:val="00D93A91"/>
    <w:rsid w:val="00D93C0A"/>
    <w:rsid w:val="00D93DE7"/>
    <w:rsid w:val="00D94CE5"/>
    <w:rsid w:val="00D96364"/>
    <w:rsid w:val="00D9710D"/>
    <w:rsid w:val="00DA217A"/>
    <w:rsid w:val="00DA2488"/>
    <w:rsid w:val="00DA2C8B"/>
    <w:rsid w:val="00DA35F2"/>
    <w:rsid w:val="00DA41E3"/>
    <w:rsid w:val="00DA597E"/>
    <w:rsid w:val="00DA5A4E"/>
    <w:rsid w:val="00DA5AD9"/>
    <w:rsid w:val="00DA6144"/>
    <w:rsid w:val="00DA62DB"/>
    <w:rsid w:val="00DA6428"/>
    <w:rsid w:val="00DA658F"/>
    <w:rsid w:val="00DA7120"/>
    <w:rsid w:val="00DA71AD"/>
    <w:rsid w:val="00DA740C"/>
    <w:rsid w:val="00DA7FBC"/>
    <w:rsid w:val="00DB0280"/>
    <w:rsid w:val="00DB0C4D"/>
    <w:rsid w:val="00DB0EBE"/>
    <w:rsid w:val="00DB1744"/>
    <w:rsid w:val="00DB269B"/>
    <w:rsid w:val="00DB2AB9"/>
    <w:rsid w:val="00DB4666"/>
    <w:rsid w:val="00DB4790"/>
    <w:rsid w:val="00DB527E"/>
    <w:rsid w:val="00DB5457"/>
    <w:rsid w:val="00DB5548"/>
    <w:rsid w:val="00DB560D"/>
    <w:rsid w:val="00DB7F8C"/>
    <w:rsid w:val="00DC1237"/>
    <w:rsid w:val="00DC1E63"/>
    <w:rsid w:val="00DC218B"/>
    <w:rsid w:val="00DC2BCC"/>
    <w:rsid w:val="00DC2C25"/>
    <w:rsid w:val="00DC2ECC"/>
    <w:rsid w:val="00DC39E3"/>
    <w:rsid w:val="00DC410D"/>
    <w:rsid w:val="00DC5BF5"/>
    <w:rsid w:val="00DC5C1B"/>
    <w:rsid w:val="00DC65F6"/>
    <w:rsid w:val="00DC76FA"/>
    <w:rsid w:val="00DD0027"/>
    <w:rsid w:val="00DD0816"/>
    <w:rsid w:val="00DD0E66"/>
    <w:rsid w:val="00DD1441"/>
    <w:rsid w:val="00DD15C2"/>
    <w:rsid w:val="00DD1A5D"/>
    <w:rsid w:val="00DD1E3F"/>
    <w:rsid w:val="00DD1FFB"/>
    <w:rsid w:val="00DD25AE"/>
    <w:rsid w:val="00DD25EA"/>
    <w:rsid w:val="00DD29AE"/>
    <w:rsid w:val="00DD36E7"/>
    <w:rsid w:val="00DD3CC6"/>
    <w:rsid w:val="00DD41B3"/>
    <w:rsid w:val="00DD42C8"/>
    <w:rsid w:val="00DD492E"/>
    <w:rsid w:val="00DD54CB"/>
    <w:rsid w:val="00DD5A93"/>
    <w:rsid w:val="00DD6E7B"/>
    <w:rsid w:val="00DD7934"/>
    <w:rsid w:val="00DE070C"/>
    <w:rsid w:val="00DE110C"/>
    <w:rsid w:val="00DE1EF6"/>
    <w:rsid w:val="00DE2625"/>
    <w:rsid w:val="00DE3036"/>
    <w:rsid w:val="00DE3556"/>
    <w:rsid w:val="00DE3FC6"/>
    <w:rsid w:val="00DE450D"/>
    <w:rsid w:val="00DE4DD6"/>
    <w:rsid w:val="00DE573C"/>
    <w:rsid w:val="00DE7A0F"/>
    <w:rsid w:val="00DE7B96"/>
    <w:rsid w:val="00DF0170"/>
    <w:rsid w:val="00DF0E87"/>
    <w:rsid w:val="00DF19DF"/>
    <w:rsid w:val="00DF22F3"/>
    <w:rsid w:val="00DF2EBA"/>
    <w:rsid w:val="00DF30E0"/>
    <w:rsid w:val="00DF519C"/>
    <w:rsid w:val="00DF5923"/>
    <w:rsid w:val="00DF6713"/>
    <w:rsid w:val="00DF67E9"/>
    <w:rsid w:val="00DF6FAC"/>
    <w:rsid w:val="00DF7418"/>
    <w:rsid w:val="00E00064"/>
    <w:rsid w:val="00E02B3E"/>
    <w:rsid w:val="00E02D0D"/>
    <w:rsid w:val="00E03440"/>
    <w:rsid w:val="00E0399D"/>
    <w:rsid w:val="00E03ADC"/>
    <w:rsid w:val="00E03EC9"/>
    <w:rsid w:val="00E03EFB"/>
    <w:rsid w:val="00E0436A"/>
    <w:rsid w:val="00E04FF5"/>
    <w:rsid w:val="00E051F7"/>
    <w:rsid w:val="00E05788"/>
    <w:rsid w:val="00E06405"/>
    <w:rsid w:val="00E06AEF"/>
    <w:rsid w:val="00E06B5A"/>
    <w:rsid w:val="00E10B34"/>
    <w:rsid w:val="00E10F5A"/>
    <w:rsid w:val="00E11C68"/>
    <w:rsid w:val="00E129CE"/>
    <w:rsid w:val="00E12C72"/>
    <w:rsid w:val="00E13FD1"/>
    <w:rsid w:val="00E1471D"/>
    <w:rsid w:val="00E14E6C"/>
    <w:rsid w:val="00E15BB8"/>
    <w:rsid w:val="00E17454"/>
    <w:rsid w:val="00E17781"/>
    <w:rsid w:val="00E17D22"/>
    <w:rsid w:val="00E20504"/>
    <w:rsid w:val="00E22132"/>
    <w:rsid w:val="00E24079"/>
    <w:rsid w:val="00E24293"/>
    <w:rsid w:val="00E2595E"/>
    <w:rsid w:val="00E25B00"/>
    <w:rsid w:val="00E2656F"/>
    <w:rsid w:val="00E27AA4"/>
    <w:rsid w:val="00E306DC"/>
    <w:rsid w:val="00E30A9C"/>
    <w:rsid w:val="00E30B13"/>
    <w:rsid w:val="00E31F2E"/>
    <w:rsid w:val="00E32FDA"/>
    <w:rsid w:val="00E33596"/>
    <w:rsid w:val="00E33F79"/>
    <w:rsid w:val="00E345B5"/>
    <w:rsid w:val="00E34775"/>
    <w:rsid w:val="00E3674B"/>
    <w:rsid w:val="00E36A69"/>
    <w:rsid w:val="00E37146"/>
    <w:rsid w:val="00E375BE"/>
    <w:rsid w:val="00E4071C"/>
    <w:rsid w:val="00E40A90"/>
    <w:rsid w:val="00E40BCC"/>
    <w:rsid w:val="00E417A1"/>
    <w:rsid w:val="00E42588"/>
    <w:rsid w:val="00E431BB"/>
    <w:rsid w:val="00E43BFE"/>
    <w:rsid w:val="00E46A57"/>
    <w:rsid w:val="00E46EBD"/>
    <w:rsid w:val="00E472DD"/>
    <w:rsid w:val="00E47ED6"/>
    <w:rsid w:val="00E47F3A"/>
    <w:rsid w:val="00E504CF"/>
    <w:rsid w:val="00E51431"/>
    <w:rsid w:val="00E51CAB"/>
    <w:rsid w:val="00E5385B"/>
    <w:rsid w:val="00E54542"/>
    <w:rsid w:val="00E54DE4"/>
    <w:rsid w:val="00E557DD"/>
    <w:rsid w:val="00E55940"/>
    <w:rsid w:val="00E55A06"/>
    <w:rsid w:val="00E55C01"/>
    <w:rsid w:val="00E56FDA"/>
    <w:rsid w:val="00E57E32"/>
    <w:rsid w:val="00E601FA"/>
    <w:rsid w:val="00E6061C"/>
    <w:rsid w:val="00E60FF0"/>
    <w:rsid w:val="00E6128F"/>
    <w:rsid w:val="00E624BD"/>
    <w:rsid w:val="00E62E47"/>
    <w:rsid w:val="00E64239"/>
    <w:rsid w:val="00E64873"/>
    <w:rsid w:val="00E66B98"/>
    <w:rsid w:val="00E66FA0"/>
    <w:rsid w:val="00E67400"/>
    <w:rsid w:val="00E70226"/>
    <w:rsid w:val="00E71013"/>
    <w:rsid w:val="00E7164A"/>
    <w:rsid w:val="00E72875"/>
    <w:rsid w:val="00E72CF0"/>
    <w:rsid w:val="00E72D01"/>
    <w:rsid w:val="00E73150"/>
    <w:rsid w:val="00E7346D"/>
    <w:rsid w:val="00E74A7F"/>
    <w:rsid w:val="00E75474"/>
    <w:rsid w:val="00E76678"/>
    <w:rsid w:val="00E769EF"/>
    <w:rsid w:val="00E770A2"/>
    <w:rsid w:val="00E77FE0"/>
    <w:rsid w:val="00E80092"/>
    <w:rsid w:val="00E80469"/>
    <w:rsid w:val="00E8150C"/>
    <w:rsid w:val="00E822F9"/>
    <w:rsid w:val="00E83096"/>
    <w:rsid w:val="00E832A4"/>
    <w:rsid w:val="00E83E4D"/>
    <w:rsid w:val="00E8546F"/>
    <w:rsid w:val="00E85BA6"/>
    <w:rsid w:val="00E862F3"/>
    <w:rsid w:val="00E871D3"/>
    <w:rsid w:val="00E87B79"/>
    <w:rsid w:val="00E87D19"/>
    <w:rsid w:val="00E90000"/>
    <w:rsid w:val="00E905BA"/>
    <w:rsid w:val="00E92A91"/>
    <w:rsid w:val="00E92B0C"/>
    <w:rsid w:val="00E93464"/>
    <w:rsid w:val="00E93F75"/>
    <w:rsid w:val="00E954F9"/>
    <w:rsid w:val="00E95A60"/>
    <w:rsid w:val="00E96456"/>
    <w:rsid w:val="00E97B83"/>
    <w:rsid w:val="00EA00B6"/>
    <w:rsid w:val="00EA1270"/>
    <w:rsid w:val="00EA1D65"/>
    <w:rsid w:val="00EA2A9D"/>
    <w:rsid w:val="00EA3A64"/>
    <w:rsid w:val="00EA49F2"/>
    <w:rsid w:val="00EA4AA3"/>
    <w:rsid w:val="00EA573D"/>
    <w:rsid w:val="00EA5857"/>
    <w:rsid w:val="00EA5C58"/>
    <w:rsid w:val="00EA5F9C"/>
    <w:rsid w:val="00EA765B"/>
    <w:rsid w:val="00EA7CCA"/>
    <w:rsid w:val="00EB0061"/>
    <w:rsid w:val="00EB2878"/>
    <w:rsid w:val="00EB2CF0"/>
    <w:rsid w:val="00EB3188"/>
    <w:rsid w:val="00EB3534"/>
    <w:rsid w:val="00EB4A66"/>
    <w:rsid w:val="00EB5264"/>
    <w:rsid w:val="00EB61A4"/>
    <w:rsid w:val="00EB69BB"/>
    <w:rsid w:val="00EB7CEC"/>
    <w:rsid w:val="00EB7DAF"/>
    <w:rsid w:val="00EC08E7"/>
    <w:rsid w:val="00EC18E8"/>
    <w:rsid w:val="00EC1989"/>
    <w:rsid w:val="00EC1D88"/>
    <w:rsid w:val="00EC2082"/>
    <w:rsid w:val="00EC2239"/>
    <w:rsid w:val="00EC3355"/>
    <w:rsid w:val="00EC3B08"/>
    <w:rsid w:val="00EC3F89"/>
    <w:rsid w:val="00EC500D"/>
    <w:rsid w:val="00EC5031"/>
    <w:rsid w:val="00EC538E"/>
    <w:rsid w:val="00EC655C"/>
    <w:rsid w:val="00EC79D4"/>
    <w:rsid w:val="00ED02B7"/>
    <w:rsid w:val="00ED0573"/>
    <w:rsid w:val="00ED06EB"/>
    <w:rsid w:val="00ED0B4E"/>
    <w:rsid w:val="00ED0C7D"/>
    <w:rsid w:val="00ED0D21"/>
    <w:rsid w:val="00ED0E91"/>
    <w:rsid w:val="00ED1E69"/>
    <w:rsid w:val="00ED2193"/>
    <w:rsid w:val="00ED22E2"/>
    <w:rsid w:val="00ED236B"/>
    <w:rsid w:val="00ED3897"/>
    <w:rsid w:val="00ED4951"/>
    <w:rsid w:val="00ED4965"/>
    <w:rsid w:val="00ED4BE7"/>
    <w:rsid w:val="00ED4C9E"/>
    <w:rsid w:val="00ED4E8C"/>
    <w:rsid w:val="00ED5937"/>
    <w:rsid w:val="00ED5E1F"/>
    <w:rsid w:val="00ED73F0"/>
    <w:rsid w:val="00ED7CC1"/>
    <w:rsid w:val="00ED7EFE"/>
    <w:rsid w:val="00EE00BC"/>
    <w:rsid w:val="00EE045B"/>
    <w:rsid w:val="00EE089D"/>
    <w:rsid w:val="00EE0CD9"/>
    <w:rsid w:val="00EE23C8"/>
    <w:rsid w:val="00EE2994"/>
    <w:rsid w:val="00EE33BD"/>
    <w:rsid w:val="00EE3A6A"/>
    <w:rsid w:val="00EE410D"/>
    <w:rsid w:val="00EE47A2"/>
    <w:rsid w:val="00EE490E"/>
    <w:rsid w:val="00EE52A8"/>
    <w:rsid w:val="00EE7421"/>
    <w:rsid w:val="00EF048B"/>
    <w:rsid w:val="00EF0CCF"/>
    <w:rsid w:val="00EF1149"/>
    <w:rsid w:val="00EF1CEF"/>
    <w:rsid w:val="00EF1DDA"/>
    <w:rsid w:val="00EF3B41"/>
    <w:rsid w:val="00EF438D"/>
    <w:rsid w:val="00EF4CA5"/>
    <w:rsid w:val="00EF7A6F"/>
    <w:rsid w:val="00F0054E"/>
    <w:rsid w:val="00F00CCD"/>
    <w:rsid w:val="00F01D42"/>
    <w:rsid w:val="00F02671"/>
    <w:rsid w:val="00F029B9"/>
    <w:rsid w:val="00F02DCA"/>
    <w:rsid w:val="00F04791"/>
    <w:rsid w:val="00F04B00"/>
    <w:rsid w:val="00F04B18"/>
    <w:rsid w:val="00F04ECF"/>
    <w:rsid w:val="00F055CE"/>
    <w:rsid w:val="00F05F54"/>
    <w:rsid w:val="00F06427"/>
    <w:rsid w:val="00F07049"/>
    <w:rsid w:val="00F07606"/>
    <w:rsid w:val="00F10A8B"/>
    <w:rsid w:val="00F10AF4"/>
    <w:rsid w:val="00F12317"/>
    <w:rsid w:val="00F1236E"/>
    <w:rsid w:val="00F12399"/>
    <w:rsid w:val="00F1299B"/>
    <w:rsid w:val="00F12F91"/>
    <w:rsid w:val="00F13957"/>
    <w:rsid w:val="00F1471E"/>
    <w:rsid w:val="00F14DBB"/>
    <w:rsid w:val="00F14E52"/>
    <w:rsid w:val="00F15A26"/>
    <w:rsid w:val="00F16CD8"/>
    <w:rsid w:val="00F177DB"/>
    <w:rsid w:val="00F201A7"/>
    <w:rsid w:val="00F212BF"/>
    <w:rsid w:val="00F21C8C"/>
    <w:rsid w:val="00F22B4F"/>
    <w:rsid w:val="00F22C83"/>
    <w:rsid w:val="00F22CAC"/>
    <w:rsid w:val="00F23196"/>
    <w:rsid w:val="00F240A7"/>
    <w:rsid w:val="00F24A3D"/>
    <w:rsid w:val="00F25BCE"/>
    <w:rsid w:val="00F26145"/>
    <w:rsid w:val="00F261A2"/>
    <w:rsid w:val="00F271BA"/>
    <w:rsid w:val="00F27CB4"/>
    <w:rsid w:val="00F27D55"/>
    <w:rsid w:val="00F3077C"/>
    <w:rsid w:val="00F309EA"/>
    <w:rsid w:val="00F30AC3"/>
    <w:rsid w:val="00F311B4"/>
    <w:rsid w:val="00F314A2"/>
    <w:rsid w:val="00F32443"/>
    <w:rsid w:val="00F328BB"/>
    <w:rsid w:val="00F337CE"/>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36B"/>
    <w:rsid w:val="00F451A1"/>
    <w:rsid w:val="00F46CBF"/>
    <w:rsid w:val="00F52C0C"/>
    <w:rsid w:val="00F5315C"/>
    <w:rsid w:val="00F53517"/>
    <w:rsid w:val="00F53F5A"/>
    <w:rsid w:val="00F53F6D"/>
    <w:rsid w:val="00F5449E"/>
    <w:rsid w:val="00F55D7F"/>
    <w:rsid w:val="00F570EE"/>
    <w:rsid w:val="00F60704"/>
    <w:rsid w:val="00F61717"/>
    <w:rsid w:val="00F626C5"/>
    <w:rsid w:val="00F6307F"/>
    <w:rsid w:val="00F6383E"/>
    <w:rsid w:val="00F64721"/>
    <w:rsid w:val="00F64F79"/>
    <w:rsid w:val="00F65061"/>
    <w:rsid w:val="00F6514D"/>
    <w:rsid w:val="00F658BA"/>
    <w:rsid w:val="00F65DA2"/>
    <w:rsid w:val="00F66239"/>
    <w:rsid w:val="00F676DC"/>
    <w:rsid w:val="00F70DEC"/>
    <w:rsid w:val="00F725FA"/>
    <w:rsid w:val="00F7330D"/>
    <w:rsid w:val="00F749D3"/>
    <w:rsid w:val="00F75201"/>
    <w:rsid w:val="00F75EF5"/>
    <w:rsid w:val="00F76F51"/>
    <w:rsid w:val="00F77A80"/>
    <w:rsid w:val="00F77FA5"/>
    <w:rsid w:val="00F8020E"/>
    <w:rsid w:val="00F802E9"/>
    <w:rsid w:val="00F80558"/>
    <w:rsid w:val="00F80A8D"/>
    <w:rsid w:val="00F80E46"/>
    <w:rsid w:val="00F8170B"/>
    <w:rsid w:val="00F81CD6"/>
    <w:rsid w:val="00F81D89"/>
    <w:rsid w:val="00F81DCF"/>
    <w:rsid w:val="00F82088"/>
    <w:rsid w:val="00F821EF"/>
    <w:rsid w:val="00F82BB0"/>
    <w:rsid w:val="00F832CB"/>
    <w:rsid w:val="00F8359F"/>
    <w:rsid w:val="00F83A7F"/>
    <w:rsid w:val="00F84063"/>
    <w:rsid w:val="00F8702A"/>
    <w:rsid w:val="00F873B9"/>
    <w:rsid w:val="00F8772C"/>
    <w:rsid w:val="00F913DC"/>
    <w:rsid w:val="00F914CC"/>
    <w:rsid w:val="00F91E52"/>
    <w:rsid w:val="00F92AD3"/>
    <w:rsid w:val="00F9440E"/>
    <w:rsid w:val="00F94B0C"/>
    <w:rsid w:val="00F94E97"/>
    <w:rsid w:val="00F95766"/>
    <w:rsid w:val="00F9590F"/>
    <w:rsid w:val="00F95ADF"/>
    <w:rsid w:val="00F96172"/>
    <w:rsid w:val="00F96C2B"/>
    <w:rsid w:val="00F96C73"/>
    <w:rsid w:val="00F97122"/>
    <w:rsid w:val="00F97478"/>
    <w:rsid w:val="00F97825"/>
    <w:rsid w:val="00F97869"/>
    <w:rsid w:val="00FA00C3"/>
    <w:rsid w:val="00FA03DA"/>
    <w:rsid w:val="00FA0602"/>
    <w:rsid w:val="00FA09E1"/>
    <w:rsid w:val="00FA1115"/>
    <w:rsid w:val="00FA1EAB"/>
    <w:rsid w:val="00FA2CAA"/>
    <w:rsid w:val="00FA32EA"/>
    <w:rsid w:val="00FA3B98"/>
    <w:rsid w:val="00FA446D"/>
    <w:rsid w:val="00FA60C2"/>
    <w:rsid w:val="00FA63DB"/>
    <w:rsid w:val="00FA6A49"/>
    <w:rsid w:val="00FA75AF"/>
    <w:rsid w:val="00FA7BC6"/>
    <w:rsid w:val="00FA7D00"/>
    <w:rsid w:val="00FB1D72"/>
    <w:rsid w:val="00FB2485"/>
    <w:rsid w:val="00FB31EF"/>
    <w:rsid w:val="00FB36CE"/>
    <w:rsid w:val="00FB3DB2"/>
    <w:rsid w:val="00FB4320"/>
    <w:rsid w:val="00FB43B6"/>
    <w:rsid w:val="00FB45C4"/>
    <w:rsid w:val="00FB4A81"/>
    <w:rsid w:val="00FB5159"/>
    <w:rsid w:val="00FB5FE0"/>
    <w:rsid w:val="00FB665F"/>
    <w:rsid w:val="00FB69DC"/>
    <w:rsid w:val="00FB6BF9"/>
    <w:rsid w:val="00FC1907"/>
    <w:rsid w:val="00FC28F8"/>
    <w:rsid w:val="00FC2BAC"/>
    <w:rsid w:val="00FC2C22"/>
    <w:rsid w:val="00FC3059"/>
    <w:rsid w:val="00FC4774"/>
    <w:rsid w:val="00FC684A"/>
    <w:rsid w:val="00FC7494"/>
    <w:rsid w:val="00FC7D79"/>
    <w:rsid w:val="00FD0937"/>
    <w:rsid w:val="00FD0E42"/>
    <w:rsid w:val="00FD0E93"/>
    <w:rsid w:val="00FD1F05"/>
    <w:rsid w:val="00FD230D"/>
    <w:rsid w:val="00FD2576"/>
    <w:rsid w:val="00FD2B3C"/>
    <w:rsid w:val="00FD2CE6"/>
    <w:rsid w:val="00FD3393"/>
    <w:rsid w:val="00FD383F"/>
    <w:rsid w:val="00FD3A82"/>
    <w:rsid w:val="00FD4AAC"/>
    <w:rsid w:val="00FD52BE"/>
    <w:rsid w:val="00FD5E42"/>
    <w:rsid w:val="00FD67E7"/>
    <w:rsid w:val="00FD6DA6"/>
    <w:rsid w:val="00FD738E"/>
    <w:rsid w:val="00FD777A"/>
    <w:rsid w:val="00FE0127"/>
    <w:rsid w:val="00FE02A8"/>
    <w:rsid w:val="00FE28F2"/>
    <w:rsid w:val="00FE35CA"/>
    <w:rsid w:val="00FE397F"/>
    <w:rsid w:val="00FE3BD7"/>
    <w:rsid w:val="00FE49BE"/>
    <w:rsid w:val="00FE4DDC"/>
    <w:rsid w:val="00FE5671"/>
    <w:rsid w:val="00FE56CB"/>
    <w:rsid w:val="00FE5C59"/>
    <w:rsid w:val="00FE5CEE"/>
    <w:rsid w:val="00FF0AFA"/>
    <w:rsid w:val="00FF0B11"/>
    <w:rsid w:val="00FF1F9A"/>
    <w:rsid w:val="00FF20F1"/>
    <w:rsid w:val="00FF2C64"/>
    <w:rsid w:val="00FF32E6"/>
    <w:rsid w:val="00FF4414"/>
    <w:rsid w:val="00FF46A1"/>
    <w:rsid w:val="00FF4B3B"/>
    <w:rsid w:val="00FF4E4C"/>
    <w:rsid w:val="00FF4E8D"/>
    <w:rsid w:val="00FF50F6"/>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0F10"/>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27E8"/>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C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D1"/>
  </w:style>
  <w:style w:type="paragraph" w:styleId="Footer">
    <w:name w:val="footer"/>
    <w:basedOn w:val="Normal"/>
    <w:link w:val="FooterChar"/>
    <w:uiPriority w:val="99"/>
    <w:unhideWhenUsed/>
    <w:rsid w:val="004C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D1"/>
  </w:style>
  <w:style w:type="character" w:styleId="UnresolvedMention">
    <w:name w:val="Unresolved Mention"/>
    <w:basedOn w:val="DefaultParagraphFont"/>
    <w:uiPriority w:val="99"/>
    <w:semiHidden/>
    <w:unhideWhenUsed/>
    <w:rsid w:val="00EC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377045801">
      <w:bodyDiv w:val="1"/>
      <w:marLeft w:val="0"/>
      <w:marRight w:val="0"/>
      <w:marTop w:val="0"/>
      <w:marBottom w:val="0"/>
      <w:divBdr>
        <w:top w:val="none" w:sz="0" w:space="0" w:color="auto"/>
        <w:left w:val="none" w:sz="0" w:space="0" w:color="auto"/>
        <w:bottom w:val="none" w:sz="0" w:space="0" w:color="auto"/>
        <w:right w:val="none" w:sz="0" w:space="0" w:color="auto"/>
      </w:divBdr>
    </w:div>
    <w:div w:id="615866546">
      <w:bodyDiv w:val="1"/>
      <w:marLeft w:val="0"/>
      <w:marRight w:val="0"/>
      <w:marTop w:val="0"/>
      <w:marBottom w:val="0"/>
      <w:divBdr>
        <w:top w:val="none" w:sz="0" w:space="0" w:color="auto"/>
        <w:left w:val="none" w:sz="0" w:space="0" w:color="auto"/>
        <w:bottom w:val="none" w:sz="0" w:space="0" w:color="auto"/>
        <w:right w:val="none" w:sz="0" w:space="0" w:color="auto"/>
      </w:divBdr>
    </w:div>
    <w:div w:id="653147068">
      <w:bodyDiv w:val="1"/>
      <w:marLeft w:val="0"/>
      <w:marRight w:val="0"/>
      <w:marTop w:val="0"/>
      <w:marBottom w:val="0"/>
      <w:divBdr>
        <w:top w:val="none" w:sz="0" w:space="0" w:color="auto"/>
        <w:left w:val="none" w:sz="0" w:space="0" w:color="auto"/>
        <w:bottom w:val="none" w:sz="0" w:space="0" w:color="auto"/>
        <w:right w:val="none" w:sz="0" w:space="0" w:color="auto"/>
      </w:divBdr>
      <w:divsChild>
        <w:div w:id="1419400547">
          <w:marLeft w:val="0"/>
          <w:marRight w:val="0"/>
          <w:marTop w:val="0"/>
          <w:marBottom w:val="0"/>
          <w:divBdr>
            <w:top w:val="none" w:sz="0" w:space="0" w:color="auto"/>
            <w:left w:val="none" w:sz="0" w:space="0" w:color="auto"/>
            <w:bottom w:val="none" w:sz="0" w:space="0" w:color="auto"/>
            <w:right w:val="none" w:sz="0" w:space="0" w:color="auto"/>
          </w:divBdr>
        </w:div>
        <w:div w:id="1335106273">
          <w:marLeft w:val="0"/>
          <w:marRight w:val="0"/>
          <w:marTop w:val="0"/>
          <w:marBottom w:val="0"/>
          <w:divBdr>
            <w:top w:val="none" w:sz="0" w:space="0" w:color="auto"/>
            <w:left w:val="none" w:sz="0" w:space="0" w:color="auto"/>
            <w:bottom w:val="none" w:sz="0" w:space="0" w:color="auto"/>
            <w:right w:val="none" w:sz="0" w:space="0" w:color="auto"/>
          </w:divBdr>
        </w:div>
        <w:div w:id="904025038">
          <w:marLeft w:val="0"/>
          <w:marRight w:val="0"/>
          <w:marTop w:val="0"/>
          <w:marBottom w:val="0"/>
          <w:divBdr>
            <w:top w:val="none" w:sz="0" w:space="0" w:color="auto"/>
            <w:left w:val="none" w:sz="0" w:space="0" w:color="auto"/>
            <w:bottom w:val="none" w:sz="0" w:space="0" w:color="auto"/>
            <w:right w:val="none" w:sz="0" w:space="0" w:color="auto"/>
          </w:divBdr>
        </w:div>
        <w:div w:id="540089780">
          <w:marLeft w:val="0"/>
          <w:marRight w:val="0"/>
          <w:marTop w:val="0"/>
          <w:marBottom w:val="0"/>
          <w:divBdr>
            <w:top w:val="none" w:sz="0" w:space="0" w:color="auto"/>
            <w:left w:val="none" w:sz="0" w:space="0" w:color="auto"/>
            <w:bottom w:val="none" w:sz="0" w:space="0" w:color="auto"/>
            <w:right w:val="none" w:sz="0" w:space="0" w:color="auto"/>
          </w:divBdr>
        </w:div>
        <w:div w:id="639917497">
          <w:marLeft w:val="0"/>
          <w:marRight w:val="0"/>
          <w:marTop w:val="0"/>
          <w:marBottom w:val="0"/>
          <w:divBdr>
            <w:top w:val="none" w:sz="0" w:space="0" w:color="auto"/>
            <w:left w:val="none" w:sz="0" w:space="0" w:color="auto"/>
            <w:bottom w:val="none" w:sz="0" w:space="0" w:color="auto"/>
            <w:right w:val="none" w:sz="0" w:space="0" w:color="auto"/>
          </w:divBdr>
        </w:div>
        <w:div w:id="326594420">
          <w:marLeft w:val="0"/>
          <w:marRight w:val="0"/>
          <w:marTop w:val="0"/>
          <w:marBottom w:val="0"/>
          <w:divBdr>
            <w:top w:val="none" w:sz="0" w:space="0" w:color="auto"/>
            <w:left w:val="none" w:sz="0" w:space="0" w:color="auto"/>
            <w:bottom w:val="none" w:sz="0" w:space="0" w:color="auto"/>
            <w:right w:val="none" w:sz="0" w:space="0" w:color="auto"/>
          </w:divBdr>
        </w:div>
        <w:div w:id="1326468836">
          <w:marLeft w:val="0"/>
          <w:marRight w:val="0"/>
          <w:marTop w:val="0"/>
          <w:marBottom w:val="0"/>
          <w:divBdr>
            <w:top w:val="none" w:sz="0" w:space="0" w:color="auto"/>
            <w:left w:val="none" w:sz="0" w:space="0" w:color="auto"/>
            <w:bottom w:val="none" w:sz="0" w:space="0" w:color="auto"/>
            <w:right w:val="none" w:sz="0" w:space="0" w:color="auto"/>
          </w:divBdr>
        </w:div>
        <w:div w:id="683362937">
          <w:marLeft w:val="0"/>
          <w:marRight w:val="0"/>
          <w:marTop w:val="0"/>
          <w:marBottom w:val="0"/>
          <w:divBdr>
            <w:top w:val="none" w:sz="0" w:space="0" w:color="auto"/>
            <w:left w:val="none" w:sz="0" w:space="0" w:color="auto"/>
            <w:bottom w:val="none" w:sz="0" w:space="0" w:color="auto"/>
            <w:right w:val="none" w:sz="0" w:space="0" w:color="auto"/>
          </w:divBdr>
        </w:div>
      </w:divsChild>
    </w:div>
    <w:div w:id="1046877187">
      <w:bodyDiv w:val="1"/>
      <w:marLeft w:val="0"/>
      <w:marRight w:val="0"/>
      <w:marTop w:val="0"/>
      <w:marBottom w:val="0"/>
      <w:divBdr>
        <w:top w:val="none" w:sz="0" w:space="0" w:color="auto"/>
        <w:left w:val="none" w:sz="0" w:space="0" w:color="auto"/>
        <w:bottom w:val="none" w:sz="0" w:space="0" w:color="auto"/>
        <w:right w:val="none" w:sz="0" w:space="0" w:color="auto"/>
      </w:divBdr>
    </w:div>
    <w:div w:id="1153833807">
      <w:bodyDiv w:val="1"/>
      <w:marLeft w:val="0"/>
      <w:marRight w:val="0"/>
      <w:marTop w:val="0"/>
      <w:marBottom w:val="0"/>
      <w:divBdr>
        <w:top w:val="none" w:sz="0" w:space="0" w:color="auto"/>
        <w:left w:val="none" w:sz="0" w:space="0" w:color="auto"/>
        <w:bottom w:val="none" w:sz="0" w:space="0" w:color="auto"/>
        <w:right w:val="none" w:sz="0" w:space="0" w:color="auto"/>
      </w:divBdr>
      <w:divsChild>
        <w:div w:id="807474225">
          <w:marLeft w:val="0"/>
          <w:marRight w:val="0"/>
          <w:marTop w:val="0"/>
          <w:marBottom w:val="0"/>
          <w:divBdr>
            <w:top w:val="none" w:sz="0" w:space="0" w:color="auto"/>
            <w:left w:val="none" w:sz="0" w:space="0" w:color="auto"/>
            <w:bottom w:val="none" w:sz="0" w:space="0" w:color="auto"/>
            <w:right w:val="none" w:sz="0" w:space="0" w:color="auto"/>
          </w:divBdr>
        </w:div>
        <w:div w:id="526023228">
          <w:marLeft w:val="0"/>
          <w:marRight w:val="0"/>
          <w:marTop w:val="0"/>
          <w:marBottom w:val="0"/>
          <w:divBdr>
            <w:top w:val="none" w:sz="0" w:space="0" w:color="auto"/>
            <w:left w:val="none" w:sz="0" w:space="0" w:color="auto"/>
            <w:bottom w:val="none" w:sz="0" w:space="0" w:color="auto"/>
            <w:right w:val="none" w:sz="0" w:space="0" w:color="auto"/>
          </w:divBdr>
        </w:div>
        <w:div w:id="1814443561">
          <w:marLeft w:val="0"/>
          <w:marRight w:val="0"/>
          <w:marTop w:val="0"/>
          <w:marBottom w:val="0"/>
          <w:divBdr>
            <w:top w:val="none" w:sz="0" w:space="0" w:color="auto"/>
            <w:left w:val="none" w:sz="0" w:space="0" w:color="auto"/>
            <w:bottom w:val="none" w:sz="0" w:space="0" w:color="auto"/>
            <w:right w:val="none" w:sz="0" w:space="0" w:color="auto"/>
          </w:divBdr>
        </w:div>
        <w:div w:id="1459225345">
          <w:marLeft w:val="0"/>
          <w:marRight w:val="0"/>
          <w:marTop w:val="0"/>
          <w:marBottom w:val="0"/>
          <w:divBdr>
            <w:top w:val="none" w:sz="0" w:space="0" w:color="auto"/>
            <w:left w:val="none" w:sz="0" w:space="0" w:color="auto"/>
            <w:bottom w:val="none" w:sz="0" w:space="0" w:color="auto"/>
            <w:right w:val="none" w:sz="0" w:space="0" w:color="auto"/>
          </w:divBdr>
        </w:div>
      </w:divsChild>
    </w:div>
    <w:div w:id="1250770748">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545291402">
      <w:bodyDiv w:val="1"/>
      <w:marLeft w:val="0"/>
      <w:marRight w:val="0"/>
      <w:marTop w:val="0"/>
      <w:marBottom w:val="0"/>
      <w:divBdr>
        <w:top w:val="none" w:sz="0" w:space="0" w:color="auto"/>
        <w:left w:val="none" w:sz="0" w:space="0" w:color="auto"/>
        <w:bottom w:val="none" w:sz="0" w:space="0" w:color="auto"/>
        <w:right w:val="none" w:sz="0" w:space="0" w:color="auto"/>
      </w:divBdr>
      <w:divsChild>
        <w:div w:id="114449642">
          <w:marLeft w:val="446"/>
          <w:marRight w:val="0"/>
          <w:marTop w:val="0"/>
          <w:marBottom w:val="0"/>
          <w:divBdr>
            <w:top w:val="none" w:sz="0" w:space="0" w:color="auto"/>
            <w:left w:val="none" w:sz="0" w:space="0" w:color="auto"/>
            <w:bottom w:val="none" w:sz="0" w:space="0" w:color="auto"/>
            <w:right w:val="none" w:sz="0" w:space="0" w:color="auto"/>
          </w:divBdr>
        </w:div>
        <w:div w:id="1199125810">
          <w:marLeft w:val="446"/>
          <w:marRight w:val="0"/>
          <w:marTop w:val="0"/>
          <w:marBottom w:val="0"/>
          <w:divBdr>
            <w:top w:val="none" w:sz="0" w:space="0" w:color="auto"/>
            <w:left w:val="none" w:sz="0" w:space="0" w:color="auto"/>
            <w:bottom w:val="none" w:sz="0" w:space="0" w:color="auto"/>
            <w:right w:val="none" w:sz="0" w:space="0" w:color="auto"/>
          </w:divBdr>
        </w:div>
        <w:div w:id="787821824">
          <w:marLeft w:val="547"/>
          <w:marRight w:val="0"/>
          <w:marTop w:val="0"/>
          <w:marBottom w:val="0"/>
          <w:divBdr>
            <w:top w:val="none" w:sz="0" w:space="0" w:color="auto"/>
            <w:left w:val="none" w:sz="0" w:space="0" w:color="auto"/>
            <w:bottom w:val="none" w:sz="0" w:space="0" w:color="auto"/>
            <w:right w:val="none" w:sz="0" w:space="0" w:color="auto"/>
          </w:divBdr>
        </w:div>
        <w:div w:id="775977206">
          <w:marLeft w:val="547"/>
          <w:marRight w:val="0"/>
          <w:marTop w:val="0"/>
          <w:marBottom w:val="0"/>
          <w:divBdr>
            <w:top w:val="none" w:sz="0" w:space="0" w:color="auto"/>
            <w:left w:val="none" w:sz="0" w:space="0" w:color="auto"/>
            <w:bottom w:val="none" w:sz="0" w:space="0" w:color="auto"/>
            <w:right w:val="none" w:sz="0" w:space="0" w:color="auto"/>
          </w:divBdr>
        </w:div>
        <w:div w:id="1705783622">
          <w:marLeft w:val="547"/>
          <w:marRight w:val="0"/>
          <w:marTop w:val="0"/>
          <w:marBottom w:val="0"/>
          <w:divBdr>
            <w:top w:val="none" w:sz="0" w:space="0" w:color="auto"/>
            <w:left w:val="none" w:sz="0" w:space="0" w:color="auto"/>
            <w:bottom w:val="none" w:sz="0" w:space="0" w:color="auto"/>
            <w:right w:val="none" w:sz="0" w:space="0" w:color="auto"/>
          </w:divBdr>
        </w:div>
      </w:divsChild>
    </w:div>
    <w:div w:id="1607348248">
      <w:bodyDiv w:val="1"/>
      <w:marLeft w:val="0"/>
      <w:marRight w:val="0"/>
      <w:marTop w:val="0"/>
      <w:marBottom w:val="0"/>
      <w:divBdr>
        <w:top w:val="none" w:sz="0" w:space="0" w:color="auto"/>
        <w:left w:val="none" w:sz="0" w:space="0" w:color="auto"/>
        <w:bottom w:val="none" w:sz="0" w:space="0" w:color="auto"/>
        <w:right w:val="none" w:sz="0" w:space="0" w:color="auto"/>
      </w:divBdr>
    </w:div>
    <w:div w:id="1654795106">
      <w:bodyDiv w:val="1"/>
      <w:marLeft w:val="0"/>
      <w:marRight w:val="0"/>
      <w:marTop w:val="0"/>
      <w:marBottom w:val="0"/>
      <w:divBdr>
        <w:top w:val="none" w:sz="0" w:space="0" w:color="auto"/>
        <w:left w:val="none" w:sz="0" w:space="0" w:color="auto"/>
        <w:bottom w:val="none" w:sz="0" w:space="0" w:color="auto"/>
        <w:right w:val="none" w:sz="0" w:space="0" w:color="auto"/>
      </w:divBdr>
      <w:divsChild>
        <w:div w:id="185367176">
          <w:marLeft w:val="907"/>
          <w:marRight w:val="0"/>
          <w:marTop w:val="0"/>
          <w:marBottom w:val="0"/>
          <w:divBdr>
            <w:top w:val="none" w:sz="0" w:space="0" w:color="auto"/>
            <w:left w:val="none" w:sz="0" w:space="0" w:color="auto"/>
            <w:bottom w:val="none" w:sz="0" w:space="0" w:color="auto"/>
            <w:right w:val="none" w:sz="0" w:space="0" w:color="auto"/>
          </w:divBdr>
        </w:div>
        <w:div w:id="1163275440">
          <w:marLeft w:val="907"/>
          <w:marRight w:val="0"/>
          <w:marTop w:val="0"/>
          <w:marBottom w:val="0"/>
          <w:divBdr>
            <w:top w:val="none" w:sz="0" w:space="0" w:color="auto"/>
            <w:left w:val="none" w:sz="0" w:space="0" w:color="auto"/>
            <w:bottom w:val="none" w:sz="0" w:space="0" w:color="auto"/>
            <w:right w:val="none" w:sz="0" w:space="0" w:color="auto"/>
          </w:divBdr>
        </w:div>
        <w:div w:id="642080564">
          <w:marLeft w:val="907"/>
          <w:marRight w:val="0"/>
          <w:marTop w:val="0"/>
          <w:marBottom w:val="0"/>
          <w:divBdr>
            <w:top w:val="none" w:sz="0" w:space="0" w:color="auto"/>
            <w:left w:val="none" w:sz="0" w:space="0" w:color="auto"/>
            <w:bottom w:val="none" w:sz="0" w:space="0" w:color="auto"/>
            <w:right w:val="none" w:sz="0" w:space="0" w:color="auto"/>
          </w:divBdr>
        </w:div>
        <w:div w:id="1559364543">
          <w:marLeft w:val="907"/>
          <w:marRight w:val="0"/>
          <w:marTop w:val="0"/>
          <w:marBottom w:val="0"/>
          <w:divBdr>
            <w:top w:val="none" w:sz="0" w:space="0" w:color="auto"/>
            <w:left w:val="none" w:sz="0" w:space="0" w:color="auto"/>
            <w:bottom w:val="none" w:sz="0" w:space="0" w:color="auto"/>
            <w:right w:val="none" w:sz="0" w:space="0" w:color="auto"/>
          </w:divBdr>
        </w:div>
        <w:div w:id="1935090566">
          <w:marLeft w:val="907"/>
          <w:marRight w:val="0"/>
          <w:marTop w:val="0"/>
          <w:marBottom w:val="0"/>
          <w:divBdr>
            <w:top w:val="none" w:sz="0" w:space="0" w:color="auto"/>
            <w:left w:val="none" w:sz="0" w:space="0" w:color="auto"/>
            <w:bottom w:val="none" w:sz="0" w:space="0" w:color="auto"/>
            <w:right w:val="none" w:sz="0" w:space="0" w:color="auto"/>
          </w:divBdr>
        </w:div>
      </w:divsChild>
    </w:div>
    <w:div w:id="1655180017">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16492787">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virginia.gov/early-childhood/curriculum/va-ecmhc-pilot%20program-faq-21-2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tinuingstudies.vcu.edu/CourseStatus.awp3?&amp;course=22-JS-029&amp;utm_source=Infant+Mental+Health&amp;utm_campaign=1fa455f18b-AUTOMATION_VCU_Infant+Mental+Health_Welcome&amp;utm_medium=email&amp;utm_term=0_9b0d44ddba-1fa455f18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cp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imh.org/news" TargetMode="External"/><Relationship Id="rId5" Type="http://schemas.openxmlformats.org/officeDocument/2006/relationships/webSettings" Target="webSettings.xml"/><Relationship Id="rId15" Type="http://schemas.openxmlformats.org/officeDocument/2006/relationships/hyperlink" Target="https://doe-virginia-gov.zoom.us/webinar/register/WN_ZcYbL6R3T9q0O9G8vcwHig" TargetMode="External"/><Relationship Id="rId10" Type="http://schemas.openxmlformats.org/officeDocument/2006/relationships/hyperlink" Target="https://web.cvent.com/event/6205f050-432e-4669-83bb-fccf94b1898c/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ingchild.harvard.edu/science/deep-dives/mental-health/" TargetMode="External"/><Relationship Id="rId14" Type="http://schemas.openxmlformats.org/officeDocument/2006/relationships/hyperlink" Target="https://va.gapitc.org/cb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011E-CA03-472F-B62F-E27143DE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9</cp:revision>
  <cp:lastPrinted>2022-05-11T14:07:00Z</cp:lastPrinted>
  <dcterms:created xsi:type="dcterms:W3CDTF">2022-05-06T13:25:00Z</dcterms:created>
  <dcterms:modified xsi:type="dcterms:W3CDTF">2022-05-11T14:08:00Z</dcterms:modified>
</cp:coreProperties>
</file>