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37" w:rsidRDefault="001B11BA" w:rsidP="00AF48B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24000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FBC" w:rsidRPr="002370D2" w:rsidRDefault="00644437" w:rsidP="003C45C4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 w:rsidRPr="002370D2">
        <w:rPr>
          <w:rFonts w:ascii="Segoe UI Semibold" w:hAnsi="Segoe UI Semibold" w:cs="Segoe UI Semibold"/>
          <w:sz w:val="22"/>
        </w:rPr>
        <w:t xml:space="preserve">PD Essentials </w:t>
      </w:r>
      <w:r w:rsidR="00DD568C" w:rsidRPr="002370D2">
        <w:rPr>
          <w:rFonts w:ascii="Segoe UI Semibold" w:hAnsi="Segoe UI Semibold" w:cs="Segoe UI Semibold"/>
          <w:sz w:val="22"/>
        </w:rPr>
        <w:t xml:space="preserve">Governance </w:t>
      </w:r>
      <w:r w:rsidR="00C535E5" w:rsidRPr="002370D2">
        <w:rPr>
          <w:rFonts w:ascii="Segoe UI Semibold" w:hAnsi="Segoe UI Semibold" w:cs="Segoe UI Semibold"/>
          <w:sz w:val="22"/>
        </w:rPr>
        <w:t>Workgroup</w:t>
      </w:r>
    </w:p>
    <w:p w:rsidR="0030370B" w:rsidRPr="002370D2" w:rsidRDefault="006208BF" w:rsidP="00396A79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May 24, 2022</w:t>
      </w:r>
    </w:p>
    <w:p w:rsidR="00AB0349" w:rsidRPr="00B10A3D" w:rsidRDefault="00AB0349" w:rsidP="00396A79">
      <w:pPr>
        <w:spacing w:after="0" w:line="276" w:lineRule="auto"/>
        <w:jc w:val="center"/>
        <w:rPr>
          <w:rFonts w:ascii="Segoe UI Semibold" w:hAnsi="Segoe UI Semibold" w:cs="Segoe UI Semibold"/>
          <w:sz w:val="8"/>
        </w:rPr>
      </w:pPr>
    </w:p>
    <w:p w:rsidR="00D81195" w:rsidRDefault="00D81195" w:rsidP="00D81195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 w:rsidRPr="002370D2">
        <w:rPr>
          <w:rFonts w:ascii="Segoe UI Semibold" w:hAnsi="Segoe UI Semibold" w:cs="Segoe UI Semibold"/>
          <w:sz w:val="22"/>
        </w:rPr>
        <w:t>Meeting Summary</w:t>
      </w:r>
    </w:p>
    <w:p w:rsidR="002E5244" w:rsidRPr="002370D2" w:rsidRDefault="002E5244" w:rsidP="00D81195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</w:p>
    <w:p w:rsidR="00D81195" w:rsidRDefault="00286EB3" w:rsidP="00D81195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 Semibold" w:hAnsi="Segoe UI Semibold" w:cs="Segoe UI Semibold"/>
          <w:sz w:val="22"/>
        </w:rPr>
        <w:t xml:space="preserve">Present:  </w:t>
      </w:r>
      <w:r w:rsidRPr="002E5244">
        <w:rPr>
          <w:rFonts w:ascii="Segoe UI" w:hAnsi="Segoe UI" w:cs="Segoe UI"/>
          <w:sz w:val="22"/>
        </w:rPr>
        <w:t xml:space="preserve">Amy, </w:t>
      </w:r>
      <w:r w:rsidR="002E5244" w:rsidRPr="002E5244">
        <w:rPr>
          <w:rFonts w:ascii="Segoe UI" w:hAnsi="Segoe UI" w:cs="Segoe UI"/>
          <w:sz w:val="22"/>
        </w:rPr>
        <w:t xml:space="preserve">Andelicia, Jaye, Kris, </w:t>
      </w:r>
      <w:r w:rsidR="00423CF5">
        <w:rPr>
          <w:rFonts w:ascii="Segoe UI" w:hAnsi="Segoe UI" w:cs="Segoe UI"/>
          <w:sz w:val="22"/>
        </w:rPr>
        <w:t xml:space="preserve">Sandy, </w:t>
      </w:r>
      <w:r w:rsidR="002E5244" w:rsidRPr="002E5244">
        <w:rPr>
          <w:rFonts w:ascii="Segoe UI" w:hAnsi="Segoe UI" w:cs="Segoe UI"/>
          <w:sz w:val="22"/>
        </w:rPr>
        <w:t>Susanne</w:t>
      </w:r>
    </w:p>
    <w:p w:rsidR="002E5244" w:rsidRPr="002E5244" w:rsidRDefault="002E5244" w:rsidP="00D81195">
      <w:pPr>
        <w:spacing w:after="0" w:line="276" w:lineRule="auto"/>
        <w:rPr>
          <w:rFonts w:ascii="Segoe UI" w:hAnsi="Segoe UI" w:cs="Segoe UI"/>
          <w:sz w:val="22"/>
        </w:rPr>
      </w:pPr>
    </w:p>
    <w:p w:rsidR="009D7A5E" w:rsidRDefault="00387289" w:rsidP="00D81195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2370D2">
        <w:rPr>
          <w:rFonts w:ascii="Segoe UI Semibold" w:hAnsi="Segoe UI Semibold" w:cs="Segoe UI Semibold"/>
          <w:sz w:val="22"/>
        </w:rPr>
        <w:t>Celebrat</w:t>
      </w:r>
      <w:r w:rsidR="0081521E" w:rsidRPr="002370D2">
        <w:rPr>
          <w:rFonts w:ascii="Segoe UI Semibold" w:hAnsi="Segoe UI Semibold" w:cs="Segoe UI Semibold"/>
          <w:sz w:val="22"/>
        </w:rPr>
        <w:t>ions</w:t>
      </w:r>
      <w:r w:rsidR="00681B84" w:rsidRPr="002370D2">
        <w:rPr>
          <w:rFonts w:ascii="Segoe UI Semibold" w:hAnsi="Segoe UI Semibold" w:cs="Segoe UI Semibold"/>
          <w:sz w:val="22"/>
        </w:rPr>
        <w:t xml:space="preserve"> and Announcements</w:t>
      </w:r>
    </w:p>
    <w:p w:rsidR="002370D2" w:rsidRPr="002D3F22" w:rsidRDefault="00423CF5" w:rsidP="002D3F22">
      <w:pPr>
        <w:spacing w:after="0" w:line="276" w:lineRule="auto"/>
        <w:ind w:firstLine="720"/>
        <w:rPr>
          <w:rFonts w:ascii="Segoe UI" w:hAnsi="Segoe UI" w:cs="Segoe UI"/>
          <w:sz w:val="22"/>
        </w:rPr>
      </w:pPr>
      <w:r w:rsidRPr="002D3F22">
        <w:rPr>
          <w:rFonts w:ascii="Segoe UI" w:hAnsi="Segoe UI" w:cs="Segoe UI"/>
          <w:sz w:val="22"/>
        </w:rPr>
        <w:t xml:space="preserve">Amy shared that CDR received the grant to lead the Infant &amp; Toddler Specialist Network for the next three years. </w:t>
      </w:r>
    </w:p>
    <w:p w:rsidR="00A16466" w:rsidRDefault="00A16466" w:rsidP="00D81195">
      <w:pPr>
        <w:spacing w:after="0" w:line="276" w:lineRule="auto"/>
        <w:rPr>
          <w:rFonts w:ascii="Segoe UI Semibold" w:hAnsi="Segoe UI Semibold" w:cs="Segoe UI Semibold"/>
          <w:sz w:val="22"/>
        </w:rPr>
      </w:pPr>
    </w:p>
    <w:p w:rsidR="00D66519" w:rsidRDefault="001D33C2" w:rsidP="002370D2">
      <w:pPr>
        <w:spacing w:after="0" w:line="276" w:lineRule="auto"/>
        <w:rPr>
          <w:rFonts w:ascii="Segoe UI Semibold" w:hAnsi="Segoe UI Semibold" w:cs="Segoe UI Semibold"/>
          <w:sz w:val="22"/>
        </w:rPr>
      </w:pPr>
      <w:bookmarkStart w:id="0" w:name="_Hlk78193459"/>
      <w:r w:rsidRPr="002370D2">
        <w:rPr>
          <w:rFonts w:ascii="Segoe UI Semibold" w:hAnsi="Segoe UI Semibold" w:cs="Segoe UI Semibold"/>
          <w:sz w:val="22"/>
        </w:rPr>
        <w:t xml:space="preserve">Review of </w:t>
      </w:r>
      <w:r w:rsidR="006208BF">
        <w:rPr>
          <w:rFonts w:ascii="Segoe UI Semibold" w:hAnsi="Segoe UI Semibold" w:cs="Segoe UI Semibold"/>
          <w:sz w:val="22"/>
        </w:rPr>
        <w:t xml:space="preserve">April 26, 2022 </w:t>
      </w:r>
      <w:r w:rsidRPr="002370D2">
        <w:rPr>
          <w:rFonts w:ascii="Segoe UI Semibold" w:hAnsi="Segoe UI Semibold" w:cs="Segoe UI Semibold"/>
          <w:sz w:val="22"/>
        </w:rPr>
        <w:t>Meeting Summary</w:t>
      </w:r>
      <w:r w:rsidR="00DB11F3" w:rsidRPr="002370D2">
        <w:rPr>
          <w:rFonts w:ascii="Segoe UI Semibold" w:hAnsi="Segoe UI Semibold" w:cs="Segoe UI Semibold"/>
          <w:sz w:val="22"/>
        </w:rPr>
        <w:t xml:space="preserve"> </w:t>
      </w:r>
    </w:p>
    <w:p w:rsidR="002370D2" w:rsidRPr="00111227" w:rsidRDefault="002370D2" w:rsidP="002370D2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 Semibold" w:hAnsi="Segoe UI Semibold" w:cs="Segoe UI Semibold"/>
          <w:sz w:val="22"/>
        </w:rPr>
        <w:tab/>
      </w:r>
      <w:r w:rsidRPr="00111227">
        <w:rPr>
          <w:rFonts w:ascii="Segoe UI" w:hAnsi="Segoe UI" w:cs="Segoe UI"/>
          <w:sz w:val="22"/>
        </w:rPr>
        <w:t xml:space="preserve">All tasks were </w:t>
      </w:r>
      <w:r w:rsidR="00111227" w:rsidRPr="00111227">
        <w:rPr>
          <w:rFonts w:ascii="Segoe UI" w:hAnsi="Segoe UI" w:cs="Segoe UI"/>
          <w:sz w:val="22"/>
        </w:rPr>
        <w:t>completed.</w:t>
      </w:r>
      <w:r w:rsidR="00423CF5">
        <w:rPr>
          <w:rFonts w:ascii="Segoe UI" w:hAnsi="Segoe UI" w:cs="Segoe UI"/>
          <w:sz w:val="22"/>
        </w:rPr>
        <w:t xml:space="preserve">  In preparation for </w:t>
      </w:r>
      <w:r w:rsidR="00B23B28">
        <w:rPr>
          <w:rFonts w:ascii="Segoe UI" w:hAnsi="Segoe UI" w:cs="Segoe UI"/>
          <w:sz w:val="22"/>
        </w:rPr>
        <w:t>continuing our discussion regarding restructuring our membership and meetings</w:t>
      </w:r>
      <w:r w:rsidR="002D3F22">
        <w:rPr>
          <w:rFonts w:ascii="Segoe UI" w:hAnsi="Segoe UI" w:cs="Segoe UI"/>
          <w:sz w:val="22"/>
        </w:rPr>
        <w:t>, members reviewed the input from members detailed in the April Meeting Summary.</w:t>
      </w:r>
    </w:p>
    <w:p w:rsidR="00111227" w:rsidRDefault="00111227" w:rsidP="002370D2">
      <w:pPr>
        <w:spacing w:after="0" w:line="276" w:lineRule="auto"/>
        <w:rPr>
          <w:rFonts w:ascii="Segoe UI Semibold" w:hAnsi="Segoe UI Semibold" w:cs="Segoe UI Semibold"/>
          <w:sz w:val="22"/>
        </w:rPr>
      </w:pPr>
    </w:p>
    <w:p w:rsidR="00A16466" w:rsidRPr="00A16466" w:rsidRDefault="00B63987" w:rsidP="00A16466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C52AC2">
        <w:rPr>
          <w:rFonts w:ascii="Segoe UI Semibold" w:hAnsi="Segoe UI Semibold" w:cs="Segoe UI Semibold"/>
          <w:sz w:val="22"/>
        </w:rPr>
        <w:t>Updates</w:t>
      </w:r>
    </w:p>
    <w:p w:rsidR="00A16466" w:rsidRDefault="00A16466" w:rsidP="00A16466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The </w:t>
      </w:r>
      <w:r w:rsidRPr="00FD44AF">
        <w:rPr>
          <w:rFonts w:ascii="Segoe UI" w:hAnsi="Segoe UI" w:cs="Segoe UI"/>
          <w:sz w:val="22"/>
        </w:rPr>
        <w:t xml:space="preserve">VDOE </w:t>
      </w:r>
      <w:r>
        <w:rPr>
          <w:rFonts w:ascii="Segoe UI" w:hAnsi="Segoe UI" w:cs="Segoe UI"/>
          <w:sz w:val="22"/>
        </w:rPr>
        <w:t xml:space="preserve">April </w:t>
      </w:r>
      <w:r w:rsidRPr="00FD44AF">
        <w:rPr>
          <w:rFonts w:ascii="Segoe UI" w:hAnsi="Segoe UI" w:cs="Segoe UI"/>
          <w:sz w:val="22"/>
        </w:rPr>
        <w:t>Programmatic Report</w:t>
      </w:r>
      <w:r>
        <w:rPr>
          <w:rFonts w:ascii="Segoe UI" w:hAnsi="Segoe UI" w:cs="Segoe UI"/>
          <w:sz w:val="22"/>
        </w:rPr>
        <w:t xml:space="preserve"> is in the Governance Google drive folder.</w:t>
      </w:r>
    </w:p>
    <w:p w:rsidR="00A16466" w:rsidRDefault="00A16466" w:rsidP="00A16466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</w:rPr>
      </w:pPr>
      <w:r w:rsidRPr="00C518BA">
        <w:rPr>
          <w:rFonts w:ascii="Segoe UI" w:hAnsi="Segoe UI" w:cs="Segoe UI"/>
          <w:sz w:val="22"/>
        </w:rPr>
        <w:t xml:space="preserve">PD Essentials members met on </w:t>
      </w:r>
      <w:r>
        <w:rPr>
          <w:rFonts w:ascii="Segoe UI" w:hAnsi="Segoe UI" w:cs="Segoe UI"/>
          <w:sz w:val="22"/>
        </w:rPr>
        <w:t>May 10, 2022</w:t>
      </w:r>
      <w:r w:rsidRPr="00C518BA">
        <w:rPr>
          <w:rFonts w:ascii="Segoe UI" w:hAnsi="Segoe UI" w:cs="Segoe UI"/>
          <w:sz w:val="22"/>
        </w:rPr>
        <w:t>.  The agenda included a presentation o</w:t>
      </w:r>
      <w:r>
        <w:rPr>
          <w:rFonts w:ascii="Segoe UI" w:hAnsi="Segoe UI" w:cs="Segoe UI"/>
          <w:sz w:val="22"/>
        </w:rPr>
        <w:t xml:space="preserve">n infant and early childhood mental health from Tracy Walters and Jackie Robinson Brock.  </w:t>
      </w:r>
      <w:r w:rsidRPr="00232C8D">
        <w:rPr>
          <w:rFonts w:ascii="Segoe UI" w:hAnsi="Segoe UI" w:cs="Segoe UI"/>
          <w:sz w:val="22"/>
        </w:rPr>
        <w:t xml:space="preserve">The agenda also included tips for </w:t>
      </w:r>
      <w:r>
        <w:rPr>
          <w:rFonts w:ascii="Segoe UI" w:hAnsi="Segoe UI" w:cs="Segoe UI"/>
          <w:sz w:val="22"/>
        </w:rPr>
        <w:t xml:space="preserve">welcoming participants to virtual training and ideas for using chat in training.  The results of the </w:t>
      </w:r>
      <w:r w:rsidRPr="00232C8D">
        <w:rPr>
          <w:rFonts w:ascii="Segoe UI" w:hAnsi="Segoe UI" w:cs="Segoe UI"/>
          <w:sz w:val="22"/>
        </w:rPr>
        <w:t xml:space="preserve">survey and breakout room </w:t>
      </w:r>
      <w:r>
        <w:rPr>
          <w:rFonts w:ascii="Segoe UI" w:hAnsi="Segoe UI" w:cs="Segoe UI"/>
          <w:sz w:val="22"/>
        </w:rPr>
        <w:t xml:space="preserve">Jamboard </w:t>
      </w:r>
      <w:r w:rsidRPr="00232C8D">
        <w:rPr>
          <w:rFonts w:ascii="Segoe UI" w:hAnsi="Segoe UI" w:cs="Segoe UI"/>
          <w:sz w:val="22"/>
        </w:rPr>
        <w:t>discussion</w:t>
      </w:r>
      <w:r>
        <w:rPr>
          <w:rFonts w:ascii="Segoe UI" w:hAnsi="Segoe UI" w:cs="Segoe UI"/>
          <w:sz w:val="22"/>
        </w:rPr>
        <w:t>s from the March meeting were shared.  The Meeting Summary is in the Google drive folder.</w:t>
      </w:r>
    </w:p>
    <w:p w:rsidR="00A16466" w:rsidRPr="00232C8D" w:rsidRDefault="00A16466" w:rsidP="00A16466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Pointers for PD Providers was distributed </w:t>
      </w:r>
      <w:r w:rsidR="00B7050F">
        <w:rPr>
          <w:rFonts w:ascii="Segoe UI" w:hAnsi="Segoe UI" w:cs="Segoe UI"/>
          <w:sz w:val="22"/>
        </w:rPr>
        <w:t xml:space="preserve">to 465 contacts </w:t>
      </w:r>
      <w:r>
        <w:rPr>
          <w:rFonts w:ascii="Segoe UI" w:hAnsi="Segoe UI" w:cs="Segoe UI"/>
          <w:sz w:val="22"/>
        </w:rPr>
        <w:t>on May 19, 2022.  The topic was “Bullet Points Don’t Have to be Deadly.”</w:t>
      </w:r>
      <w:r w:rsidRPr="00232C8D">
        <w:rPr>
          <w:rFonts w:ascii="Segoe UI" w:hAnsi="Segoe UI" w:cs="Segoe UI"/>
          <w:sz w:val="22"/>
        </w:rPr>
        <w:t xml:space="preserve">  </w:t>
      </w:r>
      <w:r w:rsidR="00B7050F">
        <w:rPr>
          <w:rFonts w:ascii="Segoe UI" w:hAnsi="Segoe UI" w:cs="Segoe UI"/>
          <w:sz w:val="22"/>
        </w:rPr>
        <w:t>The combined open rate for Pointers for PD Providers and the May 9</w:t>
      </w:r>
      <w:r w:rsidR="00B7050F" w:rsidRPr="00B7050F">
        <w:rPr>
          <w:rFonts w:ascii="Segoe UI" w:hAnsi="Segoe UI" w:cs="Segoe UI"/>
          <w:sz w:val="22"/>
          <w:vertAlign w:val="superscript"/>
        </w:rPr>
        <w:t>th</w:t>
      </w:r>
      <w:r w:rsidR="00B7050F">
        <w:rPr>
          <w:rFonts w:ascii="Segoe UI" w:hAnsi="Segoe UI" w:cs="Segoe UI"/>
          <w:sz w:val="22"/>
        </w:rPr>
        <w:t xml:space="preserve"> campaign regarding Essentials #4 was 34%</w:t>
      </w:r>
      <w:r w:rsidR="00D82BEF">
        <w:rPr>
          <w:rFonts w:ascii="Segoe UI" w:hAnsi="Segoe UI" w:cs="Segoe UI"/>
          <w:sz w:val="22"/>
        </w:rPr>
        <w:t xml:space="preserve">. </w:t>
      </w:r>
      <w:r w:rsidR="00B7050F">
        <w:rPr>
          <w:rFonts w:ascii="Segoe UI" w:hAnsi="Segoe UI" w:cs="Segoe UI"/>
          <w:sz w:val="22"/>
        </w:rPr>
        <w:t xml:space="preserve"> This is 1% above the industry average according to Constant Contact.  Jaye is working to unsubscribe the bounces.</w:t>
      </w:r>
    </w:p>
    <w:p w:rsidR="00A16466" w:rsidRPr="00FD44AF" w:rsidRDefault="00A16466" w:rsidP="00A16466">
      <w:pPr>
        <w:pStyle w:val="ListParagraph"/>
        <w:ind w:left="360"/>
        <w:rPr>
          <w:rFonts w:ascii="Segoe UI" w:hAnsi="Segoe UI" w:cs="Segoe UI"/>
          <w:sz w:val="22"/>
        </w:rPr>
      </w:pPr>
    </w:p>
    <w:p w:rsidR="00A16466" w:rsidRPr="00D17456" w:rsidRDefault="00A16466" w:rsidP="00D17456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D17456">
        <w:rPr>
          <w:rFonts w:ascii="Segoe UI Semibold" w:hAnsi="Segoe UI Semibold" w:cs="Segoe UI Semibold"/>
          <w:sz w:val="22"/>
        </w:rPr>
        <w:t>Essentials for Early Childhood Professional Development Providers Training</w:t>
      </w:r>
    </w:p>
    <w:p w:rsidR="00A16466" w:rsidRPr="000634BD" w:rsidRDefault="00A16466" w:rsidP="00A16466">
      <w:pPr>
        <w:pStyle w:val="ListParagraph"/>
        <w:numPr>
          <w:ilvl w:val="0"/>
          <w:numId w:val="10"/>
        </w:numPr>
        <w:spacing w:after="0" w:line="276" w:lineRule="auto"/>
        <w:rPr>
          <w:rFonts w:ascii="Segoe UI" w:hAnsi="Segoe UI" w:cs="Segoe UI"/>
          <w:sz w:val="22"/>
        </w:rPr>
      </w:pPr>
      <w:r w:rsidRPr="000634BD">
        <w:rPr>
          <w:rFonts w:ascii="Segoe UI" w:hAnsi="Segoe UI" w:cs="Segoe UI"/>
          <w:sz w:val="22"/>
        </w:rPr>
        <w:t xml:space="preserve">Essentials #2 and 3a </w:t>
      </w:r>
      <w:r>
        <w:rPr>
          <w:rFonts w:ascii="Segoe UI" w:hAnsi="Segoe UI" w:cs="Segoe UI"/>
          <w:sz w:val="22"/>
        </w:rPr>
        <w:t xml:space="preserve">training </w:t>
      </w:r>
      <w:r w:rsidRPr="000634BD">
        <w:rPr>
          <w:rFonts w:ascii="Segoe UI" w:hAnsi="Segoe UI" w:cs="Segoe UI"/>
          <w:sz w:val="22"/>
        </w:rPr>
        <w:t>planned for May 4</w:t>
      </w:r>
      <w:r w:rsidRPr="000634BD">
        <w:rPr>
          <w:rFonts w:ascii="Segoe UI" w:hAnsi="Segoe UI" w:cs="Segoe UI"/>
          <w:sz w:val="22"/>
          <w:vertAlign w:val="superscript"/>
        </w:rPr>
        <w:t>th</w:t>
      </w:r>
      <w:r w:rsidRPr="000634BD">
        <w:rPr>
          <w:rFonts w:ascii="Segoe UI" w:hAnsi="Segoe UI" w:cs="Segoe UI"/>
          <w:sz w:val="22"/>
        </w:rPr>
        <w:t xml:space="preserve"> w</w:t>
      </w:r>
      <w:r>
        <w:rPr>
          <w:rFonts w:ascii="Segoe UI" w:hAnsi="Segoe UI" w:cs="Segoe UI"/>
          <w:sz w:val="22"/>
        </w:rPr>
        <w:t>as</w:t>
      </w:r>
      <w:r w:rsidRPr="000634BD">
        <w:rPr>
          <w:rFonts w:ascii="Segoe UI" w:hAnsi="Segoe UI" w:cs="Segoe UI"/>
          <w:sz w:val="22"/>
        </w:rPr>
        <w:t xml:space="preserve"> canceled due to Jaye testing positive for Covid two days before the training. </w:t>
      </w:r>
    </w:p>
    <w:p w:rsidR="00A16466" w:rsidRPr="000634BD" w:rsidRDefault="00A16466" w:rsidP="00A16466">
      <w:pPr>
        <w:pStyle w:val="ListParagraph"/>
        <w:numPr>
          <w:ilvl w:val="0"/>
          <w:numId w:val="10"/>
        </w:numPr>
        <w:spacing w:after="0" w:line="276" w:lineRule="auto"/>
        <w:rPr>
          <w:rFonts w:ascii="Segoe UI" w:hAnsi="Segoe UI" w:cs="Segoe UI"/>
          <w:sz w:val="22"/>
        </w:rPr>
      </w:pPr>
      <w:r w:rsidRPr="000634BD">
        <w:rPr>
          <w:rFonts w:ascii="Segoe UI" w:hAnsi="Segoe UI" w:cs="Segoe UI"/>
          <w:sz w:val="22"/>
        </w:rPr>
        <w:t>Essentials #4 is scheduled for Friday, June 3</w:t>
      </w:r>
      <w:r w:rsidRPr="000634BD">
        <w:rPr>
          <w:rFonts w:ascii="Segoe UI" w:hAnsi="Segoe UI" w:cs="Segoe UI"/>
          <w:sz w:val="22"/>
          <w:vertAlign w:val="superscript"/>
        </w:rPr>
        <w:t>rd</w:t>
      </w:r>
      <w:r w:rsidRPr="000634BD">
        <w:rPr>
          <w:rFonts w:ascii="Segoe UI" w:hAnsi="Segoe UI" w:cs="Segoe UI"/>
          <w:sz w:val="22"/>
        </w:rPr>
        <w:t xml:space="preserve"> at JMU.  There are </w:t>
      </w:r>
      <w:r>
        <w:rPr>
          <w:rFonts w:ascii="Segoe UI" w:hAnsi="Segoe UI" w:cs="Segoe UI"/>
          <w:sz w:val="22"/>
        </w:rPr>
        <w:t>21</w:t>
      </w:r>
      <w:r w:rsidRPr="000634BD">
        <w:rPr>
          <w:rFonts w:ascii="Segoe UI" w:hAnsi="Segoe UI" w:cs="Segoe UI"/>
          <w:sz w:val="22"/>
        </w:rPr>
        <w:t xml:space="preserve"> registrants.</w:t>
      </w:r>
    </w:p>
    <w:p w:rsidR="00B10A3D" w:rsidRPr="00B10A3D" w:rsidRDefault="00B10A3D" w:rsidP="00B10A3D">
      <w:pPr>
        <w:spacing w:after="0"/>
        <w:rPr>
          <w:rFonts w:ascii="Segoe UI Semibold" w:hAnsi="Segoe UI Semibold" w:cs="Segoe UI Semibold"/>
          <w:sz w:val="22"/>
        </w:rPr>
      </w:pPr>
      <w:r w:rsidRPr="00B10A3D">
        <w:rPr>
          <w:rFonts w:ascii="Segoe UI Semibold" w:hAnsi="Segoe UI Semibold" w:cs="Segoe UI Semibold"/>
          <w:sz w:val="22"/>
        </w:rPr>
        <w:lastRenderedPageBreak/>
        <w:t>Governance Meeting Summary</w:t>
      </w:r>
      <w:r w:rsidRPr="00B10A3D">
        <w:rPr>
          <w:rFonts w:ascii="Segoe UI Semibold" w:hAnsi="Segoe UI Semibold" w:cs="Segoe UI Semibold"/>
          <w:sz w:val="22"/>
        </w:rPr>
        <w:tab/>
      </w:r>
      <w:r w:rsidRPr="00B10A3D">
        <w:rPr>
          <w:rFonts w:ascii="Segoe UI Semibold" w:hAnsi="Segoe UI Semibold" w:cs="Segoe UI Semibold"/>
          <w:sz w:val="22"/>
        </w:rPr>
        <w:tab/>
      </w:r>
      <w:r w:rsidRPr="00B10A3D">
        <w:rPr>
          <w:rFonts w:ascii="Segoe UI Semibold" w:hAnsi="Segoe UI Semibold" w:cs="Segoe UI Semibold"/>
          <w:sz w:val="22"/>
        </w:rPr>
        <w:tab/>
      </w:r>
      <w:r w:rsidRPr="00B10A3D">
        <w:rPr>
          <w:rFonts w:ascii="Segoe UI Semibold" w:hAnsi="Segoe UI Semibold" w:cs="Segoe UI Semibold"/>
          <w:sz w:val="22"/>
        </w:rPr>
        <w:tab/>
      </w:r>
      <w:r w:rsidRPr="00B10A3D">
        <w:rPr>
          <w:rFonts w:ascii="Segoe UI Semibold" w:hAnsi="Segoe UI Semibold" w:cs="Segoe UI Semibold"/>
          <w:sz w:val="22"/>
        </w:rPr>
        <w:tab/>
      </w:r>
      <w:r w:rsidRPr="00B10A3D">
        <w:rPr>
          <w:rFonts w:ascii="Segoe UI Semibold" w:hAnsi="Segoe UI Semibold" w:cs="Segoe UI Semibold"/>
          <w:sz w:val="22"/>
        </w:rPr>
        <w:tab/>
      </w:r>
      <w:r w:rsidRPr="00B10A3D">
        <w:rPr>
          <w:rFonts w:ascii="Segoe UI Semibold" w:hAnsi="Segoe UI Semibold" w:cs="Segoe UI Semibold"/>
          <w:sz w:val="22"/>
        </w:rPr>
        <w:tab/>
      </w:r>
      <w:r w:rsidRPr="00B10A3D">
        <w:rPr>
          <w:rFonts w:ascii="Segoe UI Semibold" w:hAnsi="Segoe UI Semibold" w:cs="Segoe UI Semibold"/>
          <w:sz w:val="22"/>
        </w:rPr>
        <w:tab/>
        <w:t>Page 2</w:t>
      </w:r>
    </w:p>
    <w:p w:rsidR="00B10A3D" w:rsidRPr="00B10A3D" w:rsidRDefault="00B10A3D" w:rsidP="00B10A3D">
      <w:pPr>
        <w:spacing w:after="0"/>
        <w:rPr>
          <w:rFonts w:ascii="Segoe UI Semibold" w:hAnsi="Segoe UI Semibold" w:cs="Segoe UI Semibold"/>
          <w:sz w:val="22"/>
        </w:rPr>
      </w:pPr>
      <w:r w:rsidRPr="00B10A3D">
        <w:rPr>
          <w:rFonts w:ascii="Segoe UI Semibold" w:hAnsi="Segoe UI Semibold" w:cs="Segoe UI Semibold"/>
          <w:sz w:val="22"/>
        </w:rPr>
        <w:t>May 24, 2022</w:t>
      </w:r>
    </w:p>
    <w:p w:rsidR="00A16466" w:rsidRPr="00AE55AC" w:rsidRDefault="00A16466" w:rsidP="00A16466">
      <w:pPr>
        <w:pStyle w:val="ListParagraph"/>
        <w:spacing w:after="0" w:line="276" w:lineRule="auto"/>
        <w:ind w:left="0"/>
        <w:rPr>
          <w:rFonts w:ascii="Segoe UI" w:hAnsi="Segoe UI" w:cs="Segoe UI"/>
          <w:sz w:val="22"/>
        </w:rPr>
      </w:pPr>
    </w:p>
    <w:p w:rsidR="00A16466" w:rsidRDefault="00A16466" w:rsidP="00D82BEF">
      <w:pPr>
        <w:spacing w:after="0"/>
        <w:ind w:left="360" w:hanging="360"/>
        <w:rPr>
          <w:rFonts w:ascii="Segoe UI Semibold" w:hAnsi="Segoe UI Semibold" w:cs="Segoe UI Semibold"/>
          <w:sz w:val="22"/>
        </w:rPr>
      </w:pPr>
      <w:r w:rsidRPr="00DE5568">
        <w:rPr>
          <w:rFonts w:ascii="Segoe UI Semibold" w:hAnsi="Segoe UI Semibold" w:cs="Segoe UI Semibold"/>
          <w:sz w:val="22"/>
        </w:rPr>
        <w:t xml:space="preserve">2022-23 Cooperative Agreement from the VDOE </w:t>
      </w:r>
    </w:p>
    <w:p w:rsidR="00FE4EA5" w:rsidRDefault="0000313E" w:rsidP="00D82BEF">
      <w:pPr>
        <w:spacing w:after="0" w:line="276" w:lineRule="auto"/>
        <w:ind w:firstLine="36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Sandy and Kris reported that the 2</w:t>
      </w:r>
      <w:r w:rsidR="00DE5568">
        <w:rPr>
          <w:rFonts w:ascii="Segoe UI" w:hAnsi="Segoe UI" w:cs="Segoe UI"/>
          <w:sz w:val="22"/>
        </w:rPr>
        <w:t xml:space="preserve">022-23 </w:t>
      </w:r>
      <w:r w:rsidR="00B0673C">
        <w:rPr>
          <w:rFonts w:ascii="Segoe UI" w:hAnsi="Segoe UI" w:cs="Segoe UI"/>
          <w:sz w:val="22"/>
        </w:rPr>
        <w:t>C</w:t>
      </w:r>
      <w:r w:rsidR="00DE5568">
        <w:rPr>
          <w:rFonts w:ascii="Segoe UI" w:hAnsi="Segoe UI" w:cs="Segoe UI"/>
          <w:sz w:val="22"/>
        </w:rPr>
        <w:t xml:space="preserve">ooperative </w:t>
      </w:r>
      <w:r w:rsidR="00B0673C">
        <w:rPr>
          <w:rFonts w:ascii="Segoe UI" w:hAnsi="Segoe UI" w:cs="Segoe UI"/>
          <w:sz w:val="22"/>
        </w:rPr>
        <w:t>Ag</w:t>
      </w:r>
      <w:r w:rsidR="00DE5568">
        <w:rPr>
          <w:rFonts w:ascii="Segoe UI" w:hAnsi="Segoe UI" w:cs="Segoe UI"/>
          <w:sz w:val="22"/>
        </w:rPr>
        <w:t xml:space="preserve">reement for </w:t>
      </w:r>
      <w:r w:rsidR="00DE5568" w:rsidRPr="00E219F9">
        <w:rPr>
          <w:rFonts w:ascii="Segoe UI" w:hAnsi="Segoe UI" w:cs="Segoe UI"/>
          <w:sz w:val="22"/>
        </w:rPr>
        <w:t>$50,000</w:t>
      </w:r>
      <w:r w:rsidR="00F56883">
        <w:rPr>
          <w:rFonts w:ascii="Segoe UI" w:hAnsi="Segoe UI" w:cs="Segoe UI"/>
          <w:sz w:val="22"/>
        </w:rPr>
        <w:t xml:space="preserve"> is in process</w:t>
      </w:r>
      <w:r w:rsidR="00DE5568" w:rsidRPr="00E219F9">
        <w:rPr>
          <w:rFonts w:ascii="Segoe UI" w:hAnsi="Segoe UI" w:cs="Segoe UI"/>
          <w:sz w:val="22"/>
        </w:rPr>
        <w:t>.</w:t>
      </w:r>
      <w:r w:rsidR="00DE5568">
        <w:rPr>
          <w:rFonts w:ascii="Segoe UI" w:hAnsi="Segoe UI" w:cs="Segoe UI"/>
          <w:sz w:val="22"/>
        </w:rPr>
        <w:t xml:space="preserve">  The deliverables will be </w:t>
      </w:r>
      <w:r w:rsidR="00DE5568" w:rsidRPr="00E219F9">
        <w:rPr>
          <w:rFonts w:ascii="Segoe UI" w:hAnsi="Segoe UI" w:cs="Segoe UI"/>
          <w:sz w:val="22"/>
        </w:rPr>
        <w:t>two sessions each of PD Essentials #1-5</w:t>
      </w:r>
      <w:r w:rsidR="00DE5568">
        <w:rPr>
          <w:rFonts w:ascii="Segoe UI" w:hAnsi="Segoe UI" w:cs="Segoe UI"/>
          <w:sz w:val="22"/>
        </w:rPr>
        <w:t xml:space="preserve">.  PD Essentials #1-5 is </w:t>
      </w:r>
      <w:r w:rsidR="00DE5568" w:rsidRPr="009104C7">
        <w:rPr>
          <w:rFonts w:ascii="Segoe UI" w:hAnsi="Segoe UI" w:cs="Segoe UI"/>
          <w:sz w:val="22"/>
        </w:rPr>
        <w:t xml:space="preserve">equivalent </w:t>
      </w:r>
      <w:r w:rsidR="00DE5568">
        <w:rPr>
          <w:rFonts w:ascii="Segoe UI" w:hAnsi="Segoe UI" w:cs="Segoe UI"/>
          <w:sz w:val="22"/>
        </w:rPr>
        <w:t xml:space="preserve">but expanded content </w:t>
      </w:r>
      <w:r w:rsidR="00DE5568" w:rsidRPr="009104C7">
        <w:rPr>
          <w:rFonts w:ascii="Segoe UI" w:hAnsi="Segoe UI" w:cs="Segoe UI"/>
          <w:sz w:val="22"/>
        </w:rPr>
        <w:t xml:space="preserve">to VCPD 101, 102, </w:t>
      </w:r>
      <w:r w:rsidR="00DE5568">
        <w:rPr>
          <w:rFonts w:ascii="Segoe UI" w:hAnsi="Segoe UI" w:cs="Segoe UI"/>
          <w:sz w:val="22"/>
        </w:rPr>
        <w:t xml:space="preserve">and </w:t>
      </w:r>
      <w:r w:rsidR="00DE5568" w:rsidRPr="009104C7">
        <w:rPr>
          <w:rFonts w:ascii="Segoe UI" w:hAnsi="Segoe UI" w:cs="Segoe UI"/>
          <w:sz w:val="22"/>
        </w:rPr>
        <w:t>103</w:t>
      </w:r>
      <w:r w:rsidR="00DE5568">
        <w:rPr>
          <w:rFonts w:ascii="Segoe UI" w:hAnsi="Segoe UI" w:cs="Segoe UI"/>
          <w:sz w:val="22"/>
        </w:rPr>
        <w:t xml:space="preserve">; thus, will be essentially the </w:t>
      </w:r>
      <w:r w:rsidR="00DE5568" w:rsidRPr="009104C7">
        <w:rPr>
          <w:rFonts w:ascii="Segoe UI" w:hAnsi="Segoe UI" w:cs="Segoe UI"/>
          <w:sz w:val="22"/>
        </w:rPr>
        <w:t>same deliverables as 2021-22</w:t>
      </w:r>
      <w:r w:rsidR="00DE5568">
        <w:rPr>
          <w:rFonts w:ascii="Segoe UI" w:hAnsi="Segoe UI" w:cs="Segoe UI"/>
          <w:sz w:val="22"/>
        </w:rPr>
        <w:t xml:space="preserve">.  The actual funds available after VCU </w:t>
      </w:r>
      <w:r w:rsidR="00DE5568" w:rsidRPr="006018C2">
        <w:rPr>
          <w:rFonts w:ascii="Segoe UI" w:hAnsi="Segoe UI" w:cs="Segoe UI"/>
          <w:sz w:val="22"/>
        </w:rPr>
        <w:t xml:space="preserve">indirect costs </w:t>
      </w:r>
      <w:r w:rsidR="00DE5568">
        <w:rPr>
          <w:rFonts w:ascii="Segoe UI" w:hAnsi="Segoe UI" w:cs="Segoe UI"/>
          <w:sz w:val="22"/>
        </w:rPr>
        <w:t xml:space="preserve">are </w:t>
      </w:r>
      <w:r w:rsidR="00DE5568" w:rsidRPr="006018C2">
        <w:rPr>
          <w:rFonts w:ascii="Segoe UI" w:hAnsi="Segoe UI" w:cs="Segoe UI"/>
          <w:sz w:val="22"/>
        </w:rPr>
        <w:t>$37,000</w:t>
      </w:r>
      <w:r w:rsidR="00DE5568">
        <w:rPr>
          <w:rFonts w:ascii="Segoe UI" w:hAnsi="Segoe UI" w:cs="Segoe UI"/>
          <w:sz w:val="22"/>
        </w:rPr>
        <w:t xml:space="preserve">.  </w:t>
      </w:r>
    </w:p>
    <w:p w:rsidR="00DE5568" w:rsidRDefault="006C7249" w:rsidP="00DE5568">
      <w:pPr>
        <w:spacing w:after="0" w:line="276" w:lineRule="auto"/>
        <w:ind w:firstLine="36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Since the May </w:t>
      </w:r>
      <w:r w:rsidR="00A76B4A">
        <w:rPr>
          <w:rFonts w:ascii="Segoe UI" w:hAnsi="Segoe UI" w:cs="Segoe UI"/>
          <w:sz w:val="22"/>
        </w:rPr>
        <w:t xml:space="preserve">Governance Workgroup </w:t>
      </w:r>
      <w:r>
        <w:rPr>
          <w:rFonts w:ascii="Segoe UI" w:hAnsi="Segoe UI" w:cs="Segoe UI"/>
          <w:sz w:val="22"/>
        </w:rPr>
        <w:t xml:space="preserve">meeting, </w:t>
      </w:r>
      <w:r w:rsidR="00DE3FD9">
        <w:rPr>
          <w:rFonts w:ascii="Segoe UI" w:hAnsi="Segoe UI" w:cs="Segoe UI"/>
          <w:sz w:val="22"/>
        </w:rPr>
        <w:t xml:space="preserve">including the </w:t>
      </w:r>
      <w:r>
        <w:rPr>
          <w:rFonts w:ascii="Segoe UI" w:hAnsi="Segoe UI" w:cs="Segoe UI"/>
          <w:sz w:val="22"/>
        </w:rPr>
        <w:t xml:space="preserve">PD Essentials Cooperative Agreement </w:t>
      </w:r>
      <w:r w:rsidR="00DE3FD9">
        <w:rPr>
          <w:rFonts w:ascii="Segoe UI" w:hAnsi="Segoe UI" w:cs="Segoe UI"/>
          <w:sz w:val="22"/>
        </w:rPr>
        <w:t xml:space="preserve">funding </w:t>
      </w:r>
      <w:r>
        <w:rPr>
          <w:rFonts w:ascii="Segoe UI" w:hAnsi="Segoe UI" w:cs="Segoe UI"/>
          <w:sz w:val="22"/>
        </w:rPr>
        <w:t xml:space="preserve">under the VCU TTAC budget was explored by Jaye, Sandy, Dawn and Kris.  </w:t>
      </w:r>
      <w:r w:rsidR="00DE3FD9">
        <w:rPr>
          <w:rFonts w:ascii="Segoe UI" w:hAnsi="Segoe UI" w:cs="Segoe UI"/>
          <w:sz w:val="22"/>
        </w:rPr>
        <w:t xml:space="preserve">This was an attempt to reduce the indirect cost rate from 26% to the TTAC rate </w:t>
      </w:r>
      <w:r w:rsidR="0052424F">
        <w:rPr>
          <w:rFonts w:ascii="Segoe UI" w:hAnsi="Segoe UI" w:cs="Segoe UI"/>
          <w:sz w:val="22"/>
        </w:rPr>
        <w:t>of</w:t>
      </w:r>
      <w:r w:rsidR="00DE3FD9">
        <w:rPr>
          <w:rFonts w:ascii="Segoe UI" w:hAnsi="Segoe UI" w:cs="Segoe UI"/>
          <w:sz w:val="22"/>
        </w:rPr>
        <w:t xml:space="preserve"> 8%.  </w:t>
      </w:r>
      <w:r w:rsidR="00A76B4A">
        <w:rPr>
          <w:rFonts w:ascii="Segoe UI" w:hAnsi="Segoe UI" w:cs="Segoe UI"/>
          <w:sz w:val="22"/>
        </w:rPr>
        <w:t>The VDOE is unable to implement this change at this time</w:t>
      </w:r>
      <w:r w:rsidR="0000313E">
        <w:rPr>
          <w:rFonts w:ascii="Segoe UI" w:hAnsi="Segoe UI" w:cs="Segoe UI"/>
          <w:sz w:val="22"/>
        </w:rPr>
        <w:t xml:space="preserve"> as the funding comes from separate </w:t>
      </w:r>
      <w:r w:rsidR="00D82BEF">
        <w:rPr>
          <w:rFonts w:ascii="Segoe UI" w:hAnsi="Segoe UI" w:cs="Segoe UI"/>
          <w:sz w:val="22"/>
        </w:rPr>
        <w:t xml:space="preserve">federal </w:t>
      </w:r>
      <w:r w:rsidR="0000313E">
        <w:rPr>
          <w:rFonts w:ascii="Segoe UI" w:hAnsi="Segoe UI" w:cs="Segoe UI"/>
          <w:sz w:val="22"/>
        </w:rPr>
        <w:t>funding streams.</w:t>
      </w:r>
    </w:p>
    <w:p w:rsidR="00A16466" w:rsidRDefault="00A16466" w:rsidP="0000313E">
      <w:pPr>
        <w:spacing w:after="0"/>
        <w:ind w:firstLine="360"/>
        <w:rPr>
          <w:rFonts w:ascii="Segoe UI" w:hAnsi="Segoe UI" w:cs="Segoe UI"/>
          <w:sz w:val="22"/>
        </w:rPr>
      </w:pPr>
      <w:r w:rsidRPr="0052424F">
        <w:rPr>
          <w:rFonts w:ascii="Segoe UI" w:hAnsi="Segoe UI" w:cs="Segoe UI"/>
          <w:sz w:val="22"/>
        </w:rPr>
        <w:t xml:space="preserve">To more closely align effort with </w:t>
      </w:r>
      <w:r w:rsidR="002669E1">
        <w:rPr>
          <w:rFonts w:ascii="Segoe UI" w:hAnsi="Segoe UI" w:cs="Segoe UI"/>
          <w:sz w:val="22"/>
        </w:rPr>
        <w:t xml:space="preserve">the </w:t>
      </w:r>
      <w:r w:rsidRPr="0052424F">
        <w:rPr>
          <w:rFonts w:ascii="Segoe UI" w:hAnsi="Segoe UI" w:cs="Segoe UI"/>
          <w:sz w:val="22"/>
        </w:rPr>
        <w:t>budget</w:t>
      </w:r>
      <w:r w:rsidR="0052424F">
        <w:rPr>
          <w:rFonts w:ascii="Segoe UI" w:hAnsi="Segoe UI" w:cs="Segoe UI"/>
          <w:sz w:val="22"/>
        </w:rPr>
        <w:t xml:space="preserve">, Governance </w:t>
      </w:r>
      <w:r w:rsidR="002669E1">
        <w:rPr>
          <w:rFonts w:ascii="Segoe UI" w:hAnsi="Segoe UI" w:cs="Segoe UI"/>
          <w:sz w:val="22"/>
        </w:rPr>
        <w:t>agreed to the f</w:t>
      </w:r>
      <w:r w:rsidR="0052424F">
        <w:rPr>
          <w:rFonts w:ascii="Segoe UI" w:hAnsi="Segoe UI" w:cs="Segoe UI"/>
          <w:sz w:val="22"/>
        </w:rPr>
        <w:t>ollowing:</w:t>
      </w:r>
    </w:p>
    <w:p w:rsidR="00A16466" w:rsidRPr="009104C7" w:rsidRDefault="00A16466" w:rsidP="0000313E">
      <w:pPr>
        <w:pStyle w:val="ListParagraph"/>
        <w:numPr>
          <w:ilvl w:val="0"/>
          <w:numId w:val="12"/>
        </w:numPr>
        <w:spacing w:after="0"/>
        <w:ind w:left="720"/>
        <w:rPr>
          <w:rFonts w:ascii="Segoe UI" w:hAnsi="Segoe UI" w:cs="Segoe UI"/>
          <w:sz w:val="22"/>
        </w:rPr>
      </w:pPr>
      <w:r w:rsidRPr="009104C7">
        <w:rPr>
          <w:rFonts w:ascii="Segoe UI" w:hAnsi="Segoe UI" w:cs="Segoe UI"/>
          <w:sz w:val="22"/>
        </w:rPr>
        <w:t xml:space="preserve">Reduce </w:t>
      </w:r>
      <w:r w:rsidRPr="00B91039">
        <w:rPr>
          <w:rFonts w:ascii="Segoe UI" w:hAnsi="Segoe UI" w:cs="Segoe UI"/>
          <w:i/>
          <w:sz w:val="22"/>
        </w:rPr>
        <w:t>Pointers for PD Providers</w:t>
      </w:r>
      <w:r w:rsidRPr="009104C7">
        <w:rPr>
          <w:rFonts w:ascii="Segoe UI" w:hAnsi="Segoe UI" w:cs="Segoe UI"/>
          <w:sz w:val="22"/>
        </w:rPr>
        <w:t xml:space="preserve"> to 4 issues</w:t>
      </w:r>
      <w:r>
        <w:rPr>
          <w:rFonts w:ascii="Segoe UI" w:hAnsi="Segoe UI" w:cs="Segoe UI"/>
          <w:sz w:val="22"/>
        </w:rPr>
        <w:t xml:space="preserve"> per year</w:t>
      </w:r>
    </w:p>
    <w:p w:rsidR="00A16466" w:rsidRDefault="00A16466" w:rsidP="002669E1">
      <w:pPr>
        <w:pStyle w:val="ListParagraph"/>
        <w:numPr>
          <w:ilvl w:val="0"/>
          <w:numId w:val="12"/>
        </w:numPr>
        <w:ind w:left="720"/>
        <w:rPr>
          <w:rFonts w:ascii="Segoe UI" w:hAnsi="Segoe UI" w:cs="Segoe UI"/>
          <w:sz w:val="22"/>
        </w:rPr>
      </w:pPr>
      <w:r w:rsidRPr="009104C7">
        <w:rPr>
          <w:rFonts w:ascii="Segoe UI" w:hAnsi="Segoe UI" w:cs="Segoe UI"/>
          <w:sz w:val="22"/>
        </w:rPr>
        <w:t xml:space="preserve">Reduce PD Essentials meetings from </w:t>
      </w:r>
      <w:r w:rsidR="00D82BEF">
        <w:rPr>
          <w:rFonts w:ascii="Segoe UI" w:hAnsi="Segoe UI" w:cs="Segoe UI"/>
          <w:sz w:val="22"/>
        </w:rPr>
        <w:t>5-</w:t>
      </w:r>
      <w:r w:rsidRPr="009104C7">
        <w:rPr>
          <w:rFonts w:ascii="Segoe UI" w:hAnsi="Segoe UI" w:cs="Segoe UI"/>
          <w:sz w:val="22"/>
        </w:rPr>
        <w:t>6 per year to 4 pe</w:t>
      </w:r>
      <w:r>
        <w:rPr>
          <w:rFonts w:ascii="Segoe UI" w:hAnsi="Segoe UI" w:cs="Segoe UI"/>
          <w:sz w:val="22"/>
        </w:rPr>
        <w:t xml:space="preserve">r </w:t>
      </w:r>
      <w:r w:rsidRPr="009104C7">
        <w:rPr>
          <w:rFonts w:ascii="Segoe UI" w:hAnsi="Segoe UI" w:cs="Segoe UI"/>
          <w:sz w:val="22"/>
        </w:rPr>
        <w:t>year</w:t>
      </w:r>
    </w:p>
    <w:p w:rsidR="00A16466" w:rsidRPr="009B46D5" w:rsidRDefault="00A16466" w:rsidP="002669E1">
      <w:pPr>
        <w:pStyle w:val="ListParagraph"/>
        <w:numPr>
          <w:ilvl w:val="0"/>
          <w:numId w:val="12"/>
        </w:numPr>
        <w:ind w:left="720"/>
        <w:rPr>
          <w:rFonts w:ascii="Segoe UI" w:hAnsi="Segoe UI" w:cs="Segoe UI"/>
          <w:sz w:val="22"/>
        </w:rPr>
      </w:pPr>
      <w:r w:rsidRPr="009B46D5">
        <w:rPr>
          <w:rFonts w:ascii="Segoe UI" w:hAnsi="Segoe UI" w:cs="Segoe UI"/>
          <w:sz w:val="22"/>
        </w:rPr>
        <w:t>Reduce Governance meetings from 6-7 to approximately 4</w:t>
      </w:r>
      <w:r>
        <w:rPr>
          <w:rFonts w:ascii="Segoe UI" w:hAnsi="Segoe UI" w:cs="Segoe UI"/>
          <w:sz w:val="22"/>
        </w:rPr>
        <w:t>-5</w:t>
      </w:r>
      <w:r w:rsidRPr="009B46D5">
        <w:rPr>
          <w:rFonts w:ascii="Segoe UI" w:hAnsi="Segoe UI" w:cs="Segoe UI"/>
          <w:sz w:val="22"/>
        </w:rPr>
        <w:t xml:space="preserve"> per year</w:t>
      </w:r>
    </w:p>
    <w:p w:rsidR="00A16466" w:rsidRDefault="00A16466" w:rsidP="002669E1">
      <w:pPr>
        <w:pStyle w:val="ListParagraph"/>
        <w:numPr>
          <w:ilvl w:val="0"/>
          <w:numId w:val="11"/>
        </w:numPr>
        <w:ind w:left="720"/>
        <w:rPr>
          <w:rFonts w:ascii="Segoe UI" w:hAnsi="Segoe UI" w:cs="Segoe UI"/>
          <w:sz w:val="22"/>
        </w:rPr>
      </w:pPr>
      <w:r w:rsidRPr="009B46D5">
        <w:rPr>
          <w:rFonts w:ascii="Segoe UI" w:hAnsi="Segoe UI" w:cs="Segoe UI"/>
          <w:sz w:val="22"/>
        </w:rPr>
        <w:t xml:space="preserve">Continue the Inclusive Practice Task Force as determined by IPTF members </w:t>
      </w:r>
    </w:p>
    <w:p w:rsidR="00AC5780" w:rsidRDefault="00AC5780" w:rsidP="00480F5F">
      <w:pPr>
        <w:pStyle w:val="ListParagraph"/>
        <w:ind w:left="0" w:firstLine="36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An earlier proposal to discontinue the PD Essentials website, </w:t>
      </w:r>
      <w:hyperlink r:id="rId9" w:history="1">
        <w:r w:rsidRPr="0008796D">
          <w:rPr>
            <w:rStyle w:val="Hyperlink"/>
            <w:rFonts w:ascii="Segoe UI" w:hAnsi="Segoe UI" w:cs="Segoe UI"/>
            <w:sz w:val="22"/>
          </w:rPr>
          <w:t>www.vcpd.net</w:t>
        </w:r>
      </w:hyperlink>
      <w:r>
        <w:rPr>
          <w:rFonts w:ascii="Segoe UI" w:hAnsi="Segoe UI" w:cs="Segoe UI"/>
          <w:sz w:val="22"/>
        </w:rPr>
        <w:t>,</w:t>
      </w:r>
      <w:r w:rsidR="009733D8">
        <w:rPr>
          <w:rFonts w:ascii="Segoe UI" w:hAnsi="Segoe UI" w:cs="Segoe UI"/>
          <w:sz w:val="22"/>
        </w:rPr>
        <w:t xml:space="preserve"> was reviewed</w:t>
      </w:r>
      <w:r w:rsidR="001628C2">
        <w:rPr>
          <w:rFonts w:ascii="Segoe UI" w:hAnsi="Segoe UI" w:cs="Segoe UI"/>
          <w:sz w:val="22"/>
        </w:rPr>
        <w:t xml:space="preserve">.  Governance members determined that we should continue the website for 2022-23.  Jaye will identify ways to </w:t>
      </w:r>
      <w:r w:rsidR="00480F5F">
        <w:rPr>
          <w:rFonts w:ascii="Segoe UI" w:hAnsi="Segoe UI" w:cs="Segoe UI"/>
          <w:sz w:val="22"/>
        </w:rPr>
        <w:t xml:space="preserve">streamline the content and process </w:t>
      </w:r>
      <w:r w:rsidR="00BC3400">
        <w:rPr>
          <w:rFonts w:ascii="Segoe UI" w:hAnsi="Segoe UI" w:cs="Segoe UI"/>
          <w:sz w:val="22"/>
        </w:rPr>
        <w:t>in order to reduce the time commitment.</w:t>
      </w:r>
    </w:p>
    <w:p w:rsidR="009C5362" w:rsidRDefault="009C5362" w:rsidP="0025771E">
      <w:pPr>
        <w:tabs>
          <w:tab w:val="left" w:pos="360"/>
        </w:tabs>
        <w:spacing w:after="0" w:line="276" w:lineRule="auto"/>
        <w:rPr>
          <w:rFonts w:ascii="Segoe UI Semibold" w:hAnsi="Segoe UI Semibold" w:cs="Segoe UI Semibold"/>
          <w:sz w:val="22"/>
        </w:rPr>
      </w:pPr>
      <w:bookmarkStart w:id="1" w:name="_Hlk93318933"/>
    </w:p>
    <w:p w:rsidR="00376336" w:rsidRDefault="00376336" w:rsidP="0025771E">
      <w:pPr>
        <w:tabs>
          <w:tab w:val="left" w:pos="360"/>
        </w:tabs>
        <w:spacing w:after="0" w:line="276" w:lineRule="auto"/>
        <w:rPr>
          <w:rFonts w:ascii="Segoe UI Semibold" w:hAnsi="Segoe UI Semibold" w:cs="Segoe UI Semibold"/>
          <w:sz w:val="22"/>
        </w:rPr>
      </w:pPr>
      <w:r w:rsidRPr="006A2189">
        <w:rPr>
          <w:rFonts w:ascii="Segoe UI Semibold" w:hAnsi="Segoe UI Semibold" w:cs="Segoe UI Semibold"/>
          <w:sz w:val="22"/>
        </w:rPr>
        <w:t>PD Essentials</w:t>
      </w:r>
      <w:r w:rsidR="00382EA8" w:rsidRPr="006A2189">
        <w:rPr>
          <w:rFonts w:ascii="Segoe UI Semibold" w:hAnsi="Segoe UI Semibold" w:cs="Segoe UI Semibold"/>
          <w:sz w:val="22"/>
        </w:rPr>
        <w:t xml:space="preserve"> </w:t>
      </w:r>
      <w:r w:rsidRPr="006A2189">
        <w:rPr>
          <w:rFonts w:ascii="Segoe UI Semibold" w:hAnsi="Segoe UI Semibold" w:cs="Segoe UI Semibold"/>
          <w:sz w:val="22"/>
        </w:rPr>
        <w:t>Membership</w:t>
      </w:r>
      <w:r w:rsidR="00382EA8" w:rsidRPr="006A2189">
        <w:rPr>
          <w:rFonts w:ascii="Segoe UI Semibold" w:hAnsi="Segoe UI Semibold" w:cs="Segoe UI Semibold"/>
          <w:sz w:val="22"/>
        </w:rPr>
        <w:t xml:space="preserve"> and Meeting Structure</w:t>
      </w:r>
    </w:p>
    <w:p w:rsidR="00BF03E3" w:rsidRPr="00AE0B48" w:rsidRDefault="001B5695" w:rsidP="005D773B">
      <w:pPr>
        <w:spacing w:after="0" w:line="276" w:lineRule="auto"/>
        <w:ind w:firstLine="450"/>
        <w:rPr>
          <w:rFonts w:ascii="Segoe UI" w:hAnsi="Segoe UI" w:cs="Segoe UI"/>
          <w:sz w:val="22"/>
        </w:rPr>
      </w:pPr>
      <w:r w:rsidRPr="00A71E37">
        <w:rPr>
          <w:rFonts w:ascii="Segoe UI" w:hAnsi="Segoe UI" w:cs="Segoe UI"/>
          <w:sz w:val="22"/>
        </w:rPr>
        <w:t xml:space="preserve">Continuing our discussion of membership, </w:t>
      </w:r>
      <w:r w:rsidR="00BF03E3">
        <w:rPr>
          <w:rFonts w:ascii="Segoe UI" w:hAnsi="Segoe UI" w:cs="Segoe UI"/>
          <w:sz w:val="22"/>
        </w:rPr>
        <w:t>Jaye shared data regarding attendance in 2021-22.  40</w:t>
      </w:r>
      <w:r w:rsidR="00BF03E3" w:rsidRPr="00AE0B48">
        <w:rPr>
          <w:rFonts w:ascii="Segoe UI" w:hAnsi="Segoe UI" w:cs="Segoe UI"/>
          <w:sz w:val="22"/>
        </w:rPr>
        <w:t xml:space="preserve"> individuals participated in a PD Essentials meeting in 2021-22.  23 members attended three, four</w:t>
      </w:r>
      <w:r w:rsidR="00BF03E3">
        <w:rPr>
          <w:rFonts w:ascii="Segoe UI" w:hAnsi="Segoe UI" w:cs="Segoe UI"/>
          <w:sz w:val="22"/>
        </w:rPr>
        <w:t>,</w:t>
      </w:r>
      <w:r w:rsidR="00BF03E3" w:rsidRPr="00AE0B48">
        <w:rPr>
          <w:rFonts w:ascii="Segoe UI" w:hAnsi="Segoe UI" w:cs="Segoe UI"/>
          <w:sz w:val="22"/>
        </w:rPr>
        <w:t xml:space="preserve"> or five (of a total of five) meetings.  Nine people attended only one meeting.  </w:t>
      </w:r>
      <w:r w:rsidR="00BF03E3">
        <w:rPr>
          <w:rFonts w:ascii="Segoe UI" w:hAnsi="Segoe UI" w:cs="Segoe UI"/>
          <w:sz w:val="22"/>
        </w:rPr>
        <w:t>Our a</w:t>
      </w:r>
      <w:r w:rsidR="00BF03E3" w:rsidRPr="00AE0B48">
        <w:rPr>
          <w:rFonts w:ascii="Segoe UI" w:hAnsi="Segoe UI" w:cs="Segoe UI"/>
          <w:sz w:val="22"/>
        </w:rPr>
        <w:t>verage meeting attendance was 20 people.</w:t>
      </w:r>
      <w:r w:rsidR="00BF03E3">
        <w:rPr>
          <w:rFonts w:ascii="Segoe UI" w:hAnsi="Segoe UI" w:cs="Segoe UI"/>
          <w:sz w:val="22"/>
        </w:rPr>
        <w:t xml:space="preserve">  This is less than in recent years due to the loss of regional representatives and retirements.</w:t>
      </w:r>
    </w:p>
    <w:p w:rsidR="00647FF7" w:rsidRDefault="005D773B" w:rsidP="009C5362">
      <w:pPr>
        <w:tabs>
          <w:tab w:val="left" w:pos="450"/>
        </w:tabs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  <w:t>W</w:t>
      </w:r>
      <w:r w:rsidR="001B5695" w:rsidRPr="00A71E37">
        <w:rPr>
          <w:rFonts w:ascii="Segoe UI" w:hAnsi="Segoe UI" w:cs="Segoe UI"/>
          <w:sz w:val="22"/>
        </w:rPr>
        <w:t xml:space="preserve">e </w:t>
      </w:r>
      <w:r w:rsidR="00A71E37">
        <w:rPr>
          <w:rFonts w:ascii="Segoe UI" w:hAnsi="Segoe UI" w:cs="Segoe UI"/>
          <w:sz w:val="22"/>
        </w:rPr>
        <w:t xml:space="preserve">decided </w:t>
      </w:r>
      <w:r w:rsidR="001B5695" w:rsidRPr="00A71E37">
        <w:rPr>
          <w:rFonts w:ascii="Segoe UI" w:hAnsi="Segoe UI" w:cs="Segoe UI"/>
          <w:sz w:val="22"/>
        </w:rPr>
        <w:t>to e</w:t>
      </w:r>
      <w:r w:rsidR="00647FF7" w:rsidRPr="00A71E37">
        <w:rPr>
          <w:rFonts w:ascii="Segoe UI" w:hAnsi="Segoe UI" w:cs="Segoe UI"/>
          <w:sz w:val="22"/>
        </w:rPr>
        <w:t>liminate formal agency/organization/regional representational</w:t>
      </w:r>
      <w:r w:rsidR="00647FF7" w:rsidRPr="00383591">
        <w:rPr>
          <w:rFonts w:ascii="Segoe UI" w:hAnsi="Segoe UI" w:cs="Segoe UI"/>
          <w:sz w:val="22"/>
        </w:rPr>
        <w:t xml:space="preserve"> membershi</w:t>
      </w:r>
      <w:r w:rsidR="00647FF7">
        <w:rPr>
          <w:rFonts w:ascii="Segoe UI" w:hAnsi="Segoe UI" w:cs="Segoe UI"/>
          <w:sz w:val="22"/>
        </w:rPr>
        <w:t>p</w:t>
      </w:r>
      <w:r w:rsidR="001B5695">
        <w:rPr>
          <w:rFonts w:ascii="Segoe UI" w:hAnsi="Segoe UI" w:cs="Segoe UI"/>
          <w:sz w:val="22"/>
        </w:rPr>
        <w:t xml:space="preserve"> and open our meetings </w:t>
      </w:r>
      <w:r w:rsidR="00647FF7" w:rsidRPr="00383591">
        <w:rPr>
          <w:rFonts w:ascii="Segoe UI" w:hAnsi="Segoe UI" w:cs="Segoe UI"/>
          <w:sz w:val="22"/>
        </w:rPr>
        <w:t xml:space="preserve">to all interested </w:t>
      </w:r>
      <w:r w:rsidR="009C5362">
        <w:rPr>
          <w:rFonts w:ascii="Segoe UI" w:hAnsi="Segoe UI" w:cs="Segoe UI"/>
          <w:sz w:val="22"/>
        </w:rPr>
        <w:t xml:space="preserve">early childhood </w:t>
      </w:r>
      <w:r w:rsidR="00647FF7" w:rsidRPr="00383591">
        <w:rPr>
          <w:rFonts w:ascii="Segoe UI" w:hAnsi="Segoe UI" w:cs="Segoe UI"/>
          <w:sz w:val="22"/>
        </w:rPr>
        <w:t>PD provide</w:t>
      </w:r>
      <w:r w:rsidR="00647FF7">
        <w:rPr>
          <w:rFonts w:ascii="Segoe UI" w:hAnsi="Segoe UI" w:cs="Segoe UI"/>
          <w:sz w:val="22"/>
        </w:rPr>
        <w:t>rs</w:t>
      </w:r>
      <w:r w:rsidR="00A71E37">
        <w:rPr>
          <w:rFonts w:ascii="Segoe UI" w:hAnsi="Segoe UI" w:cs="Segoe UI"/>
          <w:sz w:val="22"/>
        </w:rPr>
        <w:t>.  We do, however, want participants to have some level of commitment to attending and p</w:t>
      </w:r>
      <w:r w:rsidR="00913DC4">
        <w:rPr>
          <w:rFonts w:ascii="Segoe UI" w:hAnsi="Segoe UI" w:cs="Segoe UI"/>
          <w:sz w:val="22"/>
        </w:rPr>
        <w:t xml:space="preserve">articipating in meetings.  We considered but discarded the idea of a membership fee.  </w:t>
      </w:r>
      <w:r w:rsidR="00204769">
        <w:rPr>
          <w:rFonts w:ascii="Segoe UI" w:hAnsi="Segoe UI" w:cs="Segoe UI"/>
          <w:sz w:val="22"/>
        </w:rPr>
        <w:t>While some agencies have training budgets and would be open to paying a membership fee, it seems more prudent</w:t>
      </w:r>
      <w:r w:rsidR="00DD22DB">
        <w:rPr>
          <w:rFonts w:ascii="Segoe UI" w:hAnsi="Segoe UI" w:cs="Segoe UI"/>
          <w:sz w:val="22"/>
        </w:rPr>
        <w:t xml:space="preserve"> for agencies to pay for training rather than membership when </w:t>
      </w:r>
      <w:r w:rsidR="00204769">
        <w:rPr>
          <w:rFonts w:ascii="Segoe UI" w:hAnsi="Segoe UI" w:cs="Segoe UI"/>
          <w:sz w:val="22"/>
        </w:rPr>
        <w:t xml:space="preserve">a </w:t>
      </w:r>
      <w:r w:rsidR="00531728">
        <w:rPr>
          <w:rFonts w:ascii="Segoe UI" w:hAnsi="Segoe UI" w:cs="Segoe UI"/>
          <w:sz w:val="22"/>
        </w:rPr>
        <w:t xml:space="preserve">training </w:t>
      </w:r>
      <w:r w:rsidR="00204769">
        <w:rPr>
          <w:rFonts w:ascii="Segoe UI" w:hAnsi="Segoe UI" w:cs="Segoe UI"/>
          <w:sz w:val="22"/>
        </w:rPr>
        <w:t xml:space="preserve">need </w:t>
      </w:r>
      <w:r w:rsidR="00DD22DB">
        <w:rPr>
          <w:rFonts w:ascii="Segoe UI" w:hAnsi="Segoe UI" w:cs="Segoe UI"/>
          <w:sz w:val="22"/>
        </w:rPr>
        <w:t xml:space="preserve">arises beyond </w:t>
      </w:r>
      <w:r w:rsidR="00204769">
        <w:rPr>
          <w:rFonts w:ascii="Segoe UI" w:hAnsi="Segoe UI" w:cs="Segoe UI"/>
          <w:sz w:val="22"/>
        </w:rPr>
        <w:t xml:space="preserve">the two series funded by the VDOE.  </w:t>
      </w:r>
      <w:r w:rsidR="00107F6A">
        <w:rPr>
          <w:rFonts w:ascii="Segoe UI" w:hAnsi="Segoe UI" w:cs="Segoe UI"/>
          <w:sz w:val="22"/>
        </w:rPr>
        <w:t xml:space="preserve">Jaye will explore strategies for announcing our new membership/participation opportunities as well as </w:t>
      </w:r>
      <w:r w:rsidR="007B7BD0">
        <w:rPr>
          <w:rFonts w:ascii="Segoe UI" w:hAnsi="Segoe UI" w:cs="Segoe UI"/>
          <w:sz w:val="22"/>
        </w:rPr>
        <w:t>the use of Zoom registration for meetings.</w:t>
      </w:r>
    </w:p>
    <w:p w:rsidR="005D773B" w:rsidRDefault="005D773B" w:rsidP="001B5695">
      <w:p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</w:p>
    <w:p w:rsidR="009C5362" w:rsidRDefault="009C5362">
      <w:pPr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br w:type="page"/>
      </w:r>
    </w:p>
    <w:p w:rsidR="005D773B" w:rsidRPr="00B10A3D" w:rsidRDefault="005D773B" w:rsidP="005D773B">
      <w:pPr>
        <w:spacing w:after="0"/>
        <w:rPr>
          <w:rFonts w:ascii="Segoe UI Semibold" w:hAnsi="Segoe UI Semibold" w:cs="Segoe UI Semibold"/>
          <w:sz w:val="22"/>
        </w:rPr>
      </w:pPr>
      <w:r w:rsidRPr="00B10A3D">
        <w:rPr>
          <w:rFonts w:ascii="Segoe UI Semibold" w:hAnsi="Segoe UI Semibold" w:cs="Segoe UI Semibold"/>
          <w:sz w:val="22"/>
        </w:rPr>
        <w:lastRenderedPageBreak/>
        <w:t>Governance Meeting Summary</w:t>
      </w:r>
      <w:r w:rsidRPr="00B10A3D">
        <w:rPr>
          <w:rFonts w:ascii="Segoe UI Semibold" w:hAnsi="Segoe UI Semibold" w:cs="Segoe UI Semibold"/>
          <w:sz w:val="22"/>
        </w:rPr>
        <w:tab/>
      </w:r>
      <w:r w:rsidRPr="00B10A3D">
        <w:rPr>
          <w:rFonts w:ascii="Segoe UI Semibold" w:hAnsi="Segoe UI Semibold" w:cs="Segoe UI Semibold"/>
          <w:sz w:val="22"/>
        </w:rPr>
        <w:tab/>
      </w:r>
      <w:r w:rsidRPr="00B10A3D">
        <w:rPr>
          <w:rFonts w:ascii="Segoe UI Semibold" w:hAnsi="Segoe UI Semibold" w:cs="Segoe UI Semibold"/>
          <w:sz w:val="22"/>
        </w:rPr>
        <w:tab/>
      </w:r>
      <w:r w:rsidRPr="00B10A3D">
        <w:rPr>
          <w:rFonts w:ascii="Segoe UI Semibold" w:hAnsi="Segoe UI Semibold" w:cs="Segoe UI Semibold"/>
          <w:sz w:val="22"/>
        </w:rPr>
        <w:tab/>
      </w:r>
      <w:r w:rsidRPr="00B10A3D">
        <w:rPr>
          <w:rFonts w:ascii="Segoe UI Semibold" w:hAnsi="Segoe UI Semibold" w:cs="Segoe UI Semibold"/>
          <w:sz w:val="22"/>
        </w:rPr>
        <w:tab/>
      </w:r>
      <w:r w:rsidRPr="00B10A3D">
        <w:rPr>
          <w:rFonts w:ascii="Segoe UI Semibold" w:hAnsi="Segoe UI Semibold" w:cs="Segoe UI Semibold"/>
          <w:sz w:val="22"/>
        </w:rPr>
        <w:tab/>
      </w:r>
      <w:r w:rsidRPr="00B10A3D">
        <w:rPr>
          <w:rFonts w:ascii="Segoe UI Semibold" w:hAnsi="Segoe UI Semibold" w:cs="Segoe UI Semibold"/>
          <w:sz w:val="22"/>
        </w:rPr>
        <w:tab/>
      </w:r>
      <w:r w:rsidRPr="00B10A3D">
        <w:rPr>
          <w:rFonts w:ascii="Segoe UI Semibold" w:hAnsi="Segoe UI Semibold" w:cs="Segoe UI Semibold"/>
          <w:sz w:val="22"/>
        </w:rPr>
        <w:tab/>
        <w:t xml:space="preserve">Page </w:t>
      </w:r>
      <w:r>
        <w:rPr>
          <w:rFonts w:ascii="Segoe UI Semibold" w:hAnsi="Segoe UI Semibold" w:cs="Segoe UI Semibold"/>
          <w:sz w:val="22"/>
        </w:rPr>
        <w:t>3</w:t>
      </w:r>
    </w:p>
    <w:p w:rsidR="005D773B" w:rsidRPr="00B10A3D" w:rsidRDefault="005D773B" w:rsidP="005D773B">
      <w:pPr>
        <w:spacing w:after="0"/>
        <w:rPr>
          <w:rFonts w:ascii="Segoe UI Semibold" w:hAnsi="Segoe UI Semibold" w:cs="Segoe UI Semibold"/>
          <w:sz w:val="22"/>
        </w:rPr>
      </w:pPr>
      <w:r w:rsidRPr="00B10A3D">
        <w:rPr>
          <w:rFonts w:ascii="Segoe UI Semibold" w:hAnsi="Segoe UI Semibold" w:cs="Segoe UI Semibold"/>
          <w:sz w:val="22"/>
        </w:rPr>
        <w:t>May 24, 2022</w:t>
      </w:r>
    </w:p>
    <w:p w:rsidR="005D773B" w:rsidRDefault="005D773B" w:rsidP="001B5695">
      <w:p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</w:p>
    <w:p w:rsidR="00A71E37" w:rsidRDefault="002817C7" w:rsidP="001B5695">
      <w:p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  <w:t>With regard to meeting content</w:t>
      </w:r>
      <w:r w:rsidR="00655087">
        <w:rPr>
          <w:rFonts w:ascii="Segoe UI" w:hAnsi="Segoe UI" w:cs="Segoe UI"/>
          <w:sz w:val="22"/>
        </w:rPr>
        <w:t xml:space="preserve">, our members value tips for trainers, </w:t>
      </w:r>
      <w:r w:rsidR="00941CAA">
        <w:rPr>
          <w:rFonts w:ascii="Segoe UI" w:hAnsi="Segoe UI" w:cs="Segoe UI"/>
          <w:sz w:val="22"/>
        </w:rPr>
        <w:t xml:space="preserve">updates on state initiatives, and state and national resources for professional development.  </w:t>
      </w:r>
      <w:r w:rsidR="00C84606">
        <w:rPr>
          <w:rFonts w:ascii="Segoe UI" w:hAnsi="Segoe UI" w:cs="Segoe UI"/>
          <w:sz w:val="22"/>
        </w:rPr>
        <w:t xml:space="preserve">Jaye proposed continuing these agenda items as well as returning to agency spotlights.  Kris noted that </w:t>
      </w:r>
      <w:r w:rsidR="00342ED5">
        <w:rPr>
          <w:rFonts w:ascii="Segoe UI" w:hAnsi="Segoe UI" w:cs="Segoe UI"/>
          <w:sz w:val="22"/>
        </w:rPr>
        <w:t xml:space="preserve">we should think broadly and avoid agencies specifically addressing VQB5. </w:t>
      </w:r>
    </w:p>
    <w:p w:rsidR="00A71E37" w:rsidRDefault="00A71E37" w:rsidP="001B5695">
      <w:pPr>
        <w:tabs>
          <w:tab w:val="left" w:pos="360"/>
        </w:tabs>
        <w:spacing w:after="0" w:line="276" w:lineRule="auto"/>
        <w:rPr>
          <w:rFonts w:ascii="Segoe UI" w:hAnsi="Segoe UI" w:cs="Segoe UI"/>
          <w:sz w:val="22"/>
        </w:rPr>
      </w:pPr>
    </w:p>
    <w:p w:rsidR="00D170C8" w:rsidRDefault="000172BC" w:rsidP="0025771E">
      <w:pPr>
        <w:spacing w:after="0" w:line="276" w:lineRule="auto"/>
        <w:ind w:left="360" w:hanging="360"/>
        <w:rPr>
          <w:rFonts w:ascii="Segoe UI Semibold" w:hAnsi="Segoe UI Semibold" w:cs="Segoe UI Semibold"/>
          <w:sz w:val="22"/>
        </w:rPr>
      </w:pPr>
      <w:r w:rsidRPr="00F31747">
        <w:rPr>
          <w:rFonts w:ascii="Segoe UI Semibold" w:hAnsi="Segoe UI Semibold" w:cs="Segoe UI Semibold"/>
          <w:sz w:val="22"/>
        </w:rPr>
        <w:t>Meeting Dates</w:t>
      </w:r>
      <w:r w:rsidR="00770284">
        <w:rPr>
          <w:rFonts w:ascii="Segoe UI Semibold" w:hAnsi="Segoe UI Semibold" w:cs="Segoe UI Semibold"/>
          <w:sz w:val="22"/>
        </w:rPr>
        <w:t xml:space="preserve"> </w:t>
      </w:r>
    </w:p>
    <w:p w:rsidR="00D170C8" w:rsidRDefault="000811E5" w:rsidP="0025771E">
      <w:pPr>
        <w:spacing w:after="0" w:line="276" w:lineRule="auto"/>
        <w:ind w:left="360" w:hanging="36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  <w:t>The following meeting dates were approved for 2022-23.</w:t>
      </w:r>
    </w:p>
    <w:p w:rsidR="000811E5" w:rsidRDefault="000811E5" w:rsidP="0025771E">
      <w:pPr>
        <w:spacing w:after="0" w:line="276" w:lineRule="auto"/>
        <w:ind w:left="360" w:hanging="360"/>
        <w:rPr>
          <w:rFonts w:ascii="Segoe UI" w:hAnsi="Segoe UI" w:cs="Segoe UI"/>
          <w:sz w:val="22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995"/>
        <w:gridCol w:w="4365"/>
      </w:tblGrid>
      <w:tr w:rsidR="00091004" w:rsidRPr="0015744A" w:rsidTr="00EA198A">
        <w:trPr>
          <w:trHeight w:val="323"/>
        </w:trPr>
        <w:tc>
          <w:tcPr>
            <w:tcW w:w="4995" w:type="dxa"/>
            <w:shd w:val="clear" w:color="auto" w:fill="E7E6E6" w:themeFill="background2"/>
          </w:tcPr>
          <w:p w:rsidR="00091004" w:rsidRPr="00FD6E36" w:rsidRDefault="00091004" w:rsidP="00EA198A">
            <w:pPr>
              <w:spacing w:line="276" w:lineRule="auto"/>
              <w:jc w:val="center"/>
              <w:rPr>
                <w:rFonts w:ascii="Segoe UI Semibold" w:hAnsi="Segoe UI Semibold" w:cs="Segoe UI Semibold"/>
                <w:sz w:val="22"/>
              </w:rPr>
            </w:pPr>
            <w:r w:rsidRPr="00FD6E36">
              <w:rPr>
                <w:rFonts w:ascii="Segoe UI Semibold" w:hAnsi="Segoe UI Semibold" w:cs="Segoe UI Semibold"/>
                <w:sz w:val="22"/>
              </w:rPr>
              <w:t>Governance</w:t>
            </w:r>
          </w:p>
        </w:tc>
        <w:tc>
          <w:tcPr>
            <w:tcW w:w="4365" w:type="dxa"/>
            <w:shd w:val="clear" w:color="auto" w:fill="E7E6E6" w:themeFill="background2"/>
          </w:tcPr>
          <w:p w:rsidR="00091004" w:rsidRPr="00FD6E36" w:rsidRDefault="00091004" w:rsidP="00EA198A">
            <w:pPr>
              <w:pStyle w:val="ListParagraph"/>
              <w:spacing w:line="276" w:lineRule="auto"/>
              <w:ind w:left="0"/>
              <w:jc w:val="center"/>
              <w:rPr>
                <w:rFonts w:ascii="Segoe UI Semibold" w:hAnsi="Segoe UI Semibold" w:cs="Segoe UI Semibold"/>
                <w:sz w:val="22"/>
              </w:rPr>
            </w:pPr>
            <w:r w:rsidRPr="00FD6E36">
              <w:rPr>
                <w:rFonts w:ascii="Segoe UI Semibold" w:hAnsi="Segoe UI Semibold" w:cs="Segoe UI Semibold"/>
                <w:sz w:val="22"/>
              </w:rPr>
              <w:t>PD Essentials</w:t>
            </w:r>
          </w:p>
        </w:tc>
      </w:tr>
      <w:tr w:rsidR="00091004" w:rsidRPr="0015744A" w:rsidTr="00EA198A">
        <w:tc>
          <w:tcPr>
            <w:tcW w:w="4995" w:type="dxa"/>
          </w:tcPr>
          <w:p w:rsidR="00091004" w:rsidRPr="0015744A" w:rsidRDefault="009C5B94" w:rsidP="00EA198A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August</w:t>
            </w:r>
            <w:r w:rsidR="00BB11C5">
              <w:rPr>
                <w:rFonts w:ascii="Segoe UI" w:hAnsi="Segoe UI" w:cs="Segoe UI"/>
                <w:sz w:val="22"/>
              </w:rPr>
              <w:t xml:space="preserve"> 23</w:t>
            </w:r>
            <w:r w:rsidR="002774FD">
              <w:rPr>
                <w:rFonts w:ascii="Segoe UI" w:hAnsi="Segoe UI" w:cs="Segoe UI"/>
                <w:sz w:val="22"/>
              </w:rPr>
              <w:t>, 2022</w:t>
            </w:r>
          </w:p>
        </w:tc>
        <w:tc>
          <w:tcPr>
            <w:tcW w:w="4365" w:type="dxa"/>
          </w:tcPr>
          <w:p w:rsidR="00091004" w:rsidRPr="0015744A" w:rsidRDefault="00DD5071" w:rsidP="00EA198A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September</w:t>
            </w:r>
            <w:r w:rsidR="00550F92">
              <w:rPr>
                <w:rFonts w:ascii="Segoe UI" w:hAnsi="Segoe UI" w:cs="Segoe UI"/>
                <w:sz w:val="22"/>
              </w:rPr>
              <w:t xml:space="preserve"> 20</w:t>
            </w:r>
            <w:r w:rsidR="002774FD">
              <w:rPr>
                <w:rFonts w:ascii="Segoe UI" w:hAnsi="Segoe UI" w:cs="Segoe UI"/>
                <w:sz w:val="22"/>
              </w:rPr>
              <w:t>, 2022</w:t>
            </w:r>
          </w:p>
        </w:tc>
      </w:tr>
      <w:tr w:rsidR="00D25582" w:rsidRPr="0015744A" w:rsidTr="00EA198A">
        <w:tc>
          <w:tcPr>
            <w:tcW w:w="4995" w:type="dxa"/>
          </w:tcPr>
          <w:p w:rsidR="00D25582" w:rsidRPr="0015744A" w:rsidRDefault="00B3051E" w:rsidP="00EA198A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November</w:t>
            </w:r>
            <w:r w:rsidR="00C2623C">
              <w:rPr>
                <w:rFonts w:ascii="Segoe UI" w:hAnsi="Segoe UI" w:cs="Segoe UI"/>
                <w:sz w:val="22"/>
              </w:rPr>
              <w:t xml:space="preserve"> </w:t>
            </w:r>
            <w:r w:rsidR="00CF749B">
              <w:rPr>
                <w:rFonts w:ascii="Segoe UI" w:hAnsi="Segoe UI" w:cs="Segoe UI"/>
                <w:sz w:val="22"/>
              </w:rPr>
              <w:t>3</w:t>
            </w:r>
            <w:r w:rsidR="00886069">
              <w:rPr>
                <w:rFonts w:ascii="Segoe UI" w:hAnsi="Segoe UI" w:cs="Segoe UI"/>
                <w:sz w:val="22"/>
              </w:rPr>
              <w:t>, 2023</w:t>
            </w:r>
            <w:r w:rsidR="00CF749B">
              <w:rPr>
                <w:rFonts w:ascii="Segoe UI" w:hAnsi="Segoe UI" w:cs="Segoe UI"/>
                <w:sz w:val="22"/>
              </w:rPr>
              <w:t xml:space="preserve"> (Thursday)</w:t>
            </w:r>
          </w:p>
        </w:tc>
        <w:tc>
          <w:tcPr>
            <w:tcW w:w="4365" w:type="dxa"/>
          </w:tcPr>
          <w:p w:rsidR="00D25582" w:rsidRPr="0015744A" w:rsidRDefault="00B3051E" w:rsidP="00EA198A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December</w:t>
            </w:r>
            <w:r w:rsidR="00550F92">
              <w:rPr>
                <w:rFonts w:ascii="Segoe UI" w:hAnsi="Segoe UI" w:cs="Segoe UI"/>
                <w:sz w:val="22"/>
              </w:rPr>
              <w:t xml:space="preserve"> 6</w:t>
            </w:r>
            <w:r w:rsidR="002774FD">
              <w:rPr>
                <w:rFonts w:ascii="Segoe UI" w:hAnsi="Segoe UI" w:cs="Segoe UI"/>
                <w:sz w:val="22"/>
              </w:rPr>
              <w:t>, 2022</w:t>
            </w:r>
          </w:p>
        </w:tc>
      </w:tr>
      <w:tr w:rsidR="00D25582" w:rsidRPr="0015744A" w:rsidTr="00EA198A">
        <w:tc>
          <w:tcPr>
            <w:tcW w:w="4995" w:type="dxa"/>
          </w:tcPr>
          <w:p w:rsidR="00D25582" w:rsidRPr="0015744A" w:rsidRDefault="00597B18" w:rsidP="00EA198A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February</w:t>
            </w:r>
            <w:r w:rsidR="00F1750A">
              <w:rPr>
                <w:rFonts w:ascii="Segoe UI" w:hAnsi="Segoe UI" w:cs="Segoe UI"/>
                <w:sz w:val="22"/>
              </w:rPr>
              <w:t xml:space="preserve"> </w:t>
            </w:r>
            <w:r w:rsidR="009C13BC">
              <w:rPr>
                <w:rFonts w:ascii="Segoe UI" w:hAnsi="Segoe UI" w:cs="Segoe UI"/>
                <w:sz w:val="22"/>
              </w:rPr>
              <w:t>7</w:t>
            </w:r>
            <w:r w:rsidR="002774FD">
              <w:rPr>
                <w:rFonts w:ascii="Segoe UI" w:hAnsi="Segoe UI" w:cs="Segoe UI"/>
                <w:sz w:val="22"/>
              </w:rPr>
              <w:t>, 2023</w:t>
            </w:r>
          </w:p>
        </w:tc>
        <w:tc>
          <w:tcPr>
            <w:tcW w:w="4365" w:type="dxa"/>
          </w:tcPr>
          <w:p w:rsidR="00D25582" w:rsidRPr="0015744A" w:rsidRDefault="00597B18" w:rsidP="00EA198A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March</w:t>
            </w:r>
            <w:r w:rsidR="007F5139">
              <w:rPr>
                <w:rFonts w:ascii="Segoe UI" w:hAnsi="Segoe UI" w:cs="Segoe UI"/>
                <w:sz w:val="22"/>
              </w:rPr>
              <w:t xml:space="preserve"> 14</w:t>
            </w:r>
            <w:r w:rsidR="002774FD">
              <w:rPr>
                <w:rFonts w:ascii="Segoe UI" w:hAnsi="Segoe UI" w:cs="Segoe UI"/>
                <w:sz w:val="22"/>
              </w:rPr>
              <w:t>, 2023</w:t>
            </w:r>
          </w:p>
        </w:tc>
      </w:tr>
      <w:tr w:rsidR="00091004" w:rsidRPr="0015744A" w:rsidTr="00EA198A">
        <w:tc>
          <w:tcPr>
            <w:tcW w:w="4995" w:type="dxa"/>
          </w:tcPr>
          <w:p w:rsidR="00091004" w:rsidRPr="0015744A" w:rsidRDefault="00597B18" w:rsidP="00EA198A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May</w:t>
            </w:r>
            <w:r w:rsidR="009C13BC">
              <w:rPr>
                <w:rFonts w:ascii="Segoe UI" w:hAnsi="Segoe UI" w:cs="Segoe UI"/>
                <w:sz w:val="22"/>
              </w:rPr>
              <w:t xml:space="preserve"> 9</w:t>
            </w:r>
            <w:r w:rsidR="002774FD">
              <w:rPr>
                <w:rFonts w:ascii="Segoe UI" w:hAnsi="Segoe UI" w:cs="Segoe UI"/>
                <w:sz w:val="22"/>
              </w:rPr>
              <w:t>, 2023</w:t>
            </w:r>
          </w:p>
        </w:tc>
        <w:tc>
          <w:tcPr>
            <w:tcW w:w="4365" w:type="dxa"/>
          </w:tcPr>
          <w:p w:rsidR="00091004" w:rsidRPr="0015744A" w:rsidRDefault="00E80FA2" w:rsidP="00EA198A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June</w:t>
            </w:r>
            <w:r w:rsidR="007F5139">
              <w:rPr>
                <w:rFonts w:ascii="Segoe UI" w:hAnsi="Segoe UI" w:cs="Segoe UI"/>
                <w:sz w:val="22"/>
              </w:rPr>
              <w:t xml:space="preserve"> 6</w:t>
            </w:r>
            <w:r w:rsidR="002774FD">
              <w:rPr>
                <w:rFonts w:ascii="Segoe UI" w:hAnsi="Segoe UI" w:cs="Segoe UI"/>
                <w:sz w:val="22"/>
              </w:rPr>
              <w:t>, 2023</w:t>
            </w:r>
          </w:p>
        </w:tc>
      </w:tr>
    </w:tbl>
    <w:p w:rsidR="00770284" w:rsidRPr="0041125E" w:rsidRDefault="00770284" w:rsidP="00F84133">
      <w:pPr>
        <w:spacing w:after="0" w:line="276" w:lineRule="auto"/>
        <w:rPr>
          <w:rFonts w:ascii="Segoe UI Semibold" w:hAnsi="Segoe UI Semibold" w:cs="Segoe UI Semibold"/>
          <w:sz w:val="22"/>
        </w:rPr>
      </w:pPr>
    </w:p>
    <w:bookmarkEnd w:id="1"/>
    <w:p w:rsidR="009C5362" w:rsidRDefault="009C5362" w:rsidP="00D96031">
      <w:pPr>
        <w:pStyle w:val="ListParagraph"/>
        <w:spacing w:after="0" w:line="276" w:lineRule="auto"/>
        <w:ind w:left="360" w:hanging="360"/>
        <w:rPr>
          <w:rFonts w:ascii="Segoe UI Semibold" w:hAnsi="Segoe UI Semibold" w:cs="Segoe UI Semibold"/>
          <w:sz w:val="22"/>
        </w:rPr>
      </w:pPr>
    </w:p>
    <w:p w:rsidR="0021566F" w:rsidRDefault="00286EB3" w:rsidP="00D96031">
      <w:pPr>
        <w:pStyle w:val="ListParagraph"/>
        <w:spacing w:after="0" w:line="276" w:lineRule="auto"/>
        <w:ind w:left="360" w:hanging="360"/>
        <w:rPr>
          <w:rFonts w:ascii="Segoe UI Semibold" w:hAnsi="Segoe UI Semibold" w:cs="Segoe UI Semibold"/>
          <w:sz w:val="22"/>
        </w:rPr>
      </w:pPr>
      <w:r>
        <w:rPr>
          <w:rFonts w:ascii="Segoe UI Semibold" w:hAnsi="Segoe UI Semibold" w:cs="Segoe UI Semibold"/>
          <w:sz w:val="22"/>
        </w:rPr>
        <w:t>C</w:t>
      </w:r>
      <w:r w:rsidR="0021566F" w:rsidRPr="00286EB3">
        <w:rPr>
          <w:rFonts w:ascii="Segoe UI Semibold" w:hAnsi="Segoe UI Semibold" w:cs="Segoe UI Semibold"/>
          <w:sz w:val="22"/>
        </w:rPr>
        <w:t>ontinuous Improvement</w:t>
      </w:r>
    </w:p>
    <w:p w:rsidR="003F7FF1" w:rsidRPr="00D524D9" w:rsidRDefault="006E1CFC" w:rsidP="00D524D9">
      <w:pPr>
        <w:pStyle w:val="ListParagraph"/>
        <w:numPr>
          <w:ilvl w:val="0"/>
          <w:numId w:val="14"/>
        </w:num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Sandy noted that we had a</w:t>
      </w:r>
      <w:r w:rsidR="000811E5">
        <w:rPr>
          <w:rFonts w:ascii="Segoe UI" w:hAnsi="Segoe UI" w:cs="Segoe UI"/>
          <w:sz w:val="22"/>
        </w:rPr>
        <w:t xml:space="preserve"> good</w:t>
      </w:r>
      <w:r w:rsidR="003F7FF1" w:rsidRPr="00D524D9">
        <w:rPr>
          <w:rFonts w:ascii="Segoe UI" w:hAnsi="Segoe UI" w:cs="Segoe UI"/>
          <w:sz w:val="22"/>
        </w:rPr>
        <w:t xml:space="preserve"> discussion today.</w:t>
      </w:r>
    </w:p>
    <w:p w:rsidR="00D524D9" w:rsidRPr="00D524D9" w:rsidRDefault="00D524D9" w:rsidP="00D524D9">
      <w:pPr>
        <w:pStyle w:val="ListParagraph"/>
        <w:numPr>
          <w:ilvl w:val="0"/>
          <w:numId w:val="14"/>
        </w:numPr>
        <w:spacing w:after="0" w:line="276" w:lineRule="auto"/>
        <w:rPr>
          <w:rFonts w:ascii="Segoe UI" w:hAnsi="Segoe UI" w:cs="Segoe UI"/>
          <w:sz w:val="22"/>
        </w:rPr>
      </w:pPr>
      <w:r w:rsidRPr="00D524D9">
        <w:rPr>
          <w:rFonts w:ascii="Segoe UI" w:hAnsi="Segoe UI" w:cs="Segoe UI"/>
          <w:sz w:val="22"/>
        </w:rPr>
        <w:t>Susanne thanked Jaye for keeping us together.</w:t>
      </w:r>
    </w:p>
    <w:p w:rsidR="00A748AE" w:rsidRPr="009C5362" w:rsidRDefault="003F7FF1" w:rsidP="009C5362">
      <w:pPr>
        <w:pStyle w:val="ListParagraph"/>
        <w:numPr>
          <w:ilvl w:val="0"/>
          <w:numId w:val="14"/>
        </w:numPr>
        <w:spacing w:after="0" w:line="276" w:lineRule="auto"/>
        <w:rPr>
          <w:rFonts w:ascii="Segoe UI" w:hAnsi="Segoe UI" w:cs="Segoe UI"/>
          <w:sz w:val="22"/>
        </w:rPr>
      </w:pPr>
      <w:r w:rsidRPr="00D524D9">
        <w:rPr>
          <w:rFonts w:ascii="Segoe UI" w:hAnsi="Segoe UI" w:cs="Segoe UI"/>
          <w:sz w:val="22"/>
        </w:rPr>
        <w:t xml:space="preserve">Kris </w:t>
      </w:r>
      <w:r w:rsidR="00D524D9">
        <w:rPr>
          <w:rFonts w:ascii="Segoe UI" w:hAnsi="Segoe UI" w:cs="Segoe UI"/>
          <w:sz w:val="22"/>
        </w:rPr>
        <w:t xml:space="preserve">shared that she </w:t>
      </w:r>
      <w:r w:rsidRPr="00D524D9">
        <w:rPr>
          <w:rFonts w:ascii="Segoe UI" w:hAnsi="Segoe UI" w:cs="Segoe UI"/>
          <w:sz w:val="22"/>
        </w:rPr>
        <w:t xml:space="preserve">prefers that our </w:t>
      </w:r>
      <w:r w:rsidR="00D524D9" w:rsidRPr="00D524D9">
        <w:rPr>
          <w:rFonts w:ascii="Segoe UI" w:hAnsi="Segoe UI" w:cs="Segoe UI"/>
          <w:sz w:val="22"/>
        </w:rPr>
        <w:t xml:space="preserve">quarterly </w:t>
      </w:r>
      <w:r w:rsidRPr="00D524D9">
        <w:rPr>
          <w:rFonts w:ascii="Segoe UI" w:hAnsi="Segoe UI" w:cs="Segoe UI"/>
          <w:sz w:val="22"/>
        </w:rPr>
        <w:t>meetings be scheduled for one hour</w:t>
      </w:r>
      <w:r w:rsidR="000811E5">
        <w:rPr>
          <w:rFonts w:ascii="Segoe UI" w:hAnsi="Segoe UI" w:cs="Segoe UI"/>
          <w:sz w:val="22"/>
        </w:rPr>
        <w:t xml:space="preserve"> rather than 90 minutes.</w:t>
      </w:r>
      <w:bookmarkStart w:id="2" w:name="_GoBack"/>
      <w:bookmarkEnd w:id="0"/>
      <w:bookmarkEnd w:id="2"/>
    </w:p>
    <w:sectPr w:rsidR="00A748AE" w:rsidRPr="009C5362" w:rsidSect="0081321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EA7" w:rsidRDefault="00FF3EA7" w:rsidP="00FF3EA7">
      <w:pPr>
        <w:spacing w:after="0" w:line="240" w:lineRule="auto"/>
      </w:pPr>
      <w:r>
        <w:separator/>
      </w:r>
    </w:p>
  </w:endnote>
  <w:endnote w:type="continuationSeparator" w:id="0">
    <w:p w:rsidR="00FF3EA7" w:rsidRDefault="00FF3EA7" w:rsidP="00FF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200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EA7" w:rsidRDefault="00FF3E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3EA7" w:rsidRDefault="00FF3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EA7" w:rsidRDefault="00FF3EA7" w:rsidP="00FF3EA7">
      <w:pPr>
        <w:spacing w:after="0" w:line="240" w:lineRule="auto"/>
      </w:pPr>
      <w:r>
        <w:separator/>
      </w:r>
    </w:p>
  </w:footnote>
  <w:footnote w:type="continuationSeparator" w:id="0">
    <w:p w:rsidR="00FF3EA7" w:rsidRDefault="00FF3EA7" w:rsidP="00FF3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C15"/>
    <w:multiLevelType w:val="hybridMultilevel"/>
    <w:tmpl w:val="7A440C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5B73FB"/>
    <w:multiLevelType w:val="hybridMultilevel"/>
    <w:tmpl w:val="901E6860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06DF"/>
    <w:multiLevelType w:val="hybridMultilevel"/>
    <w:tmpl w:val="92E6FEC2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1D80"/>
    <w:multiLevelType w:val="hybridMultilevel"/>
    <w:tmpl w:val="8A58D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93000"/>
    <w:multiLevelType w:val="hybridMultilevel"/>
    <w:tmpl w:val="79B81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2E5E1F"/>
    <w:multiLevelType w:val="hybridMultilevel"/>
    <w:tmpl w:val="474A6C56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5ED"/>
    <w:multiLevelType w:val="hybridMultilevel"/>
    <w:tmpl w:val="75C8F4CC"/>
    <w:lvl w:ilvl="0" w:tplc="0158D9A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36DBF"/>
    <w:multiLevelType w:val="hybridMultilevel"/>
    <w:tmpl w:val="1994C356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135ED"/>
    <w:multiLevelType w:val="hybridMultilevel"/>
    <w:tmpl w:val="1CDC735E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0242C"/>
    <w:multiLevelType w:val="hybridMultilevel"/>
    <w:tmpl w:val="3208D374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A4811"/>
    <w:multiLevelType w:val="hybridMultilevel"/>
    <w:tmpl w:val="DADCEBB0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93552"/>
    <w:multiLevelType w:val="hybridMultilevel"/>
    <w:tmpl w:val="B4A22D8A"/>
    <w:lvl w:ilvl="0" w:tplc="2016376E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497EB9"/>
    <w:multiLevelType w:val="hybridMultilevel"/>
    <w:tmpl w:val="98687A70"/>
    <w:lvl w:ilvl="0" w:tplc="2016376E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E56757"/>
    <w:multiLevelType w:val="hybridMultilevel"/>
    <w:tmpl w:val="9E3284CE"/>
    <w:lvl w:ilvl="0" w:tplc="2016376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87730"/>
    <w:multiLevelType w:val="hybridMultilevel"/>
    <w:tmpl w:val="488EFB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BB"/>
    <w:rsid w:val="00001F91"/>
    <w:rsid w:val="0000223B"/>
    <w:rsid w:val="00002953"/>
    <w:rsid w:val="0000313E"/>
    <w:rsid w:val="00003798"/>
    <w:rsid w:val="00003F29"/>
    <w:rsid w:val="00005085"/>
    <w:rsid w:val="00006C63"/>
    <w:rsid w:val="00006C97"/>
    <w:rsid w:val="00007263"/>
    <w:rsid w:val="00011FD3"/>
    <w:rsid w:val="00012B80"/>
    <w:rsid w:val="00012CB2"/>
    <w:rsid w:val="0001340D"/>
    <w:rsid w:val="00013753"/>
    <w:rsid w:val="0001444D"/>
    <w:rsid w:val="00014B33"/>
    <w:rsid w:val="0001573A"/>
    <w:rsid w:val="00015748"/>
    <w:rsid w:val="000160EA"/>
    <w:rsid w:val="00016442"/>
    <w:rsid w:val="000172BC"/>
    <w:rsid w:val="00017E12"/>
    <w:rsid w:val="00020B56"/>
    <w:rsid w:val="00020BBA"/>
    <w:rsid w:val="00021084"/>
    <w:rsid w:val="0002353F"/>
    <w:rsid w:val="00023F17"/>
    <w:rsid w:val="00024086"/>
    <w:rsid w:val="000248F9"/>
    <w:rsid w:val="00025DD9"/>
    <w:rsid w:val="0002639E"/>
    <w:rsid w:val="00026580"/>
    <w:rsid w:val="00027329"/>
    <w:rsid w:val="000279D1"/>
    <w:rsid w:val="00030451"/>
    <w:rsid w:val="000309EF"/>
    <w:rsid w:val="00030F87"/>
    <w:rsid w:val="00030FD1"/>
    <w:rsid w:val="00031036"/>
    <w:rsid w:val="00031388"/>
    <w:rsid w:val="0003153F"/>
    <w:rsid w:val="00031BE8"/>
    <w:rsid w:val="00031FEE"/>
    <w:rsid w:val="000320F8"/>
    <w:rsid w:val="00032257"/>
    <w:rsid w:val="000329FE"/>
    <w:rsid w:val="0003418B"/>
    <w:rsid w:val="000341A6"/>
    <w:rsid w:val="00034223"/>
    <w:rsid w:val="00034661"/>
    <w:rsid w:val="00035B3F"/>
    <w:rsid w:val="00035B89"/>
    <w:rsid w:val="0003615F"/>
    <w:rsid w:val="00036CA0"/>
    <w:rsid w:val="00037400"/>
    <w:rsid w:val="00037E98"/>
    <w:rsid w:val="00040876"/>
    <w:rsid w:val="00040B5B"/>
    <w:rsid w:val="00040FB3"/>
    <w:rsid w:val="000418B0"/>
    <w:rsid w:val="000430D8"/>
    <w:rsid w:val="00043908"/>
    <w:rsid w:val="00043ECA"/>
    <w:rsid w:val="00044655"/>
    <w:rsid w:val="00045845"/>
    <w:rsid w:val="00046474"/>
    <w:rsid w:val="0004699B"/>
    <w:rsid w:val="000500F8"/>
    <w:rsid w:val="000508BB"/>
    <w:rsid w:val="00051705"/>
    <w:rsid w:val="00052049"/>
    <w:rsid w:val="00052073"/>
    <w:rsid w:val="00052653"/>
    <w:rsid w:val="00052753"/>
    <w:rsid w:val="00053434"/>
    <w:rsid w:val="000536B7"/>
    <w:rsid w:val="000551AE"/>
    <w:rsid w:val="00055862"/>
    <w:rsid w:val="00055E07"/>
    <w:rsid w:val="00056E6A"/>
    <w:rsid w:val="00057210"/>
    <w:rsid w:val="00057A31"/>
    <w:rsid w:val="000602A8"/>
    <w:rsid w:val="00060ECE"/>
    <w:rsid w:val="00061A91"/>
    <w:rsid w:val="00062A57"/>
    <w:rsid w:val="0006337F"/>
    <w:rsid w:val="000637F4"/>
    <w:rsid w:val="00064532"/>
    <w:rsid w:val="00064D21"/>
    <w:rsid w:val="00065501"/>
    <w:rsid w:val="00065EFF"/>
    <w:rsid w:val="00066DC9"/>
    <w:rsid w:val="00070984"/>
    <w:rsid w:val="00071A66"/>
    <w:rsid w:val="00071C99"/>
    <w:rsid w:val="00071F61"/>
    <w:rsid w:val="00073438"/>
    <w:rsid w:val="00074DD4"/>
    <w:rsid w:val="00075691"/>
    <w:rsid w:val="0007569D"/>
    <w:rsid w:val="00075A31"/>
    <w:rsid w:val="00077301"/>
    <w:rsid w:val="00077C67"/>
    <w:rsid w:val="000811E5"/>
    <w:rsid w:val="000816A0"/>
    <w:rsid w:val="000819CB"/>
    <w:rsid w:val="00081FBE"/>
    <w:rsid w:val="00082A85"/>
    <w:rsid w:val="00082AAA"/>
    <w:rsid w:val="00082B4D"/>
    <w:rsid w:val="00083D63"/>
    <w:rsid w:val="00084396"/>
    <w:rsid w:val="0008441A"/>
    <w:rsid w:val="00084850"/>
    <w:rsid w:val="0008495A"/>
    <w:rsid w:val="00084CE3"/>
    <w:rsid w:val="00084FBA"/>
    <w:rsid w:val="0008589D"/>
    <w:rsid w:val="00085A86"/>
    <w:rsid w:val="00085CDC"/>
    <w:rsid w:val="0008684E"/>
    <w:rsid w:val="00086A64"/>
    <w:rsid w:val="00087898"/>
    <w:rsid w:val="00087C55"/>
    <w:rsid w:val="00090140"/>
    <w:rsid w:val="00090344"/>
    <w:rsid w:val="00090CF4"/>
    <w:rsid w:val="00090D0E"/>
    <w:rsid w:val="00091004"/>
    <w:rsid w:val="00092994"/>
    <w:rsid w:val="00092CCF"/>
    <w:rsid w:val="00092E4E"/>
    <w:rsid w:val="00093197"/>
    <w:rsid w:val="000935E1"/>
    <w:rsid w:val="000948A2"/>
    <w:rsid w:val="00095806"/>
    <w:rsid w:val="00095D2B"/>
    <w:rsid w:val="00096523"/>
    <w:rsid w:val="00096B80"/>
    <w:rsid w:val="00096CEA"/>
    <w:rsid w:val="00097CA4"/>
    <w:rsid w:val="000A0122"/>
    <w:rsid w:val="000A0137"/>
    <w:rsid w:val="000A0F0E"/>
    <w:rsid w:val="000A2F9D"/>
    <w:rsid w:val="000A30A0"/>
    <w:rsid w:val="000A3427"/>
    <w:rsid w:val="000A4ACF"/>
    <w:rsid w:val="000A5BC0"/>
    <w:rsid w:val="000A5BE3"/>
    <w:rsid w:val="000A6A6B"/>
    <w:rsid w:val="000A744F"/>
    <w:rsid w:val="000A7745"/>
    <w:rsid w:val="000A7A62"/>
    <w:rsid w:val="000A7BD2"/>
    <w:rsid w:val="000B1190"/>
    <w:rsid w:val="000B139B"/>
    <w:rsid w:val="000B20AF"/>
    <w:rsid w:val="000B2295"/>
    <w:rsid w:val="000B2B13"/>
    <w:rsid w:val="000B32A0"/>
    <w:rsid w:val="000B3429"/>
    <w:rsid w:val="000B3665"/>
    <w:rsid w:val="000B497A"/>
    <w:rsid w:val="000C0B07"/>
    <w:rsid w:val="000C0D78"/>
    <w:rsid w:val="000C0ED5"/>
    <w:rsid w:val="000C13DA"/>
    <w:rsid w:val="000C154E"/>
    <w:rsid w:val="000C1819"/>
    <w:rsid w:val="000C1DEC"/>
    <w:rsid w:val="000C1FB4"/>
    <w:rsid w:val="000C2DF2"/>
    <w:rsid w:val="000C3941"/>
    <w:rsid w:val="000C3A75"/>
    <w:rsid w:val="000C4D59"/>
    <w:rsid w:val="000C5025"/>
    <w:rsid w:val="000C551A"/>
    <w:rsid w:val="000C552B"/>
    <w:rsid w:val="000C5AB9"/>
    <w:rsid w:val="000C67E3"/>
    <w:rsid w:val="000C7991"/>
    <w:rsid w:val="000C7D93"/>
    <w:rsid w:val="000D0092"/>
    <w:rsid w:val="000D0B61"/>
    <w:rsid w:val="000D1C9E"/>
    <w:rsid w:val="000D3838"/>
    <w:rsid w:val="000D47F1"/>
    <w:rsid w:val="000D54C0"/>
    <w:rsid w:val="000D54CA"/>
    <w:rsid w:val="000D5A86"/>
    <w:rsid w:val="000D61A0"/>
    <w:rsid w:val="000D61F3"/>
    <w:rsid w:val="000D6A33"/>
    <w:rsid w:val="000D6CCB"/>
    <w:rsid w:val="000D6F56"/>
    <w:rsid w:val="000D7686"/>
    <w:rsid w:val="000E0F23"/>
    <w:rsid w:val="000E0F9A"/>
    <w:rsid w:val="000E3694"/>
    <w:rsid w:val="000E3BAC"/>
    <w:rsid w:val="000E40C9"/>
    <w:rsid w:val="000E42BF"/>
    <w:rsid w:val="000E494D"/>
    <w:rsid w:val="000E5418"/>
    <w:rsid w:val="000E563C"/>
    <w:rsid w:val="000E684C"/>
    <w:rsid w:val="000E6F23"/>
    <w:rsid w:val="000E70DA"/>
    <w:rsid w:val="000E7C53"/>
    <w:rsid w:val="000F00FA"/>
    <w:rsid w:val="000F0587"/>
    <w:rsid w:val="000F0979"/>
    <w:rsid w:val="000F0DBF"/>
    <w:rsid w:val="000F197E"/>
    <w:rsid w:val="000F212B"/>
    <w:rsid w:val="000F2170"/>
    <w:rsid w:val="000F2F5C"/>
    <w:rsid w:val="000F3280"/>
    <w:rsid w:val="000F4487"/>
    <w:rsid w:val="000F5856"/>
    <w:rsid w:val="000F65C7"/>
    <w:rsid w:val="000F66C9"/>
    <w:rsid w:val="000F7395"/>
    <w:rsid w:val="00100318"/>
    <w:rsid w:val="0010148D"/>
    <w:rsid w:val="00101A71"/>
    <w:rsid w:val="001023D0"/>
    <w:rsid w:val="0010265D"/>
    <w:rsid w:val="00103759"/>
    <w:rsid w:val="001037A2"/>
    <w:rsid w:val="00104946"/>
    <w:rsid w:val="00104D8C"/>
    <w:rsid w:val="0010575D"/>
    <w:rsid w:val="001063E7"/>
    <w:rsid w:val="001067C9"/>
    <w:rsid w:val="00106BA7"/>
    <w:rsid w:val="001074A3"/>
    <w:rsid w:val="00107C54"/>
    <w:rsid w:val="00107F6A"/>
    <w:rsid w:val="00110073"/>
    <w:rsid w:val="001108B7"/>
    <w:rsid w:val="00111227"/>
    <w:rsid w:val="00111324"/>
    <w:rsid w:val="0011142F"/>
    <w:rsid w:val="00111E5A"/>
    <w:rsid w:val="00112DE5"/>
    <w:rsid w:val="00112FE2"/>
    <w:rsid w:val="00115D8B"/>
    <w:rsid w:val="00115F0B"/>
    <w:rsid w:val="00115F27"/>
    <w:rsid w:val="00116B79"/>
    <w:rsid w:val="00116C2E"/>
    <w:rsid w:val="001172ED"/>
    <w:rsid w:val="001177AC"/>
    <w:rsid w:val="00122599"/>
    <w:rsid w:val="00122DC6"/>
    <w:rsid w:val="00122E64"/>
    <w:rsid w:val="00123144"/>
    <w:rsid w:val="00123F82"/>
    <w:rsid w:val="0012405D"/>
    <w:rsid w:val="00124F63"/>
    <w:rsid w:val="001264F6"/>
    <w:rsid w:val="00126B7B"/>
    <w:rsid w:val="00127EEE"/>
    <w:rsid w:val="001303C1"/>
    <w:rsid w:val="00131D56"/>
    <w:rsid w:val="00131E14"/>
    <w:rsid w:val="00132D13"/>
    <w:rsid w:val="001330E4"/>
    <w:rsid w:val="00133594"/>
    <w:rsid w:val="00133679"/>
    <w:rsid w:val="001344A4"/>
    <w:rsid w:val="00134C9E"/>
    <w:rsid w:val="00134F14"/>
    <w:rsid w:val="00136C41"/>
    <w:rsid w:val="0014027F"/>
    <w:rsid w:val="00140330"/>
    <w:rsid w:val="0014142D"/>
    <w:rsid w:val="0014220B"/>
    <w:rsid w:val="00142890"/>
    <w:rsid w:val="00142DBF"/>
    <w:rsid w:val="00143A43"/>
    <w:rsid w:val="00143C44"/>
    <w:rsid w:val="00145B41"/>
    <w:rsid w:val="00145E6D"/>
    <w:rsid w:val="001461B6"/>
    <w:rsid w:val="001465D0"/>
    <w:rsid w:val="001468C2"/>
    <w:rsid w:val="00146FD5"/>
    <w:rsid w:val="00147787"/>
    <w:rsid w:val="00150327"/>
    <w:rsid w:val="00151274"/>
    <w:rsid w:val="00152469"/>
    <w:rsid w:val="001528BB"/>
    <w:rsid w:val="0015401F"/>
    <w:rsid w:val="001548CC"/>
    <w:rsid w:val="00155446"/>
    <w:rsid w:val="00155EE5"/>
    <w:rsid w:val="00156105"/>
    <w:rsid w:val="00156D53"/>
    <w:rsid w:val="0015744A"/>
    <w:rsid w:val="00157CD8"/>
    <w:rsid w:val="001602E0"/>
    <w:rsid w:val="001612F6"/>
    <w:rsid w:val="00161633"/>
    <w:rsid w:val="001628C2"/>
    <w:rsid w:val="001629A9"/>
    <w:rsid w:val="00162CDD"/>
    <w:rsid w:val="0016317C"/>
    <w:rsid w:val="001632D6"/>
    <w:rsid w:val="0016373D"/>
    <w:rsid w:val="00163951"/>
    <w:rsid w:val="00163A1E"/>
    <w:rsid w:val="001645C1"/>
    <w:rsid w:val="00165197"/>
    <w:rsid w:val="00165E0D"/>
    <w:rsid w:val="00166000"/>
    <w:rsid w:val="001660CF"/>
    <w:rsid w:val="00166BD7"/>
    <w:rsid w:val="00167216"/>
    <w:rsid w:val="00167A5C"/>
    <w:rsid w:val="00171D85"/>
    <w:rsid w:val="00171E53"/>
    <w:rsid w:val="00172576"/>
    <w:rsid w:val="0017307B"/>
    <w:rsid w:val="0017336B"/>
    <w:rsid w:val="00173606"/>
    <w:rsid w:val="00173762"/>
    <w:rsid w:val="00173855"/>
    <w:rsid w:val="00173A66"/>
    <w:rsid w:val="001745A3"/>
    <w:rsid w:val="00174824"/>
    <w:rsid w:val="00174BA2"/>
    <w:rsid w:val="00175D82"/>
    <w:rsid w:val="001763EB"/>
    <w:rsid w:val="0017696A"/>
    <w:rsid w:val="00180208"/>
    <w:rsid w:val="001802FA"/>
    <w:rsid w:val="00180916"/>
    <w:rsid w:val="00181C06"/>
    <w:rsid w:val="00182B5B"/>
    <w:rsid w:val="00183541"/>
    <w:rsid w:val="00183F34"/>
    <w:rsid w:val="00184086"/>
    <w:rsid w:val="00184F24"/>
    <w:rsid w:val="00185F13"/>
    <w:rsid w:val="00186CBC"/>
    <w:rsid w:val="001870B5"/>
    <w:rsid w:val="001871CD"/>
    <w:rsid w:val="00187D63"/>
    <w:rsid w:val="001902FD"/>
    <w:rsid w:val="001913A4"/>
    <w:rsid w:val="00192503"/>
    <w:rsid w:val="00192678"/>
    <w:rsid w:val="0019349D"/>
    <w:rsid w:val="00194109"/>
    <w:rsid w:val="00194355"/>
    <w:rsid w:val="0019469A"/>
    <w:rsid w:val="001946B0"/>
    <w:rsid w:val="001947E2"/>
    <w:rsid w:val="00194C16"/>
    <w:rsid w:val="00194E38"/>
    <w:rsid w:val="001965B8"/>
    <w:rsid w:val="0019796D"/>
    <w:rsid w:val="00197D9F"/>
    <w:rsid w:val="001A081A"/>
    <w:rsid w:val="001A219D"/>
    <w:rsid w:val="001A2D3B"/>
    <w:rsid w:val="001A3115"/>
    <w:rsid w:val="001A4117"/>
    <w:rsid w:val="001A5652"/>
    <w:rsid w:val="001A5C16"/>
    <w:rsid w:val="001A6949"/>
    <w:rsid w:val="001A706F"/>
    <w:rsid w:val="001B0753"/>
    <w:rsid w:val="001B119C"/>
    <w:rsid w:val="001B11BA"/>
    <w:rsid w:val="001B123A"/>
    <w:rsid w:val="001B156A"/>
    <w:rsid w:val="001B1B01"/>
    <w:rsid w:val="001B1E0C"/>
    <w:rsid w:val="001B21EC"/>
    <w:rsid w:val="001B23B7"/>
    <w:rsid w:val="001B242B"/>
    <w:rsid w:val="001B2589"/>
    <w:rsid w:val="001B2713"/>
    <w:rsid w:val="001B278D"/>
    <w:rsid w:val="001B367F"/>
    <w:rsid w:val="001B3CF8"/>
    <w:rsid w:val="001B457D"/>
    <w:rsid w:val="001B4B3F"/>
    <w:rsid w:val="001B5695"/>
    <w:rsid w:val="001B5851"/>
    <w:rsid w:val="001B61D9"/>
    <w:rsid w:val="001B61DA"/>
    <w:rsid w:val="001B6383"/>
    <w:rsid w:val="001B6C3A"/>
    <w:rsid w:val="001B6DAB"/>
    <w:rsid w:val="001B712E"/>
    <w:rsid w:val="001C09BB"/>
    <w:rsid w:val="001C0A6E"/>
    <w:rsid w:val="001C107A"/>
    <w:rsid w:val="001C2D2B"/>
    <w:rsid w:val="001C3159"/>
    <w:rsid w:val="001C3C5D"/>
    <w:rsid w:val="001C3CC7"/>
    <w:rsid w:val="001C4E86"/>
    <w:rsid w:val="001C5009"/>
    <w:rsid w:val="001C6053"/>
    <w:rsid w:val="001C6C9C"/>
    <w:rsid w:val="001C76B8"/>
    <w:rsid w:val="001D0128"/>
    <w:rsid w:val="001D0252"/>
    <w:rsid w:val="001D0911"/>
    <w:rsid w:val="001D18D9"/>
    <w:rsid w:val="001D258B"/>
    <w:rsid w:val="001D33C2"/>
    <w:rsid w:val="001D34ED"/>
    <w:rsid w:val="001D3C30"/>
    <w:rsid w:val="001D5956"/>
    <w:rsid w:val="001D63BC"/>
    <w:rsid w:val="001D68BE"/>
    <w:rsid w:val="001D6ACA"/>
    <w:rsid w:val="001D6C41"/>
    <w:rsid w:val="001E0327"/>
    <w:rsid w:val="001E1CB7"/>
    <w:rsid w:val="001E23A6"/>
    <w:rsid w:val="001E2719"/>
    <w:rsid w:val="001E2A7A"/>
    <w:rsid w:val="001E3182"/>
    <w:rsid w:val="001E36CF"/>
    <w:rsid w:val="001E4AD1"/>
    <w:rsid w:val="001E5116"/>
    <w:rsid w:val="001E5187"/>
    <w:rsid w:val="001E53F1"/>
    <w:rsid w:val="001E6D3F"/>
    <w:rsid w:val="001E6F5F"/>
    <w:rsid w:val="001E6F8D"/>
    <w:rsid w:val="001E772E"/>
    <w:rsid w:val="001E78E8"/>
    <w:rsid w:val="001F0404"/>
    <w:rsid w:val="001F114D"/>
    <w:rsid w:val="001F1884"/>
    <w:rsid w:val="001F1A42"/>
    <w:rsid w:val="001F2014"/>
    <w:rsid w:val="001F26C4"/>
    <w:rsid w:val="001F35E2"/>
    <w:rsid w:val="001F3E1C"/>
    <w:rsid w:val="001F3F1C"/>
    <w:rsid w:val="001F41AB"/>
    <w:rsid w:val="001F43CA"/>
    <w:rsid w:val="001F4A38"/>
    <w:rsid w:val="001F5723"/>
    <w:rsid w:val="001F603C"/>
    <w:rsid w:val="001F6141"/>
    <w:rsid w:val="001F62F7"/>
    <w:rsid w:val="001F6371"/>
    <w:rsid w:val="001F66D8"/>
    <w:rsid w:val="00200372"/>
    <w:rsid w:val="00200494"/>
    <w:rsid w:val="00200D48"/>
    <w:rsid w:val="00202DFD"/>
    <w:rsid w:val="00203386"/>
    <w:rsid w:val="002033E6"/>
    <w:rsid w:val="00203DA4"/>
    <w:rsid w:val="002044D1"/>
    <w:rsid w:val="00204769"/>
    <w:rsid w:val="0020496B"/>
    <w:rsid w:val="00204AFD"/>
    <w:rsid w:val="00204BCA"/>
    <w:rsid w:val="00205767"/>
    <w:rsid w:val="00205C85"/>
    <w:rsid w:val="00206017"/>
    <w:rsid w:val="0020604D"/>
    <w:rsid w:val="00206525"/>
    <w:rsid w:val="00206A83"/>
    <w:rsid w:val="00206AB5"/>
    <w:rsid w:val="00206FBC"/>
    <w:rsid w:val="00207905"/>
    <w:rsid w:val="00210176"/>
    <w:rsid w:val="002105E8"/>
    <w:rsid w:val="002107F0"/>
    <w:rsid w:val="00211408"/>
    <w:rsid w:val="0021165C"/>
    <w:rsid w:val="0021192F"/>
    <w:rsid w:val="00212492"/>
    <w:rsid w:val="0021316F"/>
    <w:rsid w:val="0021354A"/>
    <w:rsid w:val="002147E4"/>
    <w:rsid w:val="00214A3E"/>
    <w:rsid w:val="00215431"/>
    <w:rsid w:val="0021566F"/>
    <w:rsid w:val="00215E72"/>
    <w:rsid w:val="0021630E"/>
    <w:rsid w:val="00216EF0"/>
    <w:rsid w:val="002172AE"/>
    <w:rsid w:val="00217367"/>
    <w:rsid w:val="00220024"/>
    <w:rsid w:val="00221435"/>
    <w:rsid w:val="00221F8B"/>
    <w:rsid w:val="00224125"/>
    <w:rsid w:val="0022473A"/>
    <w:rsid w:val="00225485"/>
    <w:rsid w:val="00225619"/>
    <w:rsid w:val="00225622"/>
    <w:rsid w:val="00225639"/>
    <w:rsid w:val="002268D1"/>
    <w:rsid w:val="00226AB8"/>
    <w:rsid w:val="00226E4B"/>
    <w:rsid w:val="00226FDB"/>
    <w:rsid w:val="002279E7"/>
    <w:rsid w:val="00230410"/>
    <w:rsid w:val="002304EE"/>
    <w:rsid w:val="00230CB0"/>
    <w:rsid w:val="00231DF2"/>
    <w:rsid w:val="00232C8D"/>
    <w:rsid w:val="0023301D"/>
    <w:rsid w:val="00233E16"/>
    <w:rsid w:val="002370D2"/>
    <w:rsid w:val="00237D36"/>
    <w:rsid w:val="00240179"/>
    <w:rsid w:val="00240A92"/>
    <w:rsid w:val="002414B3"/>
    <w:rsid w:val="00241947"/>
    <w:rsid w:val="00241F41"/>
    <w:rsid w:val="00242BA9"/>
    <w:rsid w:val="002434E3"/>
    <w:rsid w:val="00243E3A"/>
    <w:rsid w:val="00243F1D"/>
    <w:rsid w:val="00247074"/>
    <w:rsid w:val="002471C3"/>
    <w:rsid w:val="00247859"/>
    <w:rsid w:val="00247A93"/>
    <w:rsid w:val="002508BC"/>
    <w:rsid w:val="00250A0A"/>
    <w:rsid w:val="00251877"/>
    <w:rsid w:val="002519B5"/>
    <w:rsid w:val="00252451"/>
    <w:rsid w:val="00252E1C"/>
    <w:rsid w:val="00253BD8"/>
    <w:rsid w:val="00253EF2"/>
    <w:rsid w:val="00253F6D"/>
    <w:rsid w:val="00254247"/>
    <w:rsid w:val="00254382"/>
    <w:rsid w:val="0025570D"/>
    <w:rsid w:val="00256851"/>
    <w:rsid w:val="00256F57"/>
    <w:rsid w:val="0025771E"/>
    <w:rsid w:val="00257ADD"/>
    <w:rsid w:val="002600BC"/>
    <w:rsid w:val="0026053F"/>
    <w:rsid w:val="002618DD"/>
    <w:rsid w:val="00261F23"/>
    <w:rsid w:val="002620AF"/>
    <w:rsid w:val="00262F21"/>
    <w:rsid w:val="002637DB"/>
    <w:rsid w:val="0026441F"/>
    <w:rsid w:val="002645FC"/>
    <w:rsid w:val="00264DB1"/>
    <w:rsid w:val="00265935"/>
    <w:rsid w:val="002660B4"/>
    <w:rsid w:val="0026627E"/>
    <w:rsid w:val="002669E1"/>
    <w:rsid w:val="00266E6C"/>
    <w:rsid w:val="00270CAE"/>
    <w:rsid w:val="00271159"/>
    <w:rsid w:val="0027133B"/>
    <w:rsid w:val="00272201"/>
    <w:rsid w:val="00272BD0"/>
    <w:rsid w:val="00273D83"/>
    <w:rsid w:val="00274770"/>
    <w:rsid w:val="00274B63"/>
    <w:rsid w:val="0027603A"/>
    <w:rsid w:val="00276E04"/>
    <w:rsid w:val="002774FD"/>
    <w:rsid w:val="00277802"/>
    <w:rsid w:val="0028040F"/>
    <w:rsid w:val="0028059D"/>
    <w:rsid w:val="00280A33"/>
    <w:rsid w:val="00280B36"/>
    <w:rsid w:val="00281317"/>
    <w:rsid w:val="002817C7"/>
    <w:rsid w:val="0028236F"/>
    <w:rsid w:val="0028280B"/>
    <w:rsid w:val="00282A2C"/>
    <w:rsid w:val="00282B8F"/>
    <w:rsid w:val="002832E0"/>
    <w:rsid w:val="002833BF"/>
    <w:rsid w:val="002838D7"/>
    <w:rsid w:val="00283F6E"/>
    <w:rsid w:val="0028433B"/>
    <w:rsid w:val="002848F4"/>
    <w:rsid w:val="00284FB2"/>
    <w:rsid w:val="00285BAA"/>
    <w:rsid w:val="00286EB3"/>
    <w:rsid w:val="00286F99"/>
    <w:rsid w:val="0028770F"/>
    <w:rsid w:val="002877D2"/>
    <w:rsid w:val="002879D3"/>
    <w:rsid w:val="00287B56"/>
    <w:rsid w:val="002900CC"/>
    <w:rsid w:val="00290BA6"/>
    <w:rsid w:val="00290DAF"/>
    <w:rsid w:val="00290F5C"/>
    <w:rsid w:val="00290FB2"/>
    <w:rsid w:val="0029136A"/>
    <w:rsid w:val="00291693"/>
    <w:rsid w:val="00291CCF"/>
    <w:rsid w:val="00292128"/>
    <w:rsid w:val="002927A8"/>
    <w:rsid w:val="00293997"/>
    <w:rsid w:val="00293BB8"/>
    <w:rsid w:val="0029489D"/>
    <w:rsid w:val="0029596E"/>
    <w:rsid w:val="00295C13"/>
    <w:rsid w:val="002976FF"/>
    <w:rsid w:val="002A009A"/>
    <w:rsid w:val="002A04EC"/>
    <w:rsid w:val="002A064A"/>
    <w:rsid w:val="002A1523"/>
    <w:rsid w:val="002A24F0"/>
    <w:rsid w:val="002A2958"/>
    <w:rsid w:val="002A53E7"/>
    <w:rsid w:val="002A5AE1"/>
    <w:rsid w:val="002A713C"/>
    <w:rsid w:val="002A7326"/>
    <w:rsid w:val="002B03EC"/>
    <w:rsid w:val="002B05A5"/>
    <w:rsid w:val="002B08AF"/>
    <w:rsid w:val="002B0B7B"/>
    <w:rsid w:val="002B0D21"/>
    <w:rsid w:val="002B25FC"/>
    <w:rsid w:val="002B3046"/>
    <w:rsid w:val="002B3C39"/>
    <w:rsid w:val="002B3DBF"/>
    <w:rsid w:val="002B40C1"/>
    <w:rsid w:val="002B4A76"/>
    <w:rsid w:val="002B4ABA"/>
    <w:rsid w:val="002B4B97"/>
    <w:rsid w:val="002B591B"/>
    <w:rsid w:val="002B5E49"/>
    <w:rsid w:val="002B5E4E"/>
    <w:rsid w:val="002B6260"/>
    <w:rsid w:val="002B679A"/>
    <w:rsid w:val="002B6F7B"/>
    <w:rsid w:val="002C0751"/>
    <w:rsid w:val="002C0FDA"/>
    <w:rsid w:val="002C1850"/>
    <w:rsid w:val="002C187E"/>
    <w:rsid w:val="002C30D0"/>
    <w:rsid w:val="002C36C8"/>
    <w:rsid w:val="002C3FCC"/>
    <w:rsid w:val="002C448A"/>
    <w:rsid w:val="002C4E4A"/>
    <w:rsid w:val="002C507D"/>
    <w:rsid w:val="002C5523"/>
    <w:rsid w:val="002C5B0F"/>
    <w:rsid w:val="002C62FC"/>
    <w:rsid w:val="002C660D"/>
    <w:rsid w:val="002C6F2C"/>
    <w:rsid w:val="002C7A28"/>
    <w:rsid w:val="002D0CE4"/>
    <w:rsid w:val="002D0DD0"/>
    <w:rsid w:val="002D0FB0"/>
    <w:rsid w:val="002D13BD"/>
    <w:rsid w:val="002D1EC4"/>
    <w:rsid w:val="002D2734"/>
    <w:rsid w:val="002D3270"/>
    <w:rsid w:val="002D3F22"/>
    <w:rsid w:val="002D4121"/>
    <w:rsid w:val="002D424A"/>
    <w:rsid w:val="002D5107"/>
    <w:rsid w:val="002D5B1E"/>
    <w:rsid w:val="002E04A6"/>
    <w:rsid w:val="002E13B4"/>
    <w:rsid w:val="002E1F53"/>
    <w:rsid w:val="002E2358"/>
    <w:rsid w:val="002E25C2"/>
    <w:rsid w:val="002E2882"/>
    <w:rsid w:val="002E324C"/>
    <w:rsid w:val="002E34D8"/>
    <w:rsid w:val="002E5244"/>
    <w:rsid w:val="002E5A31"/>
    <w:rsid w:val="002E7311"/>
    <w:rsid w:val="002E7383"/>
    <w:rsid w:val="002E75D1"/>
    <w:rsid w:val="002F038A"/>
    <w:rsid w:val="002F276F"/>
    <w:rsid w:val="002F2A8A"/>
    <w:rsid w:val="002F2D48"/>
    <w:rsid w:val="002F51B2"/>
    <w:rsid w:val="002F56F1"/>
    <w:rsid w:val="002F6AB4"/>
    <w:rsid w:val="002F7F59"/>
    <w:rsid w:val="00301EE8"/>
    <w:rsid w:val="00302240"/>
    <w:rsid w:val="003032BF"/>
    <w:rsid w:val="0030370B"/>
    <w:rsid w:val="0030438F"/>
    <w:rsid w:val="003047DD"/>
    <w:rsid w:val="00304A04"/>
    <w:rsid w:val="00304EE4"/>
    <w:rsid w:val="00305045"/>
    <w:rsid w:val="0030592D"/>
    <w:rsid w:val="00305AB8"/>
    <w:rsid w:val="00305D04"/>
    <w:rsid w:val="00305FC7"/>
    <w:rsid w:val="00306228"/>
    <w:rsid w:val="003065E1"/>
    <w:rsid w:val="00306600"/>
    <w:rsid w:val="003067F4"/>
    <w:rsid w:val="00306E1E"/>
    <w:rsid w:val="00306ECC"/>
    <w:rsid w:val="003074E3"/>
    <w:rsid w:val="00310FA2"/>
    <w:rsid w:val="00311769"/>
    <w:rsid w:val="003122FC"/>
    <w:rsid w:val="00312F6B"/>
    <w:rsid w:val="00313405"/>
    <w:rsid w:val="00313A0A"/>
    <w:rsid w:val="00313F69"/>
    <w:rsid w:val="003149E6"/>
    <w:rsid w:val="00314D9A"/>
    <w:rsid w:val="00315205"/>
    <w:rsid w:val="00315414"/>
    <w:rsid w:val="0031585C"/>
    <w:rsid w:val="00317396"/>
    <w:rsid w:val="00317D5C"/>
    <w:rsid w:val="003202DA"/>
    <w:rsid w:val="0032066D"/>
    <w:rsid w:val="003207EE"/>
    <w:rsid w:val="00321B03"/>
    <w:rsid w:val="00321BEF"/>
    <w:rsid w:val="003227BB"/>
    <w:rsid w:val="00322D43"/>
    <w:rsid w:val="00322EBB"/>
    <w:rsid w:val="00323415"/>
    <w:rsid w:val="0032351B"/>
    <w:rsid w:val="00324453"/>
    <w:rsid w:val="00324481"/>
    <w:rsid w:val="003245B0"/>
    <w:rsid w:val="003249BC"/>
    <w:rsid w:val="003250BC"/>
    <w:rsid w:val="003251E1"/>
    <w:rsid w:val="003252D4"/>
    <w:rsid w:val="00325CA9"/>
    <w:rsid w:val="00325EA3"/>
    <w:rsid w:val="00326169"/>
    <w:rsid w:val="00326707"/>
    <w:rsid w:val="00326822"/>
    <w:rsid w:val="00326D00"/>
    <w:rsid w:val="00330353"/>
    <w:rsid w:val="00330532"/>
    <w:rsid w:val="00330587"/>
    <w:rsid w:val="003307A0"/>
    <w:rsid w:val="00330B63"/>
    <w:rsid w:val="00331DCD"/>
    <w:rsid w:val="00331F26"/>
    <w:rsid w:val="003324AF"/>
    <w:rsid w:val="003324FE"/>
    <w:rsid w:val="00332531"/>
    <w:rsid w:val="00332949"/>
    <w:rsid w:val="00332B29"/>
    <w:rsid w:val="0033318A"/>
    <w:rsid w:val="00334402"/>
    <w:rsid w:val="00334A45"/>
    <w:rsid w:val="003352F0"/>
    <w:rsid w:val="003359BC"/>
    <w:rsid w:val="00335AD6"/>
    <w:rsid w:val="00335D53"/>
    <w:rsid w:val="00336AC7"/>
    <w:rsid w:val="00337092"/>
    <w:rsid w:val="00337108"/>
    <w:rsid w:val="00337176"/>
    <w:rsid w:val="003379CE"/>
    <w:rsid w:val="0034152C"/>
    <w:rsid w:val="00341C6A"/>
    <w:rsid w:val="00342770"/>
    <w:rsid w:val="00342ED5"/>
    <w:rsid w:val="003437E0"/>
    <w:rsid w:val="0034445B"/>
    <w:rsid w:val="0034455D"/>
    <w:rsid w:val="0034478B"/>
    <w:rsid w:val="003469D3"/>
    <w:rsid w:val="00346D93"/>
    <w:rsid w:val="003479CB"/>
    <w:rsid w:val="00350751"/>
    <w:rsid w:val="00350916"/>
    <w:rsid w:val="00352185"/>
    <w:rsid w:val="00352A55"/>
    <w:rsid w:val="003540E8"/>
    <w:rsid w:val="00354D7D"/>
    <w:rsid w:val="00355429"/>
    <w:rsid w:val="00355A5A"/>
    <w:rsid w:val="00355DCD"/>
    <w:rsid w:val="00355E32"/>
    <w:rsid w:val="00355E5C"/>
    <w:rsid w:val="00356500"/>
    <w:rsid w:val="00356B50"/>
    <w:rsid w:val="00356D5B"/>
    <w:rsid w:val="003572AF"/>
    <w:rsid w:val="00360405"/>
    <w:rsid w:val="00360F48"/>
    <w:rsid w:val="00361B97"/>
    <w:rsid w:val="00363D1C"/>
    <w:rsid w:val="00364112"/>
    <w:rsid w:val="00364C40"/>
    <w:rsid w:val="0036520D"/>
    <w:rsid w:val="003653B0"/>
    <w:rsid w:val="00366D4A"/>
    <w:rsid w:val="00370641"/>
    <w:rsid w:val="00370E29"/>
    <w:rsid w:val="003718B7"/>
    <w:rsid w:val="00374303"/>
    <w:rsid w:val="003743DB"/>
    <w:rsid w:val="00374500"/>
    <w:rsid w:val="00374832"/>
    <w:rsid w:val="00375591"/>
    <w:rsid w:val="00375A0A"/>
    <w:rsid w:val="00375AA5"/>
    <w:rsid w:val="00375D2D"/>
    <w:rsid w:val="00376336"/>
    <w:rsid w:val="003770A1"/>
    <w:rsid w:val="003771F9"/>
    <w:rsid w:val="00377607"/>
    <w:rsid w:val="00382EA8"/>
    <w:rsid w:val="0038332D"/>
    <w:rsid w:val="00384423"/>
    <w:rsid w:val="003847B1"/>
    <w:rsid w:val="003853DC"/>
    <w:rsid w:val="0038570C"/>
    <w:rsid w:val="00387289"/>
    <w:rsid w:val="00390299"/>
    <w:rsid w:val="00390353"/>
    <w:rsid w:val="0039059C"/>
    <w:rsid w:val="003908DE"/>
    <w:rsid w:val="00390D24"/>
    <w:rsid w:val="0039207D"/>
    <w:rsid w:val="00392257"/>
    <w:rsid w:val="003922FF"/>
    <w:rsid w:val="003927D9"/>
    <w:rsid w:val="00392A51"/>
    <w:rsid w:val="00393EF1"/>
    <w:rsid w:val="0039547A"/>
    <w:rsid w:val="00396468"/>
    <w:rsid w:val="00396572"/>
    <w:rsid w:val="003969CD"/>
    <w:rsid w:val="00396A79"/>
    <w:rsid w:val="00396D2A"/>
    <w:rsid w:val="00397835"/>
    <w:rsid w:val="003A0DB6"/>
    <w:rsid w:val="003A0E23"/>
    <w:rsid w:val="003A1159"/>
    <w:rsid w:val="003A29C9"/>
    <w:rsid w:val="003A3A37"/>
    <w:rsid w:val="003A3D71"/>
    <w:rsid w:val="003A4412"/>
    <w:rsid w:val="003A49CC"/>
    <w:rsid w:val="003A4EB9"/>
    <w:rsid w:val="003A6A38"/>
    <w:rsid w:val="003A6C1E"/>
    <w:rsid w:val="003B00DA"/>
    <w:rsid w:val="003B0846"/>
    <w:rsid w:val="003B0F12"/>
    <w:rsid w:val="003B1024"/>
    <w:rsid w:val="003B12AE"/>
    <w:rsid w:val="003B251E"/>
    <w:rsid w:val="003B2E9F"/>
    <w:rsid w:val="003B37B0"/>
    <w:rsid w:val="003B3A85"/>
    <w:rsid w:val="003B3D1F"/>
    <w:rsid w:val="003B4475"/>
    <w:rsid w:val="003B45BF"/>
    <w:rsid w:val="003B6FB8"/>
    <w:rsid w:val="003B7EE2"/>
    <w:rsid w:val="003C004C"/>
    <w:rsid w:val="003C0FF1"/>
    <w:rsid w:val="003C1602"/>
    <w:rsid w:val="003C1636"/>
    <w:rsid w:val="003C1C43"/>
    <w:rsid w:val="003C3201"/>
    <w:rsid w:val="003C45C4"/>
    <w:rsid w:val="003C53BC"/>
    <w:rsid w:val="003C6803"/>
    <w:rsid w:val="003C69BB"/>
    <w:rsid w:val="003C6BB8"/>
    <w:rsid w:val="003D10B9"/>
    <w:rsid w:val="003D1A72"/>
    <w:rsid w:val="003D2A56"/>
    <w:rsid w:val="003D3EF4"/>
    <w:rsid w:val="003D41DE"/>
    <w:rsid w:val="003D46C3"/>
    <w:rsid w:val="003D500A"/>
    <w:rsid w:val="003D76CA"/>
    <w:rsid w:val="003D7718"/>
    <w:rsid w:val="003D7987"/>
    <w:rsid w:val="003D7AC7"/>
    <w:rsid w:val="003D7CEF"/>
    <w:rsid w:val="003D7D5D"/>
    <w:rsid w:val="003E0BC3"/>
    <w:rsid w:val="003E0FFE"/>
    <w:rsid w:val="003E1196"/>
    <w:rsid w:val="003E14C4"/>
    <w:rsid w:val="003E19A6"/>
    <w:rsid w:val="003E1B48"/>
    <w:rsid w:val="003E2155"/>
    <w:rsid w:val="003E273E"/>
    <w:rsid w:val="003E3A41"/>
    <w:rsid w:val="003E3D6C"/>
    <w:rsid w:val="003E4894"/>
    <w:rsid w:val="003E4EF0"/>
    <w:rsid w:val="003E5068"/>
    <w:rsid w:val="003E5440"/>
    <w:rsid w:val="003E5682"/>
    <w:rsid w:val="003E5C4F"/>
    <w:rsid w:val="003E60F6"/>
    <w:rsid w:val="003E6738"/>
    <w:rsid w:val="003E67CE"/>
    <w:rsid w:val="003F02CE"/>
    <w:rsid w:val="003F06A3"/>
    <w:rsid w:val="003F0D37"/>
    <w:rsid w:val="003F150D"/>
    <w:rsid w:val="003F209B"/>
    <w:rsid w:val="003F2DFC"/>
    <w:rsid w:val="003F2E32"/>
    <w:rsid w:val="003F31DD"/>
    <w:rsid w:val="003F3B6C"/>
    <w:rsid w:val="003F4F71"/>
    <w:rsid w:val="003F5F4B"/>
    <w:rsid w:val="003F644D"/>
    <w:rsid w:val="003F70B1"/>
    <w:rsid w:val="003F7280"/>
    <w:rsid w:val="003F72A7"/>
    <w:rsid w:val="003F7510"/>
    <w:rsid w:val="003F772C"/>
    <w:rsid w:val="003F793B"/>
    <w:rsid w:val="003F7C1D"/>
    <w:rsid w:val="003F7FF1"/>
    <w:rsid w:val="004005EF"/>
    <w:rsid w:val="00400A0B"/>
    <w:rsid w:val="00400D17"/>
    <w:rsid w:val="0040107B"/>
    <w:rsid w:val="00401294"/>
    <w:rsid w:val="00401B33"/>
    <w:rsid w:val="004050AF"/>
    <w:rsid w:val="00405249"/>
    <w:rsid w:val="0040598E"/>
    <w:rsid w:val="00407F3E"/>
    <w:rsid w:val="00410C5A"/>
    <w:rsid w:val="0041125E"/>
    <w:rsid w:val="00411E31"/>
    <w:rsid w:val="00412A58"/>
    <w:rsid w:val="0041361F"/>
    <w:rsid w:val="0041411A"/>
    <w:rsid w:val="00414181"/>
    <w:rsid w:val="0041423D"/>
    <w:rsid w:val="004142FA"/>
    <w:rsid w:val="00414446"/>
    <w:rsid w:val="004154D3"/>
    <w:rsid w:val="00415646"/>
    <w:rsid w:val="00415CBE"/>
    <w:rsid w:val="0041638F"/>
    <w:rsid w:val="00417140"/>
    <w:rsid w:val="00417550"/>
    <w:rsid w:val="00417D8E"/>
    <w:rsid w:val="00420DCD"/>
    <w:rsid w:val="00420E48"/>
    <w:rsid w:val="00421318"/>
    <w:rsid w:val="0042145E"/>
    <w:rsid w:val="00422335"/>
    <w:rsid w:val="00422EB8"/>
    <w:rsid w:val="00423BD7"/>
    <w:rsid w:val="00423CF5"/>
    <w:rsid w:val="004240B8"/>
    <w:rsid w:val="00424969"/>
    <w:rsid w:val="00424EE2"/>
    <w:rsid w:val="004251E9"/>
    <w:rsid w:val="0042554D"/>
    <w:rsid w:val="00425B9F"/>
    <w:rsid w:val="00425EB0"/>
    <w:rsid w:val="00425F69"/>
    <w:rsid w:val="00427174"/>
    <w:rsid w:val="00427261"/>
    <w:rsid w:val="004279D4"/>
    <w:rsid w:val="00430F3C"/>
    <w:rsid w:val="0043180F"/>
    <w:rsid w:val="00432081"/>
    <w:rsid w:val="004331C8"/>
    <w:rsid w:val="00433D03"/>
    <w:rsid w:val="00433DB2"/>
    <w:rsid w:val="0043474A"/>
    <w:rsid w:val="00434F24"/>
    <w:rsid w:val="00435725"/>
    <w:rsid w:val="00435FDD"/>
    <w:rsid w:val="004369B8"/>
    <w:rsid w:val="00436E6E"/>
    <w:rsid w:val="004375FD"/>
    <w:rsid w:val="004376E2"/>
    <w:rsid w:val="00437934"/>
    <w:rsid w:val="004379D5"/>
    <w:rsid w:val="00440580"/>
    <w:rsid w:val="0044174F"/>
    <w:rsid w:val="004439EE"/>
    <w:rsid w:val="00443B34"/>
    <w:rsid w:val="00443B5F"/>
    <w:rsid w:val="00445B86"/>
    <w:rsid w:val="00445D41"/>
    <w:rsid w:val="00446867"/>
    <w:rsid w:val="00446F50"/>
    <w:rsid w:val="004476A7"/>
    <w:rsid w:val="00447C89"/>
    <w:rsid w:val="00452113"/>
    <w:rsid w:val="00452840"/>
    <w:rsid w:val="00452DCB"/>
    <w:rsid w:val="00453FBB"/>
    <w:rsid w:val="004552AB"/>
    <w:rsid w:val="0045547D"/>
    <w:rsid w:val="004555B1"/>
    <w:rsid w:val="00455B7A"/>
    <w:rsid w:val="0045647D"/>
    <w:rsid w:val="00457477"/>
    <w:rsid w:val="004613C0"/>
    <w:rsid w:val="00463A74"/>
    <w:rsid w:val="00463BA8"/>
    <w:rsid w:val="00463BF8"/>
    <w:rsid w:val="004642E7"/>
    <w:rsid w:val="0046459F"/>
    <w:rsid w:val="004647EA"/>
    <w:rsid w:val="00464D0B"/>
    <w:rsid w:val="00465B78"/>
    <w:rsid w:val="00466FE6"/>
    <w:rsid w:val="004674F8"/>
    <w:rsid w:val="00467550"/>
    <w:rsid w:val="00467883"/>
    <w:rsid w:val="004701B7"/>
    <w:rsid w:val="00472CB4"/>
    <w:rsid w:val="00473489"/>
    <w:rsid w:val="0047368F"/>
    <w:rsid w:val="00473D65"/>
    <w:rsid w:val="00474497"/>
    <w:rsid w:val="00474540"/>
    <w:rsid w:val="00475A73"/>
    <w:rsid w:val="004764CE"/>
    <w:rsid w:val="00476791"/>
    <w:rsid w:val="004768BD"/>
    <w:rsid w:val="00476A7A"/>
    <w:rsid w:val="00477066"/>
    <w:rsid w:val="00477BFC"/>
    <w:rsid w:val="0048034A"/>
    <w:rsid w:val="00480F5F"/>
    <w:rsid w:val="00480F6D"/>
    <w:rsid w:val="00482741"/>
    <w:rsid w:val="00482772"/>
    <w:rsid w:val="00483C6D"/>
    <w:rsid w:val="00485126"/>
    <w:rsid w:val="00485741"/>
    <w:rsid w:val="00486543"/>
    <w:rsid w:val="00486608"/>
    <w:rsid w:val="00487A12"/>
    <w:rsid w:val="004901FE"/>
    <w:rsid w:val="00491C1D"/>
    <w:rsid w:val="004922E0"/>
    <w:rsid w:val="00492BE1"/>
    <w:rsid w:val="00492C2F"/>
    <w:rsid w:val="00492E6A"/>
    <w:rsid w:val="004937A0"/>
    <w:rsid w:val="00493DFE"/>
    <w:rsid w:val="004946EE"/>
    <w:rsid w:val="004953B5"/>
    <w:rsid w:val="00497021"/>
    <w:rsid w:val="00497354"/>
    <w:rsid w:val="00497603"/>
    <w:rsid w:val="00497E0E"/>
    <w:rsid w:val="004A0540"/>
    <w:rsid w:val="004A05BA"/>
    <w:rsid w:val="004A1118"/>
    <w:rsid w:val="004A12BD"/>
    <w:rsid w:val="004A1FE7"/>
    <w:rsid w:val="004A243F"/>
    <w:rsid w:val="004A313C"/>
    <w:rsid w:val="004A315D"/>
    <w:rsid w:val="004A39C0"/>
    <w:rsid w:val="004A4245"/>
    <w:rsid w:val="004A4A60"/>
    <w:rsid w:val="004A4DFA"/>
    <w:rsid w:val="004A4F87"/>
    <w:rsid w:val="004A5649"/>
    <w:rsid w:val="004A5A1A"/>
    <w:rsid w:val="004A6775"/>
    <w:rsid w:val="004A6CDD"/>
    <w:rsid w:val="004B0180"/>
    <w:rsid w:val="004B032B"/>
    <w:rsid w:val="004B097E"/>
    <w:rsid w:val="004B0BF5"/>
    <w:rsid w:val="004B30C4"/>
    <w:rsid w:val="004B356A"/>
    <w:rsid w:val="004B375A"/>
    <w:rsid w:val="004B41A0"/>
    <w:rsid w:val="004B4E11"/>
    <w:rsid w:val="004B7C41"/>
    <w:rsid w:val="004B7F2C"/>
    <w:rsid w:val="004C1736"/>
    <w:rsid w:val="004C188B"/>
    <w:rsid w:val="004C2962"/>
    <w:rsid w:val="004C2FF8"/>
    <w:rsid w:val="004C33D2"/>
    <w:rsid w:val="004C34BF"/>
    <w:rsid w:val="004C359F"/>
    <w:rsid w:val="004C3778"/>
    <w:rsid w:val="004C3B85"/>
    <w:rsid w:val="004C40BC"/>
    <w:rsid w:val="004C42A4"/>
    <w:rsid w:val="004C42F4"/>
    <w:rsid w:val="004C43D3"/>
    <w:rsid w:val="004C4FA7"/>
    <w:rsid w:val="004C5E47"/>
    <w:rsid w:val="004C677C"/>
    <w:rsid w:val="004C68CB"/>
    <w:rsid w:val="004C6F15"/>
    <w:rsid w:val="004C716F"/>
    <w:rsid w:val="004C7817"/>
    <w:rsid w:val="004C7C29"/>
    <w:rsid w:val="004D0952"/>
    <w:rsid w:val="004D1024"/>
    <w:rsid w:val="004D10CF"/>
    <w:rsid w:val="004D15F2"/>
    <w:rsid w:val="004D1819"/>
    <w:rsid w:val="004D4ECB"/>
    <w:rsid w:val="004D4FA4"/>
    <w:rsid w:val="004D57D4"/>
    <w:rsid w:val="004D6597"/>
    <w:rsid w:val="004D6B08"/>
    <w:rsid w:val="004E019B"/>
    <w:rsid w:val="004E1620"/>
    <w:rsid w:val="004E1CB7"/>
    <w:rsid w:val="004E23CE"/>
    <w:rsid w:val="004E29A4"/>
    <w:rsid w:val="004E3AD8"/>
    <w:rsid w:val="004E3B61"/>
    <w:rsid w:val="004E4324"/>
    <w:rsid w:val="004E4A29"/>
    <w:rsid w:val="004E4BA7"/>
    <w:rsid w:val="004E504D"/>
    <w:rsid w:val="004E566A"/>
    <w:rsid w:val="004E5E1B"/>
    <w:rsid w:val="004E639E"/>
    <w:rsid w:val="004E69BF"/>
    <w:rsid w:val="004E6AF1"/>
    <w:rsid w:val="004E6EE8"/>
    <w:rsid w:val="004E72E8"/>
    <w:rsid w:val="004E765E"/>
    <w:rsid w:val="004F0A26"/>
    <w:rsid w:val="004F127B"/>
    <w:rsid w:val="004F27A6"/>
    <w:rsid w:val="004F2B51"/>
    <w:rsid w:val="004F3168"/>
    <w:rsid w:val="004F3674"/>
    <w:rsid w:val="004F3EB7"/>
    <w:rsid w:val="004F4048"/>
    <w:rsid w:val="004F4F52"/>
    <w:rsid w:val="004F6302"/>
    <w:rsid w:val="004F69B1"/>
    <w:rsid w:val="004F71CC"/>
    <w:rsid w:val="004F79A0"/>
    <w:rsid w:val="004F7C6C"/>
    <w:rsid w:val="005011D5"/>
    <w:rsid w:val="00501DE2"/>
    <w:rsid w:val="0050216E"/>
    <w:rsid w:val="00503005"/>
    <w:rsid w:val="00503364"/>
    <w:rsid w:val="00503398"/>
    <w:rsid w:val="005047BF"/>
    <w:rsid w:val="0050490D"/>
    <w:rsid w:val="00504C37"/>
    <w:rsid w:val="0050546B"/>
    <w:rsid w:val="00505CFB"/>
    <w:rsid w:val="00505EEA"/>
    <w:rsid w:val="005062BA"/>
    <w:rsid w:val="00506F85"/>
    <w:rsid w:val="00507FBB"/>
    <w:rsid w:val="005102AF"/>
    <w:rsid w:val="005112D9"/>
    <w:rsid w:val="00511BFD"/>
    <w:rsid w:val="005126E4"/>
    <w:rsid w:val="005127B4"/>
    <w:rsid w:val="005139B2"/>
    <w:rsid w:val="00513F4E"/>
    <w:rsid w:val="00514930"/>
    <w:rsid w:val="00515060"/>
    <w:rsid w:val="00516A2A"/>
    <w:rsid w:val="00517012"/>
    <w:rsid w:val="00517550"/>
    <w:rsid w:val="00517910"/>
    <w:rsid w:val="00517DD2"/>
    <w:rsid w:val="0052084E"/>
    <w:rsid w:val="0052092D"/>
    <w:rsid w:val="0052148F"/>
    <w:rsid w:val="005214F4"/>
    <w:rsid w:val="0052199E"/>
    <w:rsid w:val="005220E7"/>
    <w:rsid w:val="00522DF5"/>
    <w:rsid w:val="005230F9"/>
    <w:rsid w:val="00523980"/>
    <w:rsid w:val="0052424F"/>
    <w:rsid w:val="00524B7E"/>
    <w:rsid w:val="0052544F"/>
    <w:rsid w:val="0052651A"/>
    <w:rsid w:val="00526530"/>
    <w:rsid w:val="005267EA"/>
    <w:rsid w:val="005269F1"/>
    <w:rsid w:val="005274DC"/>
    <w:rsid w:val="005278AD"/>
    <w:rsid w:val="00527B00"/>
    <w:rsid w:val="00527BE3"/>
    <w:rsid w:val="005304B7"/>
    <w:rsid w:val="005314AD"/>
    <w:rsid w:val="00531704"/>
    <w:rsid w:val="00531728"/>
    <w:rsid w:val="00532522"/>
    <w:rsid w:val="00532982"/>
    <w:rsid w:val="005342A8"/>
    <w:rsid w:val="00534C64"/>
    <w:rsid w:val="00534CD6"/>
    <w:rsid w:val="00535335"/>
    <w:rsid w:val="005362CE"/>
    <w:rsid w:val="005367CB"/>
    <w:rsid w:val="00537469"/>
    <w:rsid w:val="0054064E"/>
    <w:rsid w:val="0054113F"/>
    <w:rsid w:val="00541233"/>
    <w:rsid w:val="00541351"/>
    <w:rsid w:val="0054216F"/>
    <w:rsid w:val="00542732"/>
    <w:rsid w:val="00542F04"/>
    <w:rsid w:val="00543058"/>
    <w:rsid w:val="005441F8"/>
    <w:rsid w:val="00544A61"/>
    <w:rsid w:val="00544E31"/>
    <w:rsid w:val="0054557D"/>
    <w:rsid w:val="005465F3"/>
    <w:rsid w:val="0054759B"/>
    <w:rsid w:val="00550175"/>
    <w:rsid w:val="0055077C"/>
    <w:rsid w:val="00550F92"/>
    <w:rsid w:val="0055255D"/>
    <w:rsid w:val="005526ED"/>
    <w:rsid w:val="00552C9B"/>
    <w:rsid w:val="005530E6"/>
    <w:rsid w:val="0055349D"/>
    <w:rsid w:val="00553A34"/>
    <w:rsid w:val="0055571A"/>
    <w:rsid w:val="00555D19"/>
    <w:rsid w:val="00557286"/>
    <w:rsid w:val="005572D8"/>
    <w:rsid w:val="00557CF2"/>
    <w:rsid w:val="00557E16"/>
    <w:rsid w:val="00560580"/>
    <w:rsid w:val="0056067C"/>
    <w:rsid w:val="00560CAF"/>
    <w:rsid w:val="00562ABB"/>
    <w:rsid w:val="00563FD2"/>
    <w:rsid w:val="0056580E"/>
    <w:rsid w:val="00565963"/>
    <w:rsid w:val="005669FB"/>
    <w:rsid w:val="00566AAB"/>
    <w:rsid w:val="00566C0B"/>
    <w:rsid w:val="00570102"/>
    <w:rsid w:val="005705D6"/>
    <w:rsid w:val="00571413"/>
    <w:rsid w:val="00571E91"/>
    <w:rsid w:val="00572A5E"/>
    <w:rsid w:val="005730A7"/>
    <w:rsid w:val="00573E8F"/>
    <w:rsid w:val="00574F77"/>
    <w:rsid w:val="005751E4"/>
    <w:rsid w:val="00575236"/>
    <w:rsid w:val="00577522"/>
    <w:rsid w:val="005775A9"/>
    <w:rsid w:val="005776A1"/>
    <w:rsid w:val="00580873"/>
    <w:rsid w:val="00580EB9"/>
    <w:rsid w:val="0058109D"/>
    <w:rsid w:val="00581701"/>
    <w:rsid w:val="00581B7A"/>
    <w:rsid w:val="005822BB"/>
    <w:rsid w:val="0058398F"/>
    <w:rsid w:val="00584656"/>
    <w:rsid w:val="0058467C"/>
    <w:rsid w:val="0058543A"/>
    <w:rsid w:val="0058561F"/>
    <w:rsid w:val="00585D95"/>
    <w:rsid w:val="00586DF1"/>
    <w:rsid w:val="005873E6"/>
    <w:rsid w:val="00590347"/>
    <w:rsid w:val="0059167C"/>
    <w:rsid w:val="005917CA"/>
    <w:rsid w:val="00593AFF"/>
    <w:rsid w:val="00593D68"/>
    <w:rsid w:val="00594436"/>
    <w:rsid w:val="00595500"/>
    <w:rsid w:val="0059572D"/>
    <w:rsid w:val="00595E07"/>
    <w:rsid w:val="00596514"/>
    <w:rsid w:val="00596E98"/>
    <w:rsid w:val="0059774F"/>
    <w:rsid w:val="00597B18"/>
    <w:rsid w:val="00597DFC"/>
    <w:rsid w:val="005A05FD"/>
    <w:rsid w:val="005A0ACA"/>
    <w:rsid w:val="005A0B25"/>
    <w:rsid w:val="005A0E0C"/>
    <w:rsid w:val="005A1098"/>
    <w:rsid w:val="005A1874"/>
    <w:rsid w:val="005A23C3"/>
    <w:rsid w:val="005A25E0"/>
    <w:rsid w:val="005A3CBF"/>
    <w:rsid w:val="005A3E0B"/>
    <w:rsid w:val="005A3F71"/>
    <w:rsid w:val="005A43F9"/>
    <w:rsid w:val="005A4F14"/>
    <w:rsid w:val="005A5A0A"/>
    <w:rsid w:val="005A5BAE"/>
    <w:rsid w:val="005A5F74"/>
    <w:rsid w:val="005A699E"/>
    <w:rsid w:val="005A69E3"/>
    <w:rsid w:val="005A6AAD"/>
    <w:rsid w:val="005A6AEE"/>
    <w:rsid w:val="005B0897"/>
    <w:rsid w:val="005B0A25"/>
    <w:rsid w:val="005B257D"/>
    <w:rsid w:val="005B2A36"/>
    <w:rsid w:val="005B2A3F"/>
    <w:rsid w:val="005B2A58"/>
    <w:rsid w:val="005B41AF"/>
    <w:rsid w:val="005B425A"/>
    <w:rsid w:val="005B4AA3"/>
    <w:rsid w:val="005B4BA0"/>
    <w:rsid w:val="005B5057"/>
    <w:rsid w:val="005B60B9"/>
    <w:rsid w:val="005B6246"/>
    <w:rsid w:val="005C056B"/>
    <w:rsid w:val="005C0725"/>
    <w:rsid w:val="005C0B78"/>
    <w:rsid w:val="005C0DB2"/>
    <w:rsid w:val="005C149D"/>
    <w:rsid w:val="005C32B8"/>
    <w:rsid w:val="005C34CF"/>
    <w:rsid w:val="005C51CE"/>
    <w:rsid w:val="005C527E"/>
    <w:rsid w:val="005C5B02"/>
    <w:rsid w:val="005C5BFF"/>
    <w:rsid w:val="005C6093"/>
    <w:rsid w:val="005C6B27"/>
    <w:rsid w:val="005C7711"/>
    <w:rsid w:val="005C7A10"/>
    <w:rsid w:val="005C7F57"/>
    <w:rsid w:val="005D0414"/>
    <w:rsid w:val="005D1C92"/>
    <w:rsid w:val="005D42C2"/>
    <w:rsid w:val="005D758E"/>
    <w:rsid w:val="005D773B"/>
    <w:rsid w:val="005E0A9B"/>
    <w:rsid w:val="005E0F3D"/>
    <w:rsid w:val="005E1E32"/>
    <w:rsid w:val="005E2336"/>
    <w:rsid w:val="005E23A1"/>
    <w:rsid w:val="005E2C2E"/>
    <w:rsid w:val="005E2F80"/>
    <w:rsid w:val="005E5602"/>
    <w:rsid w:val="005E575B"/>
    <w:rsid w:val="005E6808"/>
    <w:rsid w:val="005F03F6"/>
    <w:rsid w:val="005F0878"/>
    <w:rsid w:val="005F111A"/>
    <w:rsid w:val="005F11F0"/>
    <w:rsid w:val="005F2039"/>
    <w:rsid w:val="005F21DC"/>
    <w:rsid w:val="005F247D"/>
    <w:rsid w:val="005F29B6"/>
    <w:rsid w:val="005F4A0D"/>
    <w:rsid w:val="005F4C49"/>
    <w:rsid w:val="005F507C"/>
    <w:rsid w:val="005F51E5"/>
    <w:rsid w:val="005F5492"/>
    <w:rsid w:val="005F5E47"/>
    <w:rsid w:val="005F6827"/>
    <w:rsid w:val="005F724A"/>
    <w:rsid w:val="006006E9"/>
    <w:rsid w:val="00600D81"/>
    <w:rsid w:val="006012B8"/>
    <w:rsid w:val="00601783"/>
    <w:rsid w:val="006018C2"/>
    <w:rsid w:val="006025FA"/>
    <w:rsid w:val="0060267E"/>
    <w:rsid w:val="00602EC3"/>
    <w:rsid w:val="00603C59"/>
    <w:rsid w:val="006047B3"/>
    <w:rsid w:val="00604843"/>
    <w:rsid w:val="00605C75"/>
    <w:rsid w:val="00607133"/>
    <w:rsid w:val="00607569"/>
    <w:rsid w:val="0060775D"/>
    <w:rsid w:val="00607911"/>
    <w:rsid w:val="0060791B"/>
    <w:rsid w:val="00607B8C"/>
    <w:rsid w:val="006103DB"/>
    <w:rsid w:val="0061058E"/>
    <w:rsid w:val="0061096C"/>
    <w:rsid w:val="006111EE"/>
    <w:rsid w:val="006118A7"/>
    <w:rsid w:val="00611B4C"/>
    <w:rsid w:val="00611CA4"/>
    <w:rsid w:val="006123E9"/>
    <w:rsid w:val="00612681"/>
    <w:rsid w:val="00612BA9"/>
    <w:rsid w:val="00615248"/>
    <w:rsid w:val="00615A84"/>
    <w:rsid w:val="00615B91"/>
    <w:rsid w:val="0061642F"/>
    <w:rsid w:val="006173C1"/>
    <w:rsid w:val="00617A2A"/>
    <w:rsid w:val="006208AE"/>
    <w:rsid w:val="006208BF"/>
    <w:rsid w:val="00620ABB"/>
    <w:rsid w:val="006211FB"/>
    <w:rsid w:val="006224AD"/>
    <w:rsid w:val="006232DF"/>
    <w:rsid w:val="00623687"/>
    <w:rsid w:val="006243DD"/>
    <w:rsid w:val="00625107"/>
    <w:rsid w:val="00625840"/>
    <w:rsid w:val="006262DB"/>
    <w:rsid w:val="0062757D"/>
    <w:rsid w:val="00630B09"/>
    <w:rsid w:val="00631852"/>
    <w:rsid w:val="00631D7F"/>
    <w:rsid w:val="0063262A"/>
    <w:rsid w:val="0063264A"/>
    <w:rsid w:val="00632747"/>
    <w:rsid w:val="00632A90"/>
    <w:rsid w:val="00632F4C"/>
    <w:rsid w:val="006332BD"/>
    <w:rsid w:val="0063331C"/>
    <w:rsid w:val="00633F61"/>
    <w:rsid w:val="0063439A"/>
    <w:rsid w:val="00634C7D"/>
    <w:rsid w:val="00635152"/>
    <w:rsid w:val="0063560E"/>
    <w:rsid w:val="006357AB"/>
    <w:rsid w:val="00640196"/>
    <w:rsid w:val="0064022E"/>
    <w:rsid w:val="0064038D"/>
    <w:rsid w:val="006404D0"/>
    <w:rsid w:val="00640F9B"/>
    <w:rsid w:val="00642065"/>
    <w:rsid w:val="006431CB"/>
    <w:rsid w:val="0064354B"/>
    <w:rsid w:val="00643E1F"/>
    <w:rsid w:val="00644437"/>
    <w:rsid w:val="006454B4"/>
    <w:rsid w:val="00645A9D"/>
    <w:rsid w:val="00647365"/>
    <w:rsid w:val="00647539"/>
    <w:rsid w:val="00647AB3"/>
    <w:rsid w:val="00647E85"/>
    <w:rsid w:val="00647FF7"/>
    <w:rsid w:val="00650AFD"/>
    <w:rsid w:val="00652250"/>
    <w:rsid w:val="00652BE0"/>
    <w:rsid w:val="00653940"/>
    <w:rsid w:val="00653F36"/>
    <w:rsid w:val="0065448F"/>
    <w:rsid w:val="006548CF"/>
    <w:rsid w:val="00654EA4"/>
    <w:rsid w:val="00655087"/>
    <w:rsid w:val="006573E2"/>
    <w:rsid w:val="0066091B"/>
    <w:rsid w:val="00661031"/>
    <w:rsid w:val="006620D6"/>
    <w:rsid w:val="00662235"/>
    <w:rsid w:val="00662344"/>
    <w:rsid w:val="00663114"/>
    <w:rsid w:val="0066319C"/>
    <w:rsid w:val="00663D88"/>
    <w:rsid w:val="006647A8"/>
    <w:rsid w:val="0066517C"/>
    <w:rsid w:val="006658B1"/>
    <w:rsid w:val="00666789"/>
    <w:rsid w:val="00666A2E"/>
    <w:rsid w:val="00667EA4"/>
    <w:rsid w:val="00667F9E"/>
    <w:rsid w:val="0067031D"/>
    <w:rsid w:val="00670923"/>
    <w:rsid w:val="006710A6"/>
    <w:rsid w:val="0067188B"/>
    <w:rsid w:val="00672186"/>
    <w:rsid w:val="006721E1"/>
    <w:rsid w:val="00672A81"/>
    <w:rsid w:val="00673869"/>
    <w:rsid w:val="00673F9B"/>
    <w:rsid w:val="00674BDB"/>
    <w:rsid w:val="00675AB9"/>
    <w:rsid w:val="006805C2"/>
    <w:rsid w:val="00680BA9"/>
    <w:rsid w:val="0068164E"/>
    <w:rsid w:val="006816A7"/>
    <w:rsid w:val="00681B84"/>
    <w:rsid w:val="00682489"/>
    <w:rsid w:val="00682553"/>
    <w:rsid w:val="00682574"/>
    <w:rsid w:val="00683020"/>
    <w:rsid w:val="00683851"/>
    <w:rsid w:val="00683B4F"/>
    <w:rsid w:val="0068476B"/>
    <w:rsid w:val="00684BD9"/>
    <w:rsid w:val="00684E54"/>
    <w:rsid w:val="00685AAE"/>
    <w:rsid w:val="00685F96"/>
    <w:rsid w:val="00685FB7"/>
    <w:rsid w:val="0068601A"/>
    <w:rsid w:val="0068603D"/>
    <w:rsid w:val="006861CF"/>
    <w:rsid w:val="0068656F"/>
    <w:rsid w:val="00686DD5"/>
    <w:rsid w:val="006920D1"/>
    <w:rsid w:val="00692362"/>
    <w:rsid w:val="00692EDF"/>
    <w:rsid w:val="00693D37"/>
    <w:rsid w:val="00693F1A"/>
    <w:rsid w:val="006940B0"/>
    <w:rsid w:val="00694DC3"/>
    <w:rsid w:val="006958D8"/>
    <w:rsid w:val="00695ABE"/>
    <w:rsid w:val="00695DB9"/>
    <w:rsid w:val="006962C5"/>
    <w:rsid w:val="00696516"/>
    <w:rsid w:val="00696586"/>
    <w:rsid w:val="006A028C"/>
    <w:rsid w:val="006A0967"/>
    <w:rsid w:val="006A2189"/>
    <w:rsid w:val="006A27A3"/>
    <w:rsid w:val="006A3DB0"/>
    <w:rsid w:val="006A54A2"/>
    <w:rsid w:val="006A5AD7"/>
    <w:rsid w:val="006A61D2"/>
    <w:rsid w:val="006A6498"/>
    <w:rsid w:val="006A6617"/>
    <w:rsid w:val="006A6C25"/>
    <w:rsid w:val="006A6F35"/>
    <w:rsid w:val="006A6FDB"/>
    <w:rsid w:val="006A7B02"/>
    <w:rsid w:val="006B0150"/>
    <w:rsid w:val="006B0ECF"/>
    <w:rsid w:val="006B1492"/>
    <w:rsid w:val="006B1E92"/>
    <w:rsid w:val="006B40E7"/>
    <w:rsid w:val="006B65AC"/>
    <w:rsid w:val="006B6974"/>
    <w:rsid w:val="006B6F8F"/>
    <w:rsid w:val="006B7C77"/>
    <w:rsid w:val="006C1DA3"/>
    <w:rsid w:val="006C1E6A"/>
    <w:rsid w:val="006C2604"/>
    <w:rsid w:val="006C262E"/>
    <w:rsid w:val="006C2F2D"/>
    <w:rsid w:val="006C3B5B"/>
    <w:rsid w:val="006C41C3"/>
    <w:rsid w:val="006C49FB"/>
    <w:rsid w:val="006C5435"/>
    <w:rsid w:val="006C56DC"/>
    <w:rsid w:val="006C5941"/>
    <w:rsid w:val="006C7072"/>
    <w:rsid w:val="006C7249"/>
    <w:rsid w:val="006C756D"/>
    <w:rsid w:val="006C7776"/>
    <w:rsid w:val="006D04D8"/>
    <w:rsid w:val="006D196B"/>
    <w:rsid w:val="006D1D54"/>
    <w:rsid w:val="006D2067"/>
    <w:rsid w:val="006D2159"/>
    <w:rsid w:val="006D2716"/>
    <w:rsid w:val="006D2D38"/>
    <w:rsid w:val="006D5E69"/>
    <w:rsid w:val="006D60C0"/>
    <w:rsid w:val="006D6A2F"/>
    <w:rsid w:val="006E0C6B"/>
    <w:rsid w:val="006E19C8"/>
    <w:rsid w:val="006E1CFC"/>
    <w:rsid w:val="006E2CBC"/>
    <w:rsid w:val="006E2E8F"/>
    <w:rsid w:val="006E36A0"/>
    <w:rsid w:val="006E3970"/>
    <w:rsid w:val="006E3B2A"/>
    <w:rsid w:val="006E41A6"/>
    <w:rsid w:val="006E461E"/>
    <w:rsid w:val="006E4771"/>
    <w:rsid w:val="006E52BB"/>
    <w:rsid w:val="006E578F"/>
    <w:rsid w:val="006E69D4"/>
    <w:rsid w:val="006E7AF3"/>
    <w:rsid w:val="006E7C9D"/>
    <w:rsid w:val="006F02D6"/>
    <w:rsid w:val="006F0353"/>
    <w:rsid w:val="006F0E54"/>
    <w:rsid w:val="006F16B4"/>
    <w:rsid w:val="006F2D9B"/>
    <w:rsid w:val="006F4873"/>
    <w:rsid w:val="006F5142"/>
    <w:rsid w:val="006F659C"/>
    <w:rsid w:val="006F7A82"/>
    <w:rsid w:val="00700520"/>
    <w:rsid w:val="00700AB8"/>
    <w:rsid w:val="00701498"/>
    <w:rsid w:val="00701735"/>
    <w:rsid w:val="007028F9"/>
    <w:rsid w:val="00703212"/>
    <w:rsid w:val="00703B14"/>
    <w:rsid w:val="0070412C"/>
    <w:rsid w:val="00705D63"/>
    <w:rsid w:val="007060F5"/>
    <w:rsid w:val="00706FE1"/>
    <w:rsid w:val="007070FD"/>
    <w:rsid w:val="0071080E"/>
    <w:rsid w:val="00711328"/>
    <w:rsid w:val="00711F3F"/>
    <w:rsid w:val="00712154"/>
    <w:rsid w:val="007124CA"/>
    <w:rsid w:val="007136ED"/>
    <w:rsid w:val="00713A07"/>
    <w:rsid w:val="00713D3F"/>
    <w:rsid w:val="00714225"/>
    <w:rsid w:val="0071468E"/>
    <w:rsid w:val="00714C40"/>
    <w:rsid w:val="00714E35"/>
    <w:rsid w:val="00715458"/>
    <w:rsid w:val="00716214"/>
    <w:rsid w:val="00717A2C"/>
    <w:rsid w:val="00720856"/>
    <w:rsid w:val="00721AA8"/>
    <w:rsid w:val="00721DB5"/>
    <w:rsid w:val="007224FF"/>
    <w:rsid w:val="00722E2B"/>
    <w:rsid w:val="0072565E"/>
    <w:rsid w:val="00725836"/>
    <w:rsid w:val="0072590E"/>
    <w:rsid w:val="007266C5"/>
    <w:rsid w:val="00726B26"/>
    <w:rsid w:val="00726C0E"/>
    <w:rsid w:val="007279E8"/>
    <w:rsid w:val="00727AA1"/>
    <w:rsid w:val="00727DC5"/>
    <w:rsid w:val="00727FCE"/>
    <w:rsid w:val="00730172"/>
    <w:rsid w:val="007307FA"/>
    <w:rsid w:val="007309E4"/>
    <w:rsid w:val="00730D47"/>
    <w:rsid w:val="00730D84"/>
    <w:rsid w:val="00731604"/>
    <w:rsid w:val="00732887"/>
    <w:rsid w:val="007329A5"/>
    <w:rsid w:val="007329BD"/>
    <w:rsid w:val="00732E2E"/>
    <w:rsid w:val="00733103"/>
    <w:rsid w:val="00734F73"/>
    <w:rsid w:val="0073627F"/>
    <w:rsid w:val="00737589"/>
    <w:rsid w:val="00737E88"/>
    <w:rsid w:val="00740A3F"/>
    <w:rsid w:val="00740AEA"/>
    <w:rsid w:val="00741093"/>
    <w:rsid w:val="00741350"/>
    <w:rsid w:val="00741CEA"/>
    <w:rsid w:val="007421FA"/>
    <w:rsid w:val="00742234"/>
    <w:rsid w:val="00742B66"/>
    <w:rsid w:val="007437E8"/>
    <w:rsid w:val="00743C0C"/>
    <w:rsid w:val="00743ECA"/>
    <w:rsid w:val="007443FA"/>
    <w:rsid w:val="007455D3"/>
    <w:rsid w:val="0074644F"/>
    <w:rsid w:val="007465B7"/>
    <w:rsid w:val="0074660B"/>
    <w:rsid w:val="00746E6E"/>
    <w:rsid w:val="00747409"/>
    <w:rsid w:val="0075019A"/>
    <w:rsid w:val="00750219"/>
    <w:rsid w:val="00750596"/>
    <w:rsid w:val="0075061E"/>
    <w:rsid w:val="00750B99"/>
    <w:rsid w:val="00751A10"/>
    <w:rsid w:val="00751D24"/>
    <w:rsid w:val="0075201D"/>
    <w:rsid w:val="0075262D"/>
    <w:rsid w:val="0075298F"/>
    <w:rsid w:val="00752E79"/>
    <w:rsid w:val="00753258"/>
    <w:rsid w:val="00753A16"/>
    <w:rsid w:val="00753F08"/>
    <w:rsid w:val="00754328"/>
    <w:rsid w:val="007546C7"/>
    <w:rsid w:val="00754BD4"/>
    <w:rsid w:val="007558CA"/>
    <w:rsid w:val="007605D3"/>
    <w:rsid w:val="0076098E"/>
    <w:rsid w:val="0076192E"/>
    <w:rsid w:val="00761FA0"/>
    <w:rsid w:val="007628AC"/>
    <w:rsid w:val="00762C9A"/>
    <w:rsid w:val="007630AE"/>
    <w:rsid w:val="007632CE"/>
    <w:rsid w:val="00763525"/>
    <w:rsid w:val="0076386A"/>
    <w:rsid w:val="007638C6"/>
    <w:rsid w:val="00763DD8"/>
    <w:rsid w:val="007641B3"/>
    <w:rsid w:val="00764203"/>
    <w:rsid w:val="0076473C"/>
    <w:rsid w:val="00764B39"/>
    <w:rsid w:val="007652BE"/>
    <w:rsid w:val="007652BF"/>
    <w:rsid w:val="0076594A"/>
    <w:rsid w:val="00765A38"/>
    <w:rsid w:val="00765EA2"/>
    <w:rsid w:val="007666F5"/>
    <w:rsid w:val="0076677F"/>
    <w:rsid w:val="00767F5C"/>
    <w:rsid w:val="00770284"/>
    <w:rsid w:val="007708E3"/>
    <w:rsid w:val="007709CA"/>
    <w:rsid w:val="00770AA8"/>
    <w:rsid w:val="00770C90"/>
    <w:rsid w:val="00770D04"/>
    <w:rsid w:val="00771D04"/>
    <w:rsid w:val="00772004"/>
    <w:rsid w:val="0077202C"/>
    <w:rsid w:val="007727B6"/>
    <w:rsid w:val="00772D3C"/>
    <w:rsid w:val="00774F06"/>
    <w:rsid w:val="00777571"/>
    <w:rsid w:val="00781929"/>
    <w:rsid w:val="0078251E"/>
    <w:rsid w:val="00782949"/>
    <w:rsid w:val="00782AA4"/>
    <w:rsid w:val="00782B79"/>
    <w:rsid w:val="007831F2"/>
    <w:rsid w:val="007841BD"/>
    <w:rsid w:val="00784309"/>
    <w:rsid w:val="00785A07"/>
    <w:rsid w:val="007864CC"/>
    <w:rsid w:val="007868F4"/>
    <w:rsid w:val="007879F2"/>
    <w:rsid w:val="00787BC6"/>
    <w:rsid w:val="00790400"/>
    <w:rsid w:val="00790A5D"/>
    <w:rsid w:val="00791430"/>
    <w:rsid w:val="0079153C"/>
    <w:rsid w:val="00792243"/>
    <w:rsid w:val="00792F1B"/>
    <w:rsid w:val="0079480B"/>
    <w:rsid w:val="00794ED9"/>
    <w:rsid w:val="007957A4"/>
    <w:rsid w:val="00796CFC"/>
    <w:rsid w:val="007A07AE"/>
    <w:rsid w:val="007A161C"/>
    <w:rsid w:val="007A1873"/>
    <w:rsid w:val="007A1A2F"/>
    <w:rsid w:val="007A1E13"/>
    <w:rsid w:val="007A20FA"/>
    <w:rsid w:val="007A2C62"/>
    <w:rsid w:val="007A34FE"/>
    <w:rsid w:val="007A35CC"/>
    <w:rsid w:val="007A3711"/>
    <w:rsid w:val="007A4423"/>
    <w:rsid w:val="007A4B39"/>
    <w:rsid w:val="007A5863"/>
    <w:rsid w:val="007A5DC2"/>
    <w:rsid w:val="007A5FBD"/>
    <w:rsid w:val="007A670D"/>
    <w:rsid w:val="007A6C7C"/>
    <w:rsid w:val="007A7B49"/>
    <w:rsid w:val="007B0529"/>
    <w:rsid w:val="007B06F2"/>
    <w:rsid w:val="007B1DAC"/>
    <w:rsid w:val="007B1DBE"/>
    <w:rsid w:val="007B2E4B"/>
    <w:rsid w:val="007B34D2"/>
    <w:rsid w:val="007B3B7F"/>
    <w:rsid w:val="007B3E02"/>
    <w:rsid w:val="007B44DD"/>
    <w:rsid w:val="007B5227"/>
    <w:rsid w:val="007B57AB"/>
    <w:rsid w:val="007B6308"/>
    <w:rsid w:val="007B65AE"/>
    <w:rsid w:val="007B6D48"/>
    <w:rsid w:val="007B7BD0"/>
    <w:rsid w:val="007B7CAE"/>
    <w:rsid w:val="007C0D63"/>
    <w:rsid w:val="007C0F0A"/>
    <w:rsid w:val="007C0FCC"/>
    <w:rsid w:val="007C2D33"/>
    <w:rsid w:val="007C5565"/>
    <w:rsid w:val="007C5587"/>
    <w:rsid w:val="007C595F"/>
    <w:rsid w:val="007C5BFE"/>
    <w:rsid w:val="007C61E4"/>
    <w:rsid w:val="007C6561"/>
    <w:rsid w:val="007C71DA"/>
    <w:rsid w:val="007C7506"/>
    <w:rsid w:val="007C7B59"/>
    <w:rsid w:val="007C7E93"/>
    <w:rsid w:val="007D02B8"/>
    <w:rsid w:val="007D1C1B"/>
    <w:rsid w:val="007D1FB9"/>
    <w:rsid w:val="007D2E0F"/>
    <w:rsid w:val="007D3935"/>
    <w:rsid w:val="007D4379"/>
    <w:rsid w:val="007D54FD"/>
    <w:rsid w:val="007D5D21"/>
    <w:rsid w:val="007D6D1D"/>
    <w:rsid w:val="007E045B"/>
    <w:rsid w:val="007E1745"/>
    <w:rsid w:val="007E1806"/>
    <w:rsid w:val="007E1DAC"/>
    <w:rsid w:val="007E1E0A"/>
    <w:rsid w:val="007E24B9"/>
    <w:rsid w:val="007E2AD8"/>
    <w:rsid w:val="007E4E10"/>
    <w:rsid w:val="007E5103"/>
    <w:rsid w:val="007E5A48"/>
    <w:rsid w:val="007E60B4"/>
    <w:rsid w:val="007E6889"/>
    <w:rsid w:val="007E6B94"/>
    <w:rsid w:val="007E73BC"/>
    <w:rsid w:val="007F10B2"/>
    <w:rsid w:val="007F137B"/>
    <w:rsid w:val="007F171C"/>
    <w:rsid w:val="007F17C9"/>
    <w:rsid w:val="007F1B45"/>
    <w:rsid w:val="007F33CA"/>
    <w:rsid w:val="007F4E26"/>
    <w:rsid w:val="007F4F7D"/>
    <w:rsid w:val="007F5139"/>
    <w:rsid w:val="007F5DD4"/>
    <w:rsid w:val="007F5EF3"/>
    <w:rsid w:val="007F61C9"/>
    <w:rsid w:val="007F7995"/>
    <w:rsid w:val="0080008A"/>
    <w:rsid w:val="008000FC"/>
    <w:rsid w:val="00800C2E"/>
    <w:rsid w:val="00801DBC"/>
    <w:rsid w:val="00802715"/>
    <w:rsid w:val="00802DA3"/>
    <w:rsid w:val="00802DEC"/>
    <w:rsid w:val="00803167"/>
    <w:rsid w:val="008046FF"/>
    <w:rsid w:val="008048EC"/>
    <w:rsid w:val="00805DC2"/>
    <w:rsid w:val="0080602C"/>
    <w:rsid w:val="00806324"/>
    <w:rsid w:val="008075AD"/>
    <w:rsid w:val="00810020"/>
    <w:rsid w:val="00811043"/>
    <w:rsid w:val="00811487"/>
    <w:rsid w:val="008115AD"/>
    <w:rsid w:val="00811818"/>
    <w:rsid w:val="00811CAF"/>
    <w:rsid w:val="00811CF8"/>
    <w:rsid w:val="0081232F"/>
    <w:rsid w:val="00813217"/>
    <w:rsid w:val="00813D1C"/>
    <w:rsid w:val="008147C2"/>
    <w:rsid w:val="0081521E"/>
    <w:rsid w:val="00815868"/>
    <w:rsid w:val="008165BE"/>
    <w:rsid w:val="008167E3"/>
    <w:rsid w:val="00816CC0"/>
    <w:rsid w:val="008172F7"/>
    <w:rsid w:val="00817BFB"/>
    <w:rsid w:val="00817F59"/>
    <w:rsid w:val="008208AB"/>
    <w:rsid w:val="0082092F"/>
    <w:rsid w:val="008210CB"/>
    <w:rsid w:val="00821205"/>
    <w:rsid w:val="00821B69"/>
    <w:rsid w:val="00821D20"/>
    <w:rsid w:val="00823053"/>
    <w:rsid w:val="008232FE"/>
    <w:rsid w:val="0082685F"/>
    <w:rsid w:val="008268EB"/>
    <w:rsid w:val="008300EC"/>
    <w:rsid w:val="008301F9"/>
    <w:rsid w:val="0083043B"/>
    <w:rsid w:val="00830FCC"/>
    <w:rsid w:val="008310BD"/>
    <w:rsid w:val="00831B68"/>
    <w:rsid w:val="00832991"/>
    <w:rsid w:val="00834177"/>
    <w:rsid w:val="00834734"/>
    <w:rsid w:val="00835677"/>
    <w:rsid w:val="008359B2"/>
    <w:rsid w:val="00835FCC"/>
    <w:rsid w:val="008371C9"/>
    <w:rsid w:val="00840F9B"/>
    <w:rsid w:val="00842483"/>
    <w:rsid w:val="00842BF9"/>
    <w:rsid w:val="00842FEC"/>
    <w:rsid w:val="00843129"/>
    <w:rsid w:val="00843700"/>
    <w:rsid w:val="008440B6"/>
    <w:rsid w:val="008442D0"/>
    <w:rsid w:val="00845FCF"/>
    <w:rsid w:val="008465E1"/>
    <w:rsid w:val="008466B7"/>
    <w:rsid w:val="008474E4"/>
    <w:rsid w:val="00847B52"/>
    <w:rsid w:val="00847E98"/>
    <w:rsid w:val="00850663"/>
    <w:rsid w:val="0085096B"/>
    <w:rsid w:val="00850C8A"/>
    <w:rsid w:val="00851170"/>
    <w:rsid w:val="00851396"/>
    <w:rsid w:val="00851816"/>
    <w:rsid w:val="00855B1C"/>
    <w:rsid w:val="00855C3E"/>
    <w:rsid w:val="0085720E"/>
    <w:rsid w:val="008573AD"/>
    <w:rsid w:val="0085789B"/>
    <w:rsid w:val="0085796F"/>
    <w:rsid w:val="00857FF8"/>
    <w:rsid w:val="00860704"/>
    <w:rsid w:val="00860B1C"/>
    <w:rsid w:val="00860D97"/>
    <w:rsid w:val="0086127D"/>
    <w:rsid w:val="0086141E"/>
    <w:rsid w:val="008621EA"/>
    <w:rsid w:val="008627CD"/>
    <w:rsid w:val="008627ED"/>
    <w:rsid w:val="00862898"/>
    <w:rsid w:val="00862F1D"/>
    <w:rsid w:val="00862F5A"/>
    <w:rsid w:val="00863398"/>
    <w:rsid w:val="0086390B"/>
    <w:rsid w:val="008639BD"/>
    <w:rsid w:val="008640A3"/>
    <w:rsid w:val="00864312"/>
    <w:rsid w:val="00864EDE"/>
    <w:rsid w:val="00865DE6"/>
    <w:rsid w:val="008663AB"/>
    <w:rsid w:val="00866746"/>
    <w:rsid w:val="00866B33"/>
    <w:rsid w:val="0086796A"/>
    <w:rsid w:val="00867AAC"/>
    <w:rsid w:val="00867B02"/>
    <w:rsid w:val="00867D5E"/>
    <w:rsid w:val="008702B0"/>
    <w:rsid w:val="00870C1B"/>
    <w:rsid w:val="00870F0B"/>
    <w:rsid w:val="00872000"/>
    <w:rsid w:val="00872E2D"/>
    <w:rsid w:val="00873F12"/>
    <w:rsid w:val="008744AF"/>
    <w:rsid w:val="008748E4"/>
    <w:rsid w:val="00874FAD"/>
    <w:rsid w:val="00875790"/>
    <w:rsid w:val="008757E0"/>
    <w:rsid w:val="00876430"/>
    <w:rsid w:val="0087644F"/>
    <w:rsid w:val="008764BD"/>
    <w:rsid w:val="0087662A"/>
    <w:rsid w:val="0087675E"/>
    <w:rsid w:val="00876C15"/>
    <w:rsid w:val="00877127"/>
    <w:rsid w:val="00877AB3"/>
    <w:rsid w:val="00880663"/>
    <w:rsid w:val="00880AF2"/>
    <w:rsid w:val="00881D86"/>
    <w:rsid w:val="008822D5"/>
    <w:rsid w:val="00882BB0"/>
    <w:rsid w:val="00882D0A"/>
    <w:rsid w:val="008836EF"/>
    <w:rsid w:val="00883C31"/>
    <w:rsid w:val="00884556"/>
    <w:rsid w:val="00884D62"/>
    <w:rsid w:val="00885973"/>
    <w:rsid w:val="00886069"/>
    <w:rsid w:val="008862BC"/>
    <w:rsid w:val="00886A7A"/>
    <w:rsid w:val="00886B75"/>
    <w:rsid w:val="00886E98"/>
    <w:rsid w:val="00887456"/>
    <w:rsid w:val="00887835"/>
    <w:rsid w:val="008878E4"/>
    <w:rsid w:val="008901D0"/>
    <w:rsid w:val="00890436"/>
    <w:rsid w:val="00890BD5"/>
    <w:rsid w:val="008916AF"/>
    <w:rsid w:val="00891A99"/>
    <w:rsid w:val="00891F55"/>
    <w:rsid w:val="00892092"/>
    <w:rsid w:val="008928A9"/>
    <w:rsid w:val="00892A54"/>
    <w:rsid w:val="00893E65"/>
    <w:rsid w:val="008942AC"/>
    <w:rsid w:val="00894451"/>
    <w:rsid w:val="0089487C"/>
    <w:rsid w:val="0089497E"/>
    <w:rsid w:val="00895AEB"/>
    <w:rsid w:val="00895DDC"/>
    <w:rsid w:val="008962E2"/>
    <w:rsid w:val="008965F2"/>
    <w:rsid w:val="00896FF8"/>
    <w:rsid w:val="0089759C"/>
    <w:rsid w:val="008A01F3"/>
    <w:rsid w:val="008A0509"/>
    <w:rsid w:val="008A06F1"/>
    <w:rsid w:val="008A09D5"/>
    <w:rsid w:val="008A0BB0"/>
    <w:rsid w:val="008A0E78"/>
    <w:rsid w:val="008A1290"/>
    <w:rsid w:val="008A21AA"/>
    <w:rsid w:val="008A2740"/>
    <w:rsid w:val="008A2C4C"/>
    <w:rsid w:val="008A3117"/>
    <w:rsid w:val="008A41E4"/>
    <w:rsid w:val="008A5146"/>
    <w:rsid w:val="008B0978"/>
    <w:rsid w:val="008B1002"/>
    <w:rsid w:val="008B1447"/>
    <w:rsid w:val="008B2208"/>
    <w:rsid w:val="008B2657"/>
    <w:rsid w:val="008B2E34"/>
    <w:rsid w:val="008B3241"/>
    <w:rsid w:val="008B3471"/>
    <w:rsid w:val="008B37A7"/>
    <w:rsid w:val="008B3F0C"/>
    <w:rsid w:val="008B427C"/>
    <w:rsid w:val="008B731D"/>
    <w:rsid w:val="008B79B7"/>
    <w:rsid w:val="008B7B13"/>
    <w:rsid w:val="008C13E0"/>
    <w:rsid w:val="008C1A03"/>
    <w:rsid w:val="008C33B1"/>
    <w:rsid w:val="008C3D8E"/>
    <w:rsid w:val="008C3FB6"/>
    <w:rsid w:val="008C4764"/>
    <w:rsid w:val="008C6598"/>
    <w:rsid w:val="008C71DD"/>
    <w:rsid w:val="008D15BA"/>
    <w:rsid w:val="008D2C8D"/>
    <w:rsid w:val="008D3020"/>
    <w:rsid w:val="008D4534"/>
    <w:rsid w:val="008D4881"/>
    <w:rsid w:val="008D48FA"/>
    <w:rsid w:val="008D4A42"/>
    <w:rsid w:val="008D518C"/>
    <w:rsid w:val="008D5528"/>
    <w:rsid w:val="008D5DFF"/>
    <w:rsid w:val="008D6875"/>
    <w:rsid w:val="008D7460"/>
    <w:rsid w:val="008E023D"/>
    <w:rsid w:val="008E0430"/>
    <w:rsid w:val="008E058F"/>
    <w:rsid w:val="008E0CD5"/>
    <w:rsid w:val="008E181F"/>
    <w:rsid w:val="008E200D"/>
    <w:rsid w:val="008E32A3"/>
    <w:rsid w:val="008E3755"/>
    <w:rsid w:val="008E4A3B"/>
    <w:rsid w:val="008E687F"/>
    <w:rsid w:val="008E737B"/>
    <w:rsid w:val="008E7887"/>
    <w:rsid w:val="008E7BE2"/>
    <w:rsid w:val="008F0133"/>
    <w:rsid w:val="008F194A"/>
    <w:rsid w:val="008F24EC"/>
    <w:rsid w:val="008F29AB"/>
    <w:rsid w:val="008F435D"/>
    <w:rsid w:val="008F5247"/>
    <w:rsid w:val="008F5C12"/>
    <w:rsid w:val="008F6AB4"/>
    <w:rsid w:val="008F79E2"/>
    <w:rsid w:val="009008A7"/>
    <w:rsid w:val="00900941"/>
    <w:rsid w:val="00900B93"/>
    <w:rsid w:val="00900CE2"/>
    <w:rsid w:val="00900D65"/>
    <w:rsid w:val="00900FF2"/>
    <w:rsid w:val="00901FD1"/>
    <w:rsid w:val="00902B2C"/>
    <w:rsid w:val="00903051"/>
    <w:rsid w:val="0090442C"/>
    <w:rsid w:val="009049B2"/>
    <w:rsid w:val="009049F4"/>
    <w:rsid w:val="0090506D"/>
    <w:rsid w:val="00905572"/>
    <w:rsid w:val="00905698"/>
    <w:rsid w:val="009062BC"/>
    <w:rsid w:val="009066F2"/>
    <w:rsid w:val="00906A67"/>
    <w:rsid w:val="00907F14"/>
    <w:rsid w:val="009101F7"/>
    <w:rsid w:val="009104C7"/>
    <w:rsid w:val="00910A1A"/>
    <w:rsid w:val="00911106"/>
    <w:rsid w:val="00911BCF"/>
    <w:rsid w:val="00911CD7"/>
    <w:rsid w:val="009124B3"/>
    <w:rsid w:val="00912837"/>
    <w:rsid w:val="00912F24"/>
    <w:rsid w:val="0091369F"/>
    <w:rsid w:val="00913964"/>
    <w:rsid w:val="00913A37"/>
    <w:rsid w:val="00913DC4"/>
    <w:rsid w:val="00915303"/>
    <w:rsid w:val="0091563F"/>
    <w:rsid w:val="009166BE"/>
    <w:rsid w:val="00920CD2"/>
    <w:rsid w:val="00922B7D"/>
    <w:rsid w:val="00922C76"/>
    <w:rsid w:val="00923087"/>
    <w:rsid w:val="00923993"/>
    <w:rsid w:val="00923E07"/>
    <w:rsid w:val="0092495B"/>
    <w:rsid w:val="00924E44"/>
    <w:rsid w:val="009256AD"/>
    <w:rsid w:val="00925C58"/>
    <w:rsid w:val="0092634A"/>
    <w:rsid w:val="009266B8"/>
    <w:rsid w:val="00926CFA"/>
    <w:rsid w:val="00930B4E"/>
    <w:rsid w:val="00930CAB"/>
    <w:rsid w:val="00931E89"/>
    <w:rsid w:val="009325D9"/>
    <w:rsid w:val="00932D65"/>
    <w:rsid w:val="00932EB4"/>
    <w:rsid w:val="0093359A"/>
    <w:rsid w:val="00933CA6"/>
    <w:rsid w:val="0093441E"/>
    <w:rsid w:val="009344B3"/>
    <w:rsid w:val="009346E1"/>
    <w:rsid w:val="00934B9C"/>
    <w:rsid w:val="00934C36"/>
    <w:rsid w:val="00934D9D"/>
    <w:rsid w:val="0093516A"/>
    <w:rsid w:val="00935C79"/>
    <w:rsid w:val="009361A1"/>
    <w:rsid w:val="009367CE"/>
    <w:rsid w:val="00936CF5"/>
    <w:rsid w:val="009378BF"/>
    <w:rsid w:val="00937DBE"/>
    <w:rsid w:val="009406CA"/>
    <w:rsid w:val="00941105"/>
    <w:rsid w:val="00941CAA"/>
    <w:rsid w:val="0094291E"/>
    <w:rsid w:val="00943E5D"/>
    <w:rsid w:val="00944733"/>
    <w:rsid w:val="00944C42"/>
    <w:rsid w:val="00944E6D"/>
    <w:rsid w:val="00945225"/>
    <w:rsid w:val="0094530C"/>
    <w:rsid w:val="00945C4D"/>
    <w:rsid w:val="00946664"/>
    <w:rsid w:val="009478E4"/>
    <w:rsid w:val="00947D26"/>
    <w:rsid w:val="00950257"/>
    <w:rsid w:val="009502DA"/>
    <w:rsid w:val="00950576"/>
    <w:rsid w:val="009517A8"/>
    <w:rsid w:val="00951C81"/>
    <w:rsid w:val="009527AD"/>
    <w:rsid w:val="00952C56"/>
    <w:rsid w:val="00952E61"/>
    <w:rsid w:val="00953942"/>
    <w:rsid w:val="00954730"/>
    <w:rsid w:val="00954AFA"/>
    <w:rsid w:val="00954CF2"/>
    <w:rsid w:val="0095610D"/>
    <w:rsid w:val="00956756"/>
    <w:rsid w:val="00957388"/>
    <w:rsid w:val="00960EE7"/>
    <w:rsid w:val="00961604"/>
    <w:rsid w:val="00961D37"/>
    <w:rsid w:val="009625DE"/>
    <w:rsid w:val="00962B6A"/>
    <w:rsid w:val="00962FCD"/>
    <w:rsid w:val="00963152"/>
    <w:rsid w:val="009632B4"/>
    <w:rsid w:val="00963CD2"/>
    <w:rsid w:val="00964209"/>
    <w:rsid w:val="0096552E"/>
    <w:rsid w:val="009657D8"/>
    <w:rsid w:val="0096721B"/>
    <w:rsid w:val="009672A5"/>
    <w:rsid w:val="0096796E"/>
    <w:rsid w:val="00970A42"/>
    <w:rsid w:val="009718CC"/>
    <w:rsid w:val="0097251C"/>
    <w:rsid w:val="00972FEC"/>
    <w:rsid w:val="009733D8"/>
    <w:rsid w:val="00973AE1"/>
    <w:rsid w:val="00973CE0"/>
    <w:rsid w:val="00976323"/>
    <w:rsid w:val="00976553"/>
    <w:rsid w:val="00976CAE"/>
    <w:rsid w:val="00976D26"/>
    <w:rsid w:val="00976E34"/>
    <w:rsid w:val="00976E3C"/>
    <w:rsid w:val="009778C2"/>
    <w:rsid w:val="00977EC9"/>
    <w:rsid w:val="009806D5"/>
    <w:rsid w:val="00980768"/>
    <w:rsid w:val="00981217"/>
    <w:rsid w:val="00982F87"/>
    <w:rsid w:val="00983782"/>
    <w:rsid w:val="009837D7"/>
    <w:rsid w:val="00984737"/>
    <w:rsid w:val="0098589D"/>
    <w:rsid w:val="00986594"/>
    <w:rsid w:val="00986FED"/>
    <w:rsid w:val="0098701D"/>
    <w:rsid w:val="00987A9B"/>
    <w:rsid w:val="00987DF6"/>
    <w:rsid w:val="00987E2F"/>
    <w:rsid w:val="00987EA4"/>
    <w:rsid w:val="00991066"/>
    <w:rsid w:val="00991ACD"/>
    <w:rsid w:val="0099229C"/>
    <w:rsid w:val="00992766"/>
    <w:rsid w:val="00993C63"/>
    <w:rsid w:val="00993C92"/>
    <w:rsid w:val="00993EDA"/>
    <w:rsid w:val="009941CD"/>
    <w:rsid w:val="00994256"/>
    <w:rsid w:val="009948C0"/>
    <w:rsid w:val="0099587A"/>
    <w:rsid w:val="009968A4"/>
    <w:rsid w:val="0099777A"/>
    <w:rsid w:val="0099798E"/>
    <w:rsid w:val="009A00FB"/>
    <w:rsid w:val="009A0C1F"/>
    <w:rsid w:val="009A0E88"/>
    <w:rsid w:val="009A148D"/>
    <w:rsid w:val="009A1C3F"/>
    <w:rsid w:val="009A1CE6"/>
    <w:rsid w:val="009A211D"/>
    <w:rsid w:val="009A2256"/>
    <w:rsid w:val="009A23A7"/>
    <w:rsid w:val="009A2F33"/>
    <w:rsid w:val="009A3432"/>
    <w:rsid w:val="009A40B4"/>
    <w:rsid w:val="009A5028"/>
    <w:rsid w:val="009A5C83"/>
    <w:rsid w:val="009A7586"/>
    <w:rsid w:val="009A7727"/>
    <w:rsid w:val="009B037E"/>
    <w:rsid w:val="009B2526"/>
    <w:rsid w:val="009B27CE"/>
    <w:rsid w:val="009B2A60"/>
    <w:rsid w:val="009B3693"/>
    <w:rsid w:val="009B3915"/>
    <w:rsid w:val="009B4598"/>
    <w:rsid w:val="009B4DA1"/>
    <w:rsid w:val="009B5230"/>
    <w:rsid w:val="009B644B"/>
    <w:rsid w:val="009B6DD0"/>
    <w:rsid w:val="009B7F34"/>
    <w:rsid w:val="009C01B1"/>
    <w:rsid w:val="009C0A90"/>
    <w:rsid w:val="009C0E93"/>
    <w:rsid w:val="009C1075"/>
    <w:rsid w:val="009C13BC"/>
    <w:rsid w:val="009C199A"/>
    <w:rsid w:val="009C1A1E"/>
    <w:rsid w:val="009C32B2"/>
    <w:rsid w:val="009C3803"/>
    <w:rsid w:val="009C429A"/>
    <w:rsid w:val="009C42D2"/>
    <w:rsid w:val="009C5362"/>
    <w:rsid w:val="009C551D"/>
    <w:rsid w:val="009C5B94"/>
    <w:rsid w:val="009C60B9"/>
    <w:rsid w:val="009C63DB"/>
    <w:rsid w:val="009C6939"/>
    <w:rsid w:val="009C71EA"/>
    <w:rsid w:val="009C765D"/>
    <w:rsid w:val="009D0453"/>
    <w:rsid w:val="009D1B79"/>
    <w:rsid w:val="009D2B48"/>
    <w:rsid w:val="009D2F68"/>
    <w:rsid w:val="009D4378"/>
    <w:rsid w:val="009D5AA1"/>
    <w:rsid w:val="009D5B58"/>
    <w:rsid w:val="009D70B6"/>
    <w:rsid w:val="009D7984"/>
    <w:rsid w:val="009D7A5E"/>
    <w:rsid w:val="009D7FF9"/>
    <w:rsid w:val="009E06CD"/>
    <w:rsid w:val="009E1719"/>
    <w:rsid w:val="009E1839"/>
    <w:rsid w:val="009E196F"/>
    <w:rsid w:val="009E2107"/>
    <w:rsid w:val="009E221D"/>
    <w:rsid w:val="009E3F83"/>
    <w:rsid w:val="009E4291"/>
    <w:rsid w:val="009E45E6"/>
    <w:rsid w:val="009E4CF9"/>
    <w:rsid w:val="009E57FC"/>
    <w:rsid w:val="009E599D"/>
    <w:rsid w:val="009E5F0D"/>
    <w:rsid w:val="009E629F"/>
    <w:rsid w:val="009E6616"/>
    <w:rsid w:val="009E6837"/>
    <w:rsid w:val="009E7996"/>
    <w:rsid w:val="009F0E27"/>
    <w:rsid w:val="009F0F05"/>
    <w:rsid w:val="009F1CE7"/>
    <w:rsid w:val="009F277E"/>
    <w:rsid w:val="009F3766"/>
    <w:rsid w:val="009F4736"/>
    <w:rsid w:val="009F5592"/>
    <w:rsid w:val="009F5A2D"/>
    <w:rsid w:val="009F5B64"/>
    <w:rsid w:val="009F615F"/>
    <w:rsid w:val="009F72FA"/>
    <w:rsid w:val="00A00932"/>
    <w:rsid w:val="00A01097"/>
    <w:rsid w:val="00A01A88"/>
    <w:rsid w:val="00A03894"/>
    <w:rsid w:val="00A03CD9"/>
    <w:rsid w:val="00A04D8A"/>
    <w:rsid w:val="00A04ED4"/>
    <w:rsid w:val="00A05276"/>
    <w:rsid w:val="00A05B85"/>
    <w:rsid w:val="00A05F14"/>
    <w:rsid w:val="00A0631A"/>
    <w:rsid w:val="00A0711E"/>
    <w:rsid w:val="00A07288"/>
    <w:rsid w:val="00A076F3"/>
    <w:rsid w:val="00A07A6F"/>
    <w:rsid w:val="00A1030F"/>
    <w:rsid w:val="00A1266B"/>
    <w:rsid w:val="00A1335F"/>
    <w:rsid w:val="00A139BE"/>
    <w:rsid w:val="00A13FBA"/>
    <w:rsid w:val="00A14CEB"/>
    <w:rsid w:val="00A150DF"/>
    <w:rsid w:val="00A15698"/>
    <w:rsid w:val="00A15967"/>
    <w:rsid w:val="00A15E91"/>
    <w:rsid w:val="00A16466"/>
    <w:rsid w:val="00A17215"/>
    <w:rsid w:val="00A17366"/>
    <w:rsid w:val="00A173BC"/>
    <w:rsid w:val="00A20815"/>
    <w:rsid w:val="00A21B4B"/>
    <w:rsid w:val="00A22549"/>
    <w:rsid w:val="00A22771"/>
    <w:rsid w:val="00A241DF"/>
    <w:rsid w:val="00A244CC"/>
    <w:rsid w:val="00A25797"/>
    <w:rsid w:val="00A26D90"/>
    <w:rsid w:val="00A274C7"/>
    <w:rsid w:val="00A277FE"/>
    <w:rsid w:val="00A27907"/>
    <w:rsid w:val="00A2796E"/>
    <w:rsid w:val="00A279B4"/>
    <w:rsid w:val="00A27E54"/>
    <w:rsid w:val="00A307FD"/>
    <w:rsid w:val="00A30C12"/>
    <w:rsid w:val="00A311D2"/>
    <w:rsid w:val="00A32095"/>
    <w:rsid w:val="00A32E11"/>
    <w:rsid w:val="00A330B8"/>
    <w:rsid w:val="00A3394F"/>
    <w:rsid w:val="00A3470D"/>
    <w:rsid w:val="00A35A67"/>
    <w:rsid w:val="00A36353"/>
    <w:rsid w:val="00A3731F"/>
    <w:rsid w:val="00A37A28"/>
    <w:rsid w:val="00A37F30"/>
    <w:rsid w:val="00A40036"/>
    <w:rsid w:val="00A40239"/>
    <w:rsid w:val="00A407AA"/>
    <w:rsid w:val="00A40D9F"/>
    <w:rsid w:val="00A43ABE"/>
    <w:rsid w:val="00A43CA5"/>
    <w:rsid w:val="00A44154"/>
    <w:rsid w:val="00A44DBA"/>
    <w:rsid w:val="00A45013"/>
    <w:rsid w:val="00A4502F"/>
    <w:rsid w:val="00A455BD"/>
    <w:rsid w:val="00A45615"/>
    <w:rsid w:val="00A456C4"/>
    <w:rsid w:val="00A4698E"/>
    <w:rsid w:val="00A469BA"/>
    <w:rsid w:val="00A477C5"/>
    <w:rsid w:val="00A47AF8"/>
    <w:rsid w:val="00A501B8"/>
    <w:rsid w:val="00A50967"/>
    <w:rsid w:val="00A513B5"/>
    <w:rsid w:val="00A5160B"/>
    <w:rsid w:val="00A51E95"/>
    <w:rsid w:val="00A529F6"/>
    <w:rsid w:val="00A52C56"/>
    <w:rsid w:val="00A53F17"/>
    <w:rsid w:val="00A548DC"/>
    <w:rsid w:val="00A54D20"/>
    <w:rsid w:val="00A54E6B"/>
    <w:rsid w:val="00A54F83"/>
    <w:rsid w:val="00A555D6"/>
    <w:rsid w:val="00A562C5"/>
    <w:rsid w:val="00A568F7"/>
    <w:rsid w:val="00A57369"/>
    <w:rsid w:val="00A578CE"/>
    <w:rsid w:val="00A603AD"/>
    <w:rsid w:val="00A607B4"/>
    <w:rsid w:val="00A607B8"/>
    <w:rsid w:val="00A60945"/>
    <w:rsid w:val="00A60B68"/>
    <w:rsid w:val="00A60C72"/>
    <w:rsid w:val="00A60F8C"/>
    <w:rsid w:val="00A62655"/>
    <w:rsid w:val="00A62A28"/>
    <w:rsid w:val="00A63A51"/>
    <w:rsid w:val="00A64292"/>
    <w:rsid w:val="00A64749"/>
    <w:rsid w:val="00A648C2"/>
    <w:rsid w:val="00A650D8"/>
    <w:rsid w:val="00A6660D"/>
    <w:rsid w:val="00A6664D"/>
    <w:rsid w:val="00A66C20"/>
    <w:rsid w:val="00A66E3C"/>
    <w:rsid w:val="00A66FFC"/>
    <w:rsid w:val="00A677A6"/>
    <w:rsid w:val="00A71D23"/>
    <w:rsid w:val="00A71E37"/>
    <w:rsid w:val="00A72698"/>
    <w:rsid w:val="00A731B4"/>
    <w:rsid w:val="00A73CE4"/>
    <w:rsid w:val="00A73E8A"/>
    <w:rsid w:val="00A748AE"/>
    <w:rsid w:val="00A74F2A"/>
    <w:rsid w:val="00A75C5F"/>
    <w:rsid w:val="00A7691D"/>
    <w:rsid w:val="00A76AB2"/>
    <w:rsid w:val="00A76B4A"/>
    <w:rsid w:val="00A771E8"/>
    <w:rsid w:val="00A7791B"/>
    <w:rsid w:val="00A77ECA"/>
    <w:rsid w:val="00A811EE"/>
    <w:rsid w:val="00A82065"/>
    <w:rsid w:val="00A82480"/>
    <w:rsid w:val="00A82EF3"/>
    <w:rsid w:val="00A8395F"/>
    <w:rsid w:val="00A8462C"/>
    <w:rsid w:val="00A848FF"/>
    <w:rsid w:val="00A85EC3"/>
    <w:rsid w:val="00A85ED6"/>
    <w:rsid w:val="00A86950"/>
    <w:rsid w:val="00A87284"/>
    <w:rsid w:val="00A87B57"/>
    <w:rsid w:val="00A90967"/>
    <w:rsid w:val="00A914FD"/>
    <w:rsid w:val="00A91B85"/>
    <w:rsid w:val="00A93DD7"/>
    <w:rsid w:val="00A93E80"/>
    <w:rsid w:val="00A944D6"/>
    <w:rsid w:val="00A94B27"/>
    <w:rsid w:val="00A94BC9"/>
    <w:rsid w:val="00A96E3F"/>
    <w:rsid w:val="00A97591"/>
    <w:rsid w:val="00A97FF4"/>
    <w:rsid w:val="00AA13DF"/>
    <w:rsid w:val="00AA158F"/>
    <w:rsid w:val="00AA235A"/>
    <w:rsid w:val="00AA2824"/>
    <w:rsid w:val="00AA4A2D"/>
    <w:rsid w:val="00AA4BDE"/>
    <w:rsid w:val="00AA5619"/>
    <w:rsid w:val="00AA5CA6"/>
    <w:rsid w:val="00AA5EFE"/>
    <w:rsid w:val="00AA7406"/>
    <w:rsid w:val="00AB0349"/>
    <w:rsid w:val="00AB1E6B"/>
    <w:rsid w:val="00AB20D0"/>
    <w:rsid w:val="00AB293F"/>
    <w:rsid w:val="00AB2FB3"/>
    <w:rsid w:val="00AB2FDE"/>
    <w:rsid w:val="00AB3297"/>
    <w:rsid w:val="00AB3A85"/>
    <w:rsid w:val="00AB3C4E"/>
    <w:rsid w:val="00AB3E9A"/>
    <w:rsid w:val="00AB4391"/>
    <w:rsid w:val="00AB45CC"/>
    <w:rsid w:val="00AB511C"/>
    <w:rsid w:val="00AB5C29"/>
    <w:rsid w:val="00AB5E4F"/>
    <w:rsid w:val="00AB6117"/>
    <w:rsid w:val="00AB6500"/>
    <w:rsid w:val="00AB6F37"/>
    <w:rsid w:val="00AB7173"/>
    <w:rsid w:val="00AB7AEA"/>
    <w:rsid w:val="00AC0356"/>
    <w:rsid w:val="00AC0B86"/>
    <w:rsid w:val="00AC1BAD"/>
    <w:rsid w:val="00AC1CAA"/>
    <w:rsid w:val="00AC1D3B"/>
    <w:rsid w:val="00AC2EB0"/>
    <w:rsid w:val="00AC3259"/>
    <w:rsid w:val="00AC40D6"/>
    <w:rsid w:val="00AC4682"/>
    <w:rsid w:val="00AC48CB"/>
    <w:rsid w:val="00AC4A2B"/>
    <w:rsid w:val="00AC50CD"/>
    <w:rsid w:val="00AC5780"/>
    <w:rsid w:val="00AC5A94"/>
    <w:rsid w:val="00AD02D8"/>
    <w:rsid w:val="00AD1245"/>
    <w:rsid w:val="00AD1E83"/>
    <w:rsid w:val="00AD254A"/>
    <w:rsid w:val="00AD2EF1"/>
    <w:rsid w:val="00AD3113"/>
    <w:rsid w:val="00AD4868"/>
    <w:rsid w:val="00AD4B01"/>
    <w:rsid w:val="00AD4EB3"/>
    <w:rsid w:val="00AD501D"/>
    <w:rsid w:val="00AD57F9"/>
    <w:rsid w:val="00AD5FE1"/>
    <w:rsid w:val="00AD6025"/>
    <w:rsid w:val="00AD6582"/>
    <w:rsid w:val="00AD682B"/>
    <w:rsid w:val="00AD6B46"/>
    <w:rsid w:val="00AD6D72"/>
    <w:rsid w:val="00AD7191"/>
    <w:rsid w:val="00AE076D"/>
    <w:rsid w:val="00AE0B48"/>
    <w:rsid w:val="00AE1293"/>
    <w:rsid w:val="00AE1461"/>
    <w:rsid w:val="00AE146F"/>
    <w:rsid w:val="00AE20FA"/>
    <w:rsid w:val="00AE2C77"/>
    <w:rsid w:val="00AE322A"/>
    <w:rsid w:val="00AE3937"/>
    <w:rsid w:val="00AE3B61"/>
    <w:rsid w:val="00AE43E5"/>
    <w:rsid w:val="00AE49B0"/>
    <w:rsid w:val="00AE4BF0"/>
    <w:rsid w:val="00AE556A"/>
    <w:rsid w:val="00AE55AC"/>
    <w:rsid w:val="00AE645D"/>
    <w:rsid w:val="00AE6FC9"/>
    <w:rsid w:val="00AE739B"/>
    <w:rsid w:val="00AE7E44"/>
    <w:rsid w:val="00AF066E"/>
    <w:rsid w:val="00AF0984"/>
    <w:rsid w:val="00AF0CAA"/>
    <w:rsid w:val="00AF0DC8"/>
    <w:rsid w:val="00AF0DCC"/>
    <w:rsid w:val="00AF15D9"/>
    <w:rsid w:val="00AF1CE3"/>
    <w:rsid w:val="00AF2434"/>
    <w:rsid w:val="00AF3047"/>
    <w:rsid w:val="00AF367E"/>
    <w:rsid w:val="00AF3EA5"/>
    <w:rsid w:val="00AF4194"/>
    <w:rsid w:val="00AF488B"/>
    <w:rsid w:val="00AF48BB"/>
    <w:rsid w:val="00AF4BDD"/>
    <w:rsid w:val="00AF54E1"/>
    <w:rsid w:val="00AF5BC2"/>
    <w:rsid w:val="00B0014D"/>
    <w:rsid w:val="00B0072F"/>
    <w:rsid w:val="00B00847"/>
    <w:rsid w:val="00B00C2C"/>
    <w:rsid w:val="00B01E8D"/>
    <w:rsid w:val="00B0358B"/>
    <w:rsid w:val="00B039E3"/>
    <w:rsid w:val="00B03DDE"/>
    <w:rsid w:val="00B03F04"/>
    <w:rsid w:val="00B04B95"/>
    <w:rsid w:val="00B05AD5"/>
    <w:rsid w:val="00B06250"/>
    <w:rsid w:val="00B06649"/>
    <w:rsid w:val="00B0673C"/>
    <w:rsid w:val="00B06987"/>
    <w:rsid w:val="00B071C5"/>
    <w:rsid w:val="00B10252"/>
    <w:rsid w:val="00B10A3D"/>
    <w:rsid w:val="00B1108B"/>
    <w:rsid w:val="00B11335"/>
    <w:rsid w:val="00B116FE"/>
    <w:rsid w:val="00B11DE6"/>
    <w:rsid w:val="00B11F8B"/>
    <w:rsid w:val="00B1297A"/>
    <w:rsid w:val="00B13CBD"/>
    <w:rsid w:val="00B13F0F"/>
    <w:rsid w:val="00B14854"/>
    <w:rsid w:val="00B15836"/>
    <w:rsid w:val="00B15A50"/>
    <w:rsid w:val="00B16327"/>
    <w:rsid w:val="00B16426"/>
    <w:rsid w:val="00B166AE"/>
    <w:rsid w:val="00B16AFA"/>
    <w:rsid w:val="00B1701B"/>
    <w:rsid w:val="00B17204"/>
    <w:rsid w:val="00B179EE"/>
    <w:rsid w:val="00B20428"/>
    <w:rsid w:val="00B20D9F"/>
    <w:rsid w:val="00B212B9"/>
    <w:rsid w:val="00B2283E"/>
    <w:rsid w:val="00B2324F"/>
    <w:rsid w:val="00B23801"/>
    <w:rsid w:val="00B23AB6"/>
    <w:rsid w:val="00B23B28"/>
    <w:rsid w:val="00B240B8"/>
    <w:rsid w:val="00B24F06"/>
    <w:rsid w:val="00B254C7"/>
    <w:rsid w:val="00B26197"/>
    <w:rsid w:val="00B264EA"/>
    <w:rsid w:val="00B27A0E"/>
    <w:rsid w:val="00B3051E"/>
    <w:rsid w:val="00B31BCC"/>
    <w:rsid w:val="00B32DA4"/>
    <w:rsid w:val="00B32F8C"/>
    <w:rsid w:val="00B33C5C"/>
    <w:rsid w:val="00B33E84"/>
    <w:rsid w:val="00B341F6"/>
    <w:rsid w:val="00B34D71"/>
    <w:rsid w:val="00B34D82"/>
    <w:rsid w:val="00B34E81"/>
    <w:rsid w:val="00B35607"/>
    <w:rsid w:val="00B35967"/>
    <w:rsid w:val="00B362D2"/>
    <w:rsid w:val="00B36648"/>
    <w:rsid w:val="00B411FF"/>
    <w:rsid w:val="00B41567"/>
    <w:rsid w:val="00B41789"/>
    <w:rsid w:val="00B4183F"/>
    <w:rsid w:val="00B4195E"/>
    <w:rsid w:val="00B4246B"/>
    <w:rsid w:val="00B43E5E"/>
    <w:rsid w:val="00B44546"/>
    <w:rsid w:val="00B44600"/>
    <w:rsid w:val="00B44676"/>
    <w:rsid w:val="00B44FCF"/>
    <w:rsid w:val="00B45B2D"/>
    <w:rsid w:val="00B46385"/>
    <w:rsid w:val="00B4657E"/>
    <w:rsid w:val="00B47E22"/>
    <w:rsid w:val="00B50096"/>
    <w:rsid w:val="00B50DF1"/>
    <w:rsid w:val="00B511E1"/>
    <w:rsid w:val="00B52C6A"/>
    <w:rsid w:val="00B530E3"/>
    <w:rsid w:val="00B53699"/>
    <w:rsid w:val="00B53884"/>
    <w:rsid w:val="00B54358"/>
    <w:rsid w:val="00B54834"/>
    <w:rsid w:val="00B549F5"/>
    <w:rsid w:val="00B54BCA"/>
    <w:rsid w:val="00B54D90"/>
    <w:rsid w:val="00B55D4C"/>
    <w:rsid w:val="00B57D7C"/>
    <w:rsid w:val="00B57EF4"/>
    <w:rsid w:val="00B612BC"/>
    <w:rsid w:val="00B613B9"/>
    <w:rsid w:val="00B61605"/>
    <w:rsid w:val="00B62FC4"/>
    <w:rsid w:val="00B63987"/>
    <w:rsid w:val="00B63D6F"/>
    <w:rsid w:val="00B64A66"/>
    <w:rsid w:val="00B64D22"/>
    <w:rsid w:val="00B64D69"/>
    <w:rsid w:val="00B64F4A"/>
    <w:rsid w:val="00B65167"/>
    <w:rsid w:val="00B651A0"/>
    <w:rsid w:val="00B65489"/>
    <w:rsid w:val="00B655C6"/>
    <w:rsid w:val="00B65939"/>
    <w:rsid w:val="00B65D25"/>
    <w:rsid w:val="00B66181"/>
    <w:rsid w:val="00B668B7"/>
    <w:rsid w:val="00B6690E"/>
    <w:rsid w:val="00B66ADE"/>
    <w:rsid w:val="00B66EDA"/>
    <w:rsid w:val="00B67D24"/>
    <w:rsid w:val="00B704C5"/>
    <w:rsid w:val="00B7050F"/>
    <w:rsid w:val="00B70F4D"/>
    <w:rsid w:val="00B7184F"/>
    <w:rsid w:val="00B7424B"/>
    <w:rsid w:val="00B74D65"/>
    <w:rsid w:val="00B74F4C"/>
    <w:rsid w:val="00B75039"/>
    <w:rsid w:val="00B75BE4"/>
    <w:rsid w:val="00B75FE4"/>
    <w:rsid w:val="00B7614A"/>
    <w:rsid w:val="00B7692A"/>
    <w:rsid w:val="00B77351"/>
    <w:rsid w:val="00B80A43"/>
    <w:rsid w:val="00B81892"/>
    <w:rsid w:val="00B8248A"/>
    <w:rsid w:val="00B82635"/>
    <w:rsid w:val="00B82906"/>
    <w:rsid w:val="00B82A54"/>
    <w:rsid w:val="00B83033"/>
    <w:rsid w:val="00B8313C"/>
    <w:rsid w:val="00B84400"/>
    <w:rsid w:val="00B8543E"/>
    <w:rsid w:val="00B85A1B"/>
    <w:rsid w:val="00B86CB5"/>
    <w:rsid w:val="00B8707A"/>
    <w:rsid w:val="00B8747E"/>
    <w:rsid w:val="00B91039"/>
    <w:rsid w:val="00B910DD"/>
    <w:rsid w:val="00B9200C"/>
    <w:rsid w:val="00B92533"/>
    <w:rsid w:val="00B92927"/>
    <w:rsid w:val="00B95892"/>
    <w:rsid w:val="00B9601E"/>
    <w:rsid w:val="00B96F45"/>
    <w:rsid w:val="00BA0276"/>
    <w:rsid w:val="00BA08CB"/>
    <w:rsid w:val="00BA1034"/>
    <w:rsid w:val="00BA1780"/>
    <w:rsid w:val="00BA1B43"/>
    <w:rsid w:val="00BA1CAF"/>
    <w:rsid w:val="00BA2CCE"/>
    <w:rsid w:val="00BA44D7"/>
    <w:rsid w:val="00BA4797"/>
    <w:rsid w:val="00BA524D"/>
    <w:rsid w:val="00BA6046"/>
    <w:rsid w:val="00BA618E"/>
    <w:rsid w:val="00BA65C6"/>
    <w:rsid w:val="00BA6941"/>
    <w:rsid w:val="00BB11C5"/>
    <w:rsid w:val="00BB26A0"/>
    <w:rsid w:val="00BB3148"/>
    <w:rsid w:val="00BB3609"/>
    <w:rsid w:val="00BB3EE4"/>
    <w:rsid w:val="00BB4190"/>
    <w:rsid w:val="00BB4256"/>
    <w:rsid w:val="00BB469C"/>
    <w:rsid w:val="00BB6329"/>
    <w:rsid w:val="00BB673E"/>
    <w:rsid w:val="00BB7319"/>
    <w:rsid w:val="00BB74B5"/>
    <w:rsid w:val="00BB7503"/>
    <w:rsid w:val="00BB75B2"/>
    <w:rsid w:val="00BB7F61"/>
    <w:rsid w:val="00BC1A54"/>
    <w:rsid w:val="00BC2639"/>
    <w:rsid w:val="00BC2EB4"/>
    <w:rsid w:val="00BC3400"/>
    <w:rsid w:val="00BC3825"/>
    <w:rsid w:val="00BC3AC3"/>
    <w:rsid w:val="00BC4631"/>
    <w:rsid w:val="00BC5E1B"/>
    <w:rsid w:val="00BD0E2F"/>
    <w:rsid w:val="00BD11D6"/>
    <w:rsid w:val="00BD1AD7"/>
    <w:rsid w:val="00BD3298"/>
    <w:rsid w:val="00BD403B"/>
    <w:rsid w:val="00BD4877"/>
    <w:rsid w:val="00BD4B56"/>
    <w:rsid w:val="00BD5651"/>
    <w:rsid w:val="00BD579E"/>
    <w:rsid w:val="00BD5A26"/>
    <w:rsid w:val="00BD60B1"/>
    <w:rsid w:val="00BD7BC0"/>
    <w:rsid w:val="00BE1819"/>
    <w:rsid w:val="00BE2082"/>
    <w:rsid w:val="00BE21CD"/>
    <w:rsid w:val="00BE225D"/>
    <w:rsid w:val="00BE271C"/>
    <w:rsid w:val="00BE2951"/>
    <w:rsid w:val="00BE3119"/>
    <w:rsid w:val="00BE32C6"/>
    <w:rsid w:val="00BE4093"/>
    <w:rsid w:val="00BE4261"/>
    <w:rsid w:val="00BE4F38"/>
    <w:rsid w:val="00BE5E5D"/>
    <w:rsid w:val="00BE6489"/>
    <w:rsid w:val="00BE7488"/>
    <w:rsid w:val="00BE7D0B"/>
    <w:rsid w:val="00BF03E3"/>
    <w:rsid w:val="00BF07CF"/>
    <w:rsid w:val="00BF0D44"/>
    <w:rsid w:val="00BF1053"/>
    <w:rsid w:val="00BF1393"/>
    <w:rsid w:val="00BF18A0"/>
    <w:rsid w:val="00BF1B78"/>
    <w:rsid w:val="00BF1E53"/>
    <w:rsid w:val="00BF229A"/>
    <w:rsid w:val="00BF27E3"/>
    <w:rsid w:val="00BF2831"/>
    <w:rsid w:val="00BF2A4A"/>
    <w:rsid w:val="00BF2A98"/>
    <w:rsid w:val="00BF2C4F"/>
    <w:rsid w:val="00BF3343"/>
    <w:rsid w:val="00BF3C43"/>
    <w:rsid w:val="00BF3CD1"/>
    <w:rsid w:val="00BF4707"/>
    <w:rsid w:val="00BF4ED2"/>
    <w:rsid w:val="00BF59D4"/>
    <w:rsid w:val="00BF5A5C"/>
    <w:rsid w:val="00BF5BA0"/>
    <w:rsid w:val="00BF63F0"/>
    <w:rsid w:val="00BF6E10"/>
    <w:rsid w:val="00BF71B2"/>
    <w:rsid w:val="00BF7450"/>
    <w:rsid w:val="00BF74F9"/>
    <w:rsid w:val="00C01A78"/>
    <w:rsid w:val="00C01AD6"/>
    <w:rsid w:val="00C01C5F"/>
    <w:rsid w:val="00C022AB"/>
    <w:rsid w:val="00C02C93"/>
    <w:rsid w:val="00C04066"/>
    <w:rsid w:val="00C0444E"/>
    <w:rsid w:val="00C06930"/>
    <w:rsid w:val="00C06992"/>
    <w:rsid w:val="00C07364"/>
    <w:rsid w:val="00C07385"/>
    <w:rsid w:val="00C07398"/>
    <w:rsid w:val="00C10820"/>
    <w:rsid w:val="00C10D5F"/>
    <w:rsid w:val="00C111B2"/>
    <w:rsid w:val="00C115D7"/>
    <w:rsid w:val="00C11BB7"/>
    <w:rsid w:val="00C12F40"/>
    <w:rsid w:val="00C13A37"/>
    <w:rsid w:val="00C13ED2"/>
    <w:rsid w:val="00C13FB1"/>
    <w:rsid w:val="00C14CEB"/>
    <w:rsid w:val="00C14F0C"/>
    <w:rsid w:val="00C155BA"/>
    <w:rsid w:val="00C16210"/>
    <w:rsid w:val="00C16E5C"/>
    <w:rsid w:val="00C175BC"/>
    <w:rsid w:val="00C178BF"/>
    <w:rsid w:val="00C17ABF"/>
    <w:rsid w:val="00C20D28"/>
    <w:rsid w:val="00C2166B"/>
    <w:rsid w:val="00C2245C"/>
    <w:rsid w:val="00C22DB8"/>
    <w:rsid w:val="00C23166"/>
    <w:rsid w:val="00C23311"/>
    <w:rsid w:val="00C23BA5"/>
    <w:rsid w:val="00C242B1"/>
    <w:rsid w:val="00C24A3F"/>
    <w:rsid w:val="00C24D82"/>
    <w:rsid w:val="00C25A72"/>
    <w:rsid w:val="00C25C76"/>
    <w:rsid w:val="00C25D7A"/>
    <w:rsid w:val="00C26024"/>
    <w:rsid w:val="00C2623C"/>
    <w:rsid w:val="00C266DC"/>
    <w:rsid w:val="00C26EBA"/>
    <w:rsid w:val="00C279E7"/>
    <w:rsid w:val="00C27F34"/>
    <w:rsid w:val="00C30491"/>
    <w:rsid w:val="00C30B5C"/>
    <w:rsid w:val="00C31CC1"/>
    <w:rsid w:val="00C32F0F"/>
    <w:rsid w:val="00C34028"/>
    <w:rsid w:val="00C34470"/>
    <w:rsid w:val="00C345C9"/>
    <w:rsid w:val="00C34A96"/>
    <w:rsid w:val="00C34E12"/>
    <w:rsid w:val="00C36180"/>
    <w:rsid w:val="00C364E8"/>
    <w:rsid w:val="00C36858"/>
    <w:rsid w:val="00C36C77"/>
    <w:rsid w:val="00C36CB9"/>
    <w:rsid w:val="00C370F0"/>
    <w:rsid w:val="00C37749"/>
    <w:rsid w:val="00C40C36"/>
    <w:rsid w:val="00C41AA6"/>
    <w:rsid w:val="00C41B15"/>
    <w:rsid w:val="00C42330"/>
    <w:rsid w:val="00C4423A"/>
    <w:rsid w:val="00C452BC"/>
    <w:rsid w:val="00C458E3"/>
    <w:rsid w:val="00C45BF3"/>
    <w:rsid w:val="00C46196"/>
    <w:rsid w:val="00C462B6"/>
    <w:rsid w:val="00C463ED"/>
    <w:rsid w:val="00C46ACF"/>
    <w:rsid w:val="00C46D7C"/>
    <w:rsid w:val="00C47426"/>
    <w:rsid w:val="00C477AC"/>
    <w:rsid w:val="00C50AF9"/>
    <w:rsid w:val="00C5136D"/>
    <w:rsid w:val="00C514CF"/>
    <w:rsid w:val="00C518BA"/>
    <w:rsid w:val="00C51C9C"/>
    <w:rsid w:val="00C51D49"/>
    <w:rsid w:val="00C51E05"/>
    <w:rsid w:val="00C52AC2"/>
    <w:rsid w:val="00C52ADE"/>
    <w:rsid w:val="00C52E57"/>
    <w:rsid w:val="00C535E5"/>
    <w:rsid w:val="00C53673"/>
    <w:rsid w:val="00C53DE0"/>
    <w:rsid w:val="00C54191"/>
    <w:rsid w:val="00C542B2"/>
    <w:rsid w:val="00C545BC"/>
    <w:rsid w:val="00C545CF"/>
    <w:rsid w:val="00C5487D"/>
    <w:rsid w:val="00C54F77"/>
    <w:rsid w:val="00C55692"/>
    <w:rsid w:val="00C560CA"/>
    <w:rsid w:val="00C5619B"/>
    <w:rsid w:val="00C575C4"/>
    <w:rsid w:val="00C5768A"/>
    <w:rsid w:val="00C57E5F"/>
    <w:rsid w:val="00C605C9"/>
    <w:rsid w:val="00C6171C"/>
    <w:rsid w:val="00C6182D"/>
    <w:rsid w:val="00C6183C"/>
    <w:rsid w:val="00C61A96"/>
    <w:rsid w:val="00C61C28"/>
    <w:rsid w:val="00C63147"/>
    <w:rsid w:val="00C63165"/>
    <w:rsid w:val="00C6380E"/>
    <w:rsid w:val="00C64540"/>
    <w:rsid w:val="00C64E4B"/>
    <w:rsid w:val="00C657A6"/>
    <w:rsid w:val="00C66F0C"/>
    <w:rsid w:val="00C67456"/>
    <w:rsid w:val="00C70262"/>
    <w:rsid w:val="00C7095D"/>
    <w:rsid w:val="00C70A0E"/>
    <w:rsid w:val="00C739B0"/>
    <w:rsid w:val="00C74673"/>
    <w:rsid w:val="00C75A5D"/>
    <w:rsid w:val="00C75C3A"/>
    <w:rsid w:val="00C75F24"/>
    <w:rsid w:val="00C76FA0"/>
    <w:rsid w:val="00C777C2"/>
    <w:rsid w:val="00C812CA"/>
    <w:rsid w:val="00C8137A"/>
    <w:rsid w:val="00C8142A"/>
    <w:rsid w:val="00C82BCA"/>
    <w:rsid w:val="00C82CFA"/>
    <w:rsid w:val="00C83094"/>
    <w:rsid w:val="00C84606"/>
    <w:rsid w:val="00C84647"/>
    <w:rsid w:val="00C854D0"/>
    <w:rsid w:val="00C86A15"/>
    <w:rsid w:val="00C871CE"/>
    <w:rsid w:val="00C87D4C"/>
    <w:rsid w:val="00C904A0"/>
    <w:rsid w:val="00C90F29"/>
    <w:rsid w:val="00C910D3"/>
    <w:rsid w:val="00C920F4"/>
    <w:rsid w:val="00C92D20"/>
    <w:rsid w:val="00C92E64"/>
    <w:rsid w:val="00C966D7"/>
    <w:rsid w:val="00C96986"/>
    <w:rsid w:val="00C979C0"/>
    <w:rsid w:val="00C97E14"/>
    <w:rsid w:val="00CA1F3F"/>
    <w:rsid w:val="00CA2479"/>
    <w:rsid w:val="00CA3246"/>
    <w:rsid w:val="00CA356A"/>
    <w:rsid w:val="00CA3C65"/>
    <w:rsid w:val="00CA40FB"/>
    <w:rsid w:val="00CA4F36"/>
    <w:rsid w:val="00CA52BA"/>
    <w:rsid w:val="00CA6ACA"/>
    <w:rsid w:val="00CA6B1E"/>
    <w:rsid w:val="00CA788D"/>
    <w:rsid w:val="00CB07EB"/>
    <w:rsid w:val="00CB14BF"/>
    <w:rsid w:val="00CB685D"/>
    <w:rsid w:val="00CB6D40"/>
    <w:rsid w:val="00CB7782"/>
    <w:rsid w:val="00CB77E4"/>
    <w:rsid w:val="00CB7D0E"/>
    <w:rsid w:val="00CC03D8"/>
    <w:rsid w:val="00CC03DB"/>
    <w:rsid w:val="00CC1EA8"/>
    <w:rsid w:val="00CC3068"/>
    <w:rsid w:val="00CC36B4"/>
    <w:rsid w:val="00CC37E0"/>
    <w:rsid w:val="00CC405D"/>
    <w:rsid w:val="00CC432E"/>
    <w:rsid w:val="00CC4DD0"/>
    <w:rsid w:val="00CC52BA"/>
    <w:rsid w:val="00CC5CD4"/>
    <w:rsid w:val="00CC6207"/>
    <w:rsid w:val="00CC625A"/>
    <w:rsid w:val="00CC66A5"/>
    <w:rsid w:val="00CC7521"/>
    <w:rsid w:val="00CC7900"/>
    <w:rsid w:val="00CC7AC8"/>
    <w:rsid w:val="00CD046A"/>
    <w:rsid w:val="00CD0FFF"/>
    <w:rsid w:val="00CD1C44"/>
    <w:rsid w:val="00CD2D68"/>
    <w:rsid w:val="00CD3F21"/>
    <w:rsid w:val="00CD444E"/>
    <w:rsid w:val="00CD4BF7"/>
    <w:rsid w:val="00CD4DE1"/>
    <w:rsid w:val="00CD5A12"/>
    <w:rsid w:val="00CD6126"/>
    <w:rsid w:val="00CD66D6"/>
    <w:rsid w:val="00CD6A78"/>
    <w:rsid w:val="00CD6B6B"/>
    <w:rsid w:val="00CD6EC8"/>
    <w:rsid w:val="00CD6FD5"/>
    <w:rsid w:val="00CD78D1"/>
    <w:rsid w:val="00CD7910"/>
    <w:rsid w:val="00CD797B"/>
    <w:rsid w:val="00CD7E44"/>
    <w:rsid w:val="00CE0019"/>
    <w:rsid w:val="00CE219E"/>
    <w:rsid w:val="00CE2BAA"/>
    <w:rsid w:val="00CE3856"/>
    <w:rsid w:val="00CE3A69"/>
    <w:rsid w:val="00CE3AC1"/>
    <w:rsid w:val="00CE3CEE"/>
    <w:rsid w:val="00CE3DF9"/>
    <w:rsid w:val="00CE44CE"/>
    <w:rsid w:val="00CE45F8"/>
    <w:rsid w:val="00CE46F7"/>
    <w:rsid w:val="00CE5EDD"/>
    <w:rsid w:val="00CE7899"/>
    <w:rsid w:val="00CE7C96"/>
    <w:rsid w:val="00CE7DC7"/>
    <w:rsid w:val="00CF068C"/>
    <w:rsid w:val="00CF0B7C"/>
    <w:rsid w:val="00CF1C83"/>
    <w:rsid w:val="00CF2C0A"/>
    <w:rsid w:val="00CF4678"/>
    <w:rsid w:val="00CF4B72"/>
    <w:rsid w:val="00CF4D0E"/>
    <w:rsid w:val="00CF4FC3"/>
    <w:rsid w:val="00CF687C"/>
    <w:rsid w:val="00CF698A"/>
    <w:rsid w:val="00CF749B"/>
    <w:rsid w:val="00CF756C"/>
    <w:rsid w:val="00CF7D15"/>
    <w:rsid w:val="00D00036"/>
    <w:rsid w:val="00D00124"/>
    <w:rsid w:val="00D01D9D"/>
    <w:rsid w:val="00D02DAE"/>
    <w:rsid w:val="00D03B43"/>
    <w:rsid w:val="00D03B4F"/>
    <w:rsid w:val="00D04161"/>
    <w:rsid w:val="00D0475F"/>
    <w:rsid w:val="00D048EF"/>
    <w:rsid w:val="00D04A7A"/>
    <w:rsid w:val="00D04B2E"/>
    <w:rsid w:val="00D05329"/>
    <w:rsid w:val="00D059DC"/>
    <w:rsid w:val="00D0703D"/>
    <w:rsid w:val="00D07460"/>
    <w:rsid w:val="00D0799A"/>
    <w:rsid w:val="00D128CE"/>
    <w:rsid w:val="00D12A6C"/>
    <w:rsid w:val="00D12B3E"/>
    <w:rsid w:val="00D13639"/>
    <w:rsid w:val="00D13FA0"/>
    <w:rsid w:val="00D14316"/>
    <w:rsid w:val="00D1499C"/>
    <w:rsid w:val="00D14F64"/>
    <w:rsid w:val="00D154FB"/>
    <w:rsid w:val="00D15EF0"/>
    <w:rsid w:val="00D16465"/>
    <w:rsid w:val="00D16C0D"/>
    <w:rsid w:val="00D16C8D"/>
    <w:rsid w:val="00D16DC0"/>
    <w:rsid w:val="00D170C8"/>
    <w:rsid w:val="00D17356"/>
    <w:rsid w:val="00D17456"/>
    <w:rsid w:val="00D17475"/>
    <w:rsid w:val="00D17477"/>
    <w:rsid w:val="00D177D1"/>
    <w:rsid w:val="00D179EC"/>
    <w:rsid w:val="00D20209"/>
    <w:rsid w:val="00D20486"/>
    <w:rsid w:val="00D206CA"/>
    <w:rsid w:val="00D22EE0"/>
    <w:rsid w:val="00D238E3"/>
    <w:rsid w:val="00D2399E"/>
    <w:rsid w:val="00D23B0C"/>
    <w:rsid w:val="00D240BD"/>
    <w:rsid w:val="00D243AE"/>
    <w:rsid w:val="00D25582"/>
    <w:rsid w:val="00D266FB"/>
    <w:rsid w:val="00D26D8B"/>
    <w:rsid w:val="00D277DC"/>
    <w:rsid w:val="00D27B9B"/>
    <w:rsid w:val="00D27F90"/>
    <w:rsid w:val="00D30C47"/>
    <w:rsid w:val="00D3198B"/>
    <w:rsid w:val="00D321BB"/>
    <w:rsid w:val="00D32CC3"/>
    <w:rsid w:val="00D32D66"/>
    <w:rsid w:val="00D33B87"/>
    <w:rsid w:val="00D33EC5"/>
    <w:rsid w:val="00D34B6C"/>
    <w:rsid w:val="00D352D1"/>
    <w:rsid w:val="00D3530C"/>
    <w:rsid w:val="00D36035"/>
    <w:rsid w:val="00D36B4C"/>
    <w:rsid w:val="00D37E12"/>
    <w:rsid w:val="00D405B9"/>
    <w:rsid w:val="00D40B34"/>
    <w:rsid w:val="00D43C88"/>
    <w:rsid w:val="00D4461D"/>
    <w:rsid w:val="00D448E3"/>
    <w:rsid w:val="00D44BD7"/>
    <w:rsid w:val="00D44BDD"/>
    <w:rsid w:val="00D44CDB"/>
    <w:rsid w:val="00D460C3"/>
    <w:rsid w:val="00D46577"/>
    <w:rsid w:val="00D469C9"/>
    <w:rsid w:val="00D47272"/>
    <w:rsid w:val="00D510E7"/>
    <w:rsid w:val="00D51788"/>
    <w:rsid w:val="00D51D81"/>
    <w:rsid w:val="00D524D9"/>
    <w:rsid w:val="00D5279A"/>
    <w:rsid w:val="00D531BF"/>
    <w:rsid w:val="00D53F79"/>
    <w:rsid w:val="00D553D5"/>
    <w:rsid w:val="00D55AB1"/>
    <w:rsid w:val="00D56379"/>
    <w:rsid w:val="00D565F2"/>
    <w:rsid w:val="00D56F1A"/>
    <w:rsid w:val="00D572DE"/>
    <w:rsid w:val="00D578B6"/>
    <w:rsid w:val="00D60150"/>
    <w:rsid w:val="00D60222"/>
    <w:rsid w:val="00D605C7"/>
    <w:rsid w:val="00D61018"/>
    <w:rsid w:val="00D6172E"/>
    <w:rsid w:val="00D628FA"/>
    <w:rsid w:val="00D63378"/>
    <w:rsid w:val="00D63909"/>
    <w:rsid w:val="00D642DF"/>
    <w:rsid w:val="00D647EC"/>
    <w:rsid w:val="00D64C63"/>
    <w:rsid w:val="00D652D2"/>
    <w:rsid w:val="00D653FC"/>
    <w:rsid w:val="00D65602"/>
    <w:rsid w:val="00D6566A"/>
    <w:rsid w:val="00D65969"/>
    <w:rsid w:val="00D65D52"/>
    <w:rsid w:val="00D65FEF"/>
    <w:rsid w:val="00D66168"/>
    <w:rsid w:val="00D66519"/>
    <w:rsid w:val="00D66C24"/>
    <w:rsid w:val="00D70432"/>
    <w:rsid w:val="00D71D39"/>
    <w:rsid w:val="00D7210A"/>
    <w:rsid w:val="00D72647"/>
    <w:rsid w:val="00D726F5"/>
    <w:rsid w:val="00D7292C"/>
    <w:rsid w:val="00D72970"/>
    <w:rsid w:val="00D733A7"/>
    <w:rsid w:val="00D740F7"/>
    <w:rsid w:val="00D7507A"/>
    <w:rsid w:val="00D75102"/>
    <w:rsid w:val="00D75613"/>
    <w:rsid w:val="00D75A06"/>
    <w:rsid w:val="00D75E8F"/>
    <w:rsid w:val="00D76040"/>
    <w:rsid w:val="00D76135"/>
    <w:rsid w:val="00D763DB"/>
    <w:rsid w:val="00D76709"/>
    <w:rsid w:val="00D77B31"/>
    <w:rsid w:val="00D800CA"/>
    <w:rsid w:val="00D806F4"/>
    <w:rsid w:val="00D80D4F"/>
    <w:rsid w:val="00D81195"/>
    <w:rsid w:val="00D81511"/>
    <w:rsid w:val="00D818D4"/>
    <w:rsid w:val="00D822AB"/>
    <w:rsid w:val="00D82361"/>
    <w:rsid w:val="00D82486"/>
    <w:rsid w:val="00D8254C"/>
    <w:rsid w:val="00D82BEF"/>
    <w:rsid w:val="00D83011"/>
    <w:rsid w:val="00D83413"/>
    <w:rsid w:val="00D83503"/>
    <w:rsid w:val="00D836AA"/>
    <w:rsid w:val="00D83C2D"/>
    <w:rsid w:val="00D856DD"/>
    <w:rsid w:val="00D861C8"/>
    <w:rsid w:val="00D87A51"/>
    <w:rsid w:val="00D90BFB"/>
    <w:rsid w:val="00D90F14"/>
    <w:rsid w:val="00D92487"/>
    <w:rsid w:val="00D933C1"/>
    <w:rsid w:val="00D93A91"/>
    <w:rsid w:val="00D93C0A"/>
    <w:rsid w:val="00D93DE7"/>
    <w:rsid w:val="00D94CE5"/>
    <w:rsid w:val="00D95020"/>
    <w:rsid w:val="00D96031"/>
    <w:rsid w:val="00D96364"/>
    <w:rsid w:val="00D9677D"/>
    <w:rsid w:val="00DA1D4D"/>
    <w:rsid w:val="00DA217A"/>
    <w:rsid w:val="00DA2488"/>
    <w:rsid w:val="00DA2C8B"/>
    <w:rsid w:val="00DA343A"/>
    <w:rsid w:val="00DA41E3"/>
    <w:rsid w:val="00DA597E"/>
    <w:rsid w:val="00DA5A4E"/>
    <w:rsid w:val="00DA5AD9"/>
    <w:rsid w:val="00DA6428"/>
    <w:rsid w:val="00DA658F"/>
    <w:rsid w:val="00DA7120"/>
    <w:rsid w:val="00DA71AD"/>
    <w:rsid w:val="00DA740C"/>
    <w:rsid w:val="00DA7F05"/>
    <w:rsid w:val="00DA7FBC"/>
    <w:rsid w:val="00DB0280"/>
    <w:rsid w:val="00DB0C4D"/>
    <w:rsid w:val="00DB0EBE"/>
    <w:rsid w:val="00DB11F3"/>
    <w:rsid w:val="00DB12CA"/>
    <w:rsid w:val="00DB1744"/>
    <w:rsid w:val="00DB2AB9"/>
    <w:rsid w:val="00DB4613"/>
    <w:rsid w:val="00DB4666"/>
    <w:rsid w:val="00DB527E"/>
    <w:rsid w:val="00DB5457"/>
    <w:rsid w:val="00DB560D"/>
    <w:rsid w:val="00DB7F8C"/>
    <w:rsid w:val="00DC03DF"/>
    <w:rsid w:val="00DC03E8"/>
    <w:rsid w:val="00DC0D73"/>
    <w:rsid w:val="00DC1237"/>
    <w:rsid w:val="00DC1477"/>
    <w:rsid w:val="00DC1E63"/>
    <w:rsid w:val="00DC218B"/>
    <w:rsid w:val="00DC2BCC"/>
    <w:rsid w:val="00DC2C25"/>
    <w:rsid w:val="00DC2ECC"/>
    <w:rsid w:val="00DC3361"/>
    <w:rsid w:val="00DC39E3"/>
    <w:rsid w:val="00DC410D"/>
    <w:rsid w:val="00DC5BF5"/>
    <w:rsid w:val="00DC5C1B"/>
    <w:rsid w:val="00DC65F6"/>
    <w:rsid w:val="00DC689E"/>
    <w:rsid w:val="00DC76FA"/>
    <w:rsid w:val="00DD0027"/>
    <w:rsid w:val="00DD0816"/>
    <w:rsid w:val="00DD0E66"/>
    <w:rsid w:val="00DD1441"/>
    <w:rsid w:val="00DD15C2"/>
    <w:rsid w:val="00DD1A5D"/>
    <w:rsid w:val="00DD1D37"/>
    <w:rsid w:val="00DD1E3F"/>
    <w:rsid w:val="00DD22DB"/>
    <w:rsid w:val="00DD25AE"/>
    <w:rsid w:val="00DD25EA"/>
    <w:rsid w:val="00DD3009"/>
    <w:rsid w:val="00DD36E7"/>
    <w:rsid w:val="00DD3CC6"/>
    <w:rsid w:val="00DD42C8"/>
    <w:rsid w:val="00DD492E"/>
    <w:rsid w:val="00DD5071"/>
    <w:rsid w:val="00DD54CB"/>
    <w:rsid w:val="00DD568C"/>
    <w:rsid w:val="00DD5A93"/>
    <w:rsid w:val="00DD7934"/>
    <w:rsid w:val="00DE070C"/>
    <w:rsid w:val="00DE10D0"/>
    <w:rsid w:val="00DE110C"/>
    <w:rsid w:val="00DE15B1"/>
    <w:rsid w:val="00DE1971"/>
    <w:rsid w:val="00DE1EF6"/>
    <w:rsid w:val="00DE2625"/>
    <w:rsid w:val="00DE2DBA"/>
    <w:rsid w:val="00DE2E1C"/>
    <w:rsid w:val="00DE3036"/>
    <w:rsid w:val="00DE3556"/>
    <w:rsid w:val="00DE3FC6"/>
    <w:rsid w:val="00DE3FD9"/>
    <w:rsid w:val="00DE450D"/>
    <w:rsid w:val="00DE4DD6"/>
    <w:rsid w:val="00DE4FA7"/>
    <w:rsid w:val="00DE5568"/>
    <w:rsid w:val="00DE573C"/>
    <w:rsid w:val="00DE7B96"/>
    <w:rsid w:val="00DF0170"/>
    <w:rsid w:val="00DF0E87"/>
    <w:rsid w:val="00DF1450"/>
    <w:rsid w:val="00DF19DF"/>
    <w:rsid w:val="00DF2EBA"/>
    <w:rsid w:val="00DF30E0"/>
    <w:rsid w:val="00DF5923"/>
    <w:rsid w:val="00DF6713"/>
    <w:rsid w:val="00DF6FAC"/>
    <w:rsid w:val="00DF7418"/>
    <w:rsid w:val="00E00064"/>
    <w:rsid w:val="00E02B3E"/>
    <w:rsid w:val="00E02D0D"/>
    <w:rsid w:val="00E036AB"/>
    <w:rsid w:val="00E0399D"/>
    <w:rsid w:val="00E03ADC"/>
    <w:rsid w:val="00E03EC9"/>
    <w:rsid w:val="00E04003"/>
    <w:rsid w:val="00E0436A"/>
    <w:rsid w:val="00E051F7"/>
    <w:rsid w:val="00E05788"/>
    <w:rsid w:val="00E06405"/>
    <w:rsid w:val="00E06B5A"/>
    <w:rsid w:val="00E1019B"/>
    <w:rsid w:val="00E105A9"/>
    <w:rsid w:val="00E10F5A"/>
    <w:rsid w:val="00E1265F"/>
    <w:rsid w:val="00E129CE"/>
    <w:rsid w:val="00E12C72"/>
    <w:rsid w:val="00E13FD1"/>
    <w:rsid w:val="00E1471D"/>
    <w:rsid w:val="00E14E6C"/>
    <w:rsid w:val="00E15678"/>
    <w:rsid w:val="00E15BB8"/>
    <w:rsid w:val="00E17454"/>
    <w:rsid w:val="00E17781"/>
    <w:rsid w:val="00E17D22"/>
    <w:rsid w:val="00E20504"/>
    <w:rsid w:val="00E219F9"/>
    <w:rsid w:val="00E2342A"/>
    <w:rsid w:val="00E239A8"/>
    <w:rsid w:val="00E24079"/>
    <w:rsid w:val="00E24F29"/>
    <w:rsid w:val="00E2595E"/>
    <w:rsid w:val="00E2656F"/>
    <w:rsid w:val="00E27AA4"/>
    <w:rsid w:val="00E306DC"/>
    <w:rsid w:val="00E30A9C"/>
    <w:rsid w:val="00E30B13"/>
    <w:rsid w:val="00E31F2E"/>
    <w:rsid w:val="00E32FDA"/>
    <w:rsid w:val="00E33596"/>
    <w:rsid w:val="00E33A37"/>
    <w:rsid w:val="00E345B5"/>
    <w:rsid w:val="00E34775"/>
    <w:rsid w:val="00E34A4D"/>
    <w:rsid w:val="00E35B73"/>
    <w:rsid w:val="00E3674B"/>
    <w:rsid w:val="00E36A69"/>
    <w:rsid w:val="00E375BE"/>
    <w:rsid w:val="00E40BCC"/>
    <w:rsid w:val="00E417A1"/>
    <w:rsid w:val="00E43BFE"/>
    <w:rsid w:val="00E45904"/>
    <w:rsid w:val="00E46A57"/>
    <w:rsid w:val="00E46EBD"/>
    <w:rsid w:val="00E472DD"/>
    <w:rsid w:val="00E4759F"/>
    <w:rsid w:val="00E47EAC"/>
    <w:rsid w:val="00E47ED6"/>
    <w:rsid w:val="00E47F3A"/>
    <w:rsid w:val="00E504CF"/>
    <w:rsid w:val="00E51CAB"/>
    <w:rsid w:val="00E51E70"/>
    <w:rsid w:val="00E53758"/>
    <w:rsid w:val="00E5385B"/>
    <w:rsid w:val="00E54106"/>
    <w:rsid w:val="00E54542"/>
    <w:rsid w:val="00E54B95"/>
    <w:rsid w:val="00E54DE4"/>
    <w:rsid w:val="00E557DD"/>
    <w:rsid w:val="00E55940"/>
    <w:rsid w:val="00E55A06"/>
    <w:rsid w:val="00E55C01"/>
    <w:rsid w:val="00E56A20"/>
    <w:rsid w:val="00E56FDA"/>
    <w:rsid w:val="00E57E32"/>
    <w:rsid w:val="00E601FA"/>
    <w:rsid w:val="00E6061C"/>
    <w:rsid w:val="00E60FF0"/>
    <w:rsid w:val="00E6128F"/>
    <w:rsid w:val="00E624BD"/>
    <w:rsid w:val="00E62E47"/>
    <w:rsid w:val="00E64239"/>
    <w:rsid w:val="00E64873"/>
    <w:rsid w:val="00E66B98"/>
    <w:rsid w:val="00E66FA0"/>
    <w:rsid w:val="00E67400"/>
    <w:rsid w:val="00E7164A"/>
    <w:rsid w:val="00E72875"/>
    <w:rsid w:val="00E72CF0"/>
    <w:rsid w:val="00E72D01"/>
    <w:rsid w:val="00E73150"/>
    <w:rsid w:val="00E7346D"/>
    <w:rsid w:val="00E749E5"/>
    <w:rsid w:val="00E74A7F"/>
    <w:rsid w:val="00E75474"/>
    <w:rsid w:val="00E76678"/>
    <w:rsid w:val="00E769EF"/>
    <w:rsid w:val="00E77FE0"/>
    <w:rsid w:val="00E80092"/>
    <w:rsid w:val="00E80469"/>
    <w:rsid w:val="00E80FA2"/>
    <w:rsid w:val="00E8150C"/>
    <w:rsid w:val="00E822F9"/>
    <w:rsid w:val="00E83096"/>
    <w:rsid w:val="00E832A4"/>
    <w:rsid w:val="00E83E4D"/>
    <w:rsid w:val="00E8546F"/>
    <w:rsid w:val="00E85BA6"/>
    <w:rsid w:val="00E862F3"/>
    <w:rsid w:val="00E871D3"/>
    <w:rsid w:val="00E87B79"/>
    <w:rsid w:val="00E90000"/>
    <w:rsid w:val="00E905BA"/>
    <w:rsid w:val="00E92A91"/>
    <w:rsid w:val="00E92B0C"/>
    <w:rsid w:val="00E92B37"/>
    <w:rsid w:val="00E93464"/>
    <w:rsid w:val="00E939B8"/>
    <w:rsid w:val="00E93F75"/>
    <w:rsid w:val="00E954F9"/>
    <w:rsid w:val="00E95A60"/>
    <w:rsid w:val="00E97A68"/>
    <w:rsid w:val="00E97B83"/>
    <w:rsid w:val="00EA00B6"/>
    <w:rsid w:val="00EA09F5"/>
    <w:rsid w:val="00EA1270"/>
    <w:rsid w:val="00EA1D65"/>
    <w:rsid w:val="00EA2A9D"/>
    <w:rsid w:val="00EA334C"/>
    <w:rsid w:val="00EA3A64"/>
    <w:rsid w:val="00EA49F2"/>
    <w:rsid w:val="00EA573D"/>
    <w:rsid w:val="00EA5C58"/>
    <w:rsid w:val="00EA5F9C"/>
    <w:rsid w:val="00EA617A"/>
    <w:rsid w:val="00EA765B"/>
    <w:rsid w:val="00EA7CCA"/>
    <w:rsid w:val="00EB0061"/>
    <w:rsid w:val="00EB0F5E"/>
    <w:rsid w:val="00EB2878"/>
    <w:rsid w:val="00EB2CF0"/>
    <w:rsid w:val="00EB3188"/>
    <w:rsid w:val="00EB33F5"/>
    <w:rsid w:val="00EB3534"/>
    <w:rsid w:val="00EB4A66"/>
    <w:rsid w:val="00EB5264"/>
    <w:rsid w:val="00EB52FE"/>
    <w:rsid w:val="00EB546D"/>
    <w:rsid w:val="00EB69BB"/>
    <w:rsid w:val="00EB76F6"/>
    <w:rsid w:val="00EB7B1C"/>
    <w:rsid w:val="00EB7CEC"/>
    <w:rsid w:val="00EB7DAF"/>
    <w:rsid w:val="00EC08E7"/>
    <w:rsid w:val="00EC18E8"/>
    <w:rsid w:val="00EC1989"/>
    <w:rsid w:val="00EC1D51"/>
    <w:rsid w:val="00EC1D88"/>
    <w:rsid w:val="00EC2239"/>
    <w:rsid w:val="00EC2C4E"/>
    <w:rsid w:val="00EC3355"/>
    <w:rsid w:val="00EC3B08"/>
    <w:rsid w:val="00EC3F89"/>
    <w:rsid w:val="00EC44A9"/>
    <w:rsid w:val="00EC500D"/>
    <w:rsid w:val="00EC538E"/>
    <w:rsid w:val="00EC5A46"/>
    <w:rsid w:val="00EC655C"/>
    <w:rsid w:val="00EC6E52"/>
    <w:rsid w:val="00EC79D4"/>
    <w:rsid w:val="00ED02B7"/>
    <w:rsid w:val="00ED0573"/>
    <w:rsid w:val="00ED0993"/>
    <w:rsid w:val="00ED0B4E"/>
    <w:rsid w:val="00ED0C7D"/>
    <w:rsid w:val="00ED0D21"/>
    <w:rsid w:val="00ED0E91"/>
    <w:rsid w:val="00ED1CE1"/>
    <w:rsid w:val="00ED1E69"/>
    <w:rsid w:val="00ED2193"/>
    <w:rsid w:val="00ED22E2"/>
    <w:rsid w:val="00ED236B"/>
    <w:rsid w:val="00ED3897"/>
    <w:rsid w:val="00ED3E90"/>
    <w:rsid w:val="00ED4951"/>
    <w:rsid w:val="00ED4965"/>
    <w:rsid w:val="00ED4BE7"/>
    <w:rsid w:val="00ED4C9E"/>
    <w:rsid w:val="00ED5051"/>
    <w:rsid w:val="00ED5937"/>
    <w:rsid w:val="00ED5E1F"/>
    <w:rsid w:val="00ED649B"/>
    <w:rsid w:val="00ED73F0"/>
    <w:rsid w:val="00ED7D48"/>
    <w:rsid w:val="00ED7EFE"/>
    <w:rsid w:val="00EE00BC"/>
    <w:rsid w:val="00EE089D"/>
    <w:rsid w:val="00EE0CD9"/>
    <w:rsid w:val="00EE1119"/>
    <w:rsid w:val="00EE1748"/>
    <w:rsid w:val="00EE23C8"/>
    <w:rsid w:val="00EE26E5"/>
    <w:rsid w:val="00EE2994"/>
    <w:rsid w:val="00EE33BD"/>
    <w:rsid w:val="00EE410D"/>
    <w:rsid w:val="00EE47A2"/>
    <w:rsid w:val="00EE52A8"/>
    <w:rsid w:val="00EE631F"/>
    <w:rsid w:val="00EE7128"/>
    <w:rsid w:val="00EE7421"/>
    <w:rsid w:val="00EF048B"/>
    <w:rsid w:val="00EF0CCF"/>
    <w:rsid w:val="00EF1149"/>
    <w:rsid w:val="00EF1DDA"/>
    <w:rsid w:val="00EF42B3"/>
    <w:rsid w:val="00EF438D"/>
    <w:rsid w:val="00EF4CA5"/>
    <w:rsid w:val="00EF4FA1"/>
    <w:rsid w:val="00EF7A6F"/>
    <w:rsid w:val="00F0054E"/>
    <w:rsid w:val="00F00DDC"/>
    <w:rsid w:val="00F00DF2"/>
    <w:rsid w:val="00F01D42"/>
    <w:rsid w:val="00F02671"/>
    <w:rsid w:val="00F029B9"/>
    <w:rsid w:val="00F02D2B"/>
    <w:rsid w:val="00F04387"/>
    <w:rsid w:val="00F04791"/>
    <w:rsid w:val="00F04A36"/>
    <w:rsid w:val="00F04B00"/>
    <w:rsid w:val="00F04B18"/>
    <w:rsid w:val="00F06427"/>
    <w:rsid w:val="00F07606"/>
    <w:rsid w:val="00F10A8B"/>
    <w:rsid w:val="00F10AF4"/>
    <w:rsid w:val="00F11EA8"/>
    <w:rsid w:val="00F12317"/>
    <w:rsid w:val="00F12399"/>
    <w:rsid w:val="00F1299B"/>
    <w:rsid w:val="00F12F91"/>
    <w:rsid w:val="00F13957"/>
    <w:rsid w:val="00F1471E"/>
    <w:rsid w:val="00F14DBB"/>
    <w:rsid w:val="00F14E52"/>
    <w:rsid w:val="00F15A26"/>
    <w:rsid w:val="00F1620B"/>
    <w:rsid w:val="00F1681C"/>
    <w:rsid w:val="00F16CD8"/>
    <w:rsid w:val="00F1750A"/>
    <w:rsid w:val="00F177DB"/>
    <w:rsid w:val="00F212BF"/>
    <w:rsid w:val="00F21CD7"/>
    <w:rsid w:val="00F229EC"/>
    <w:rsid w:val="00F22B4F"/>
    <w:rsid w:val="00F22C83"/>
    <w:rsid w:val="00F22CAC"/>
    <w:rsid w:val="00F2368D"/>
    <w:rsid w:val="00F23B6B"/>
    <w:rsid w:val="00F240A7"/>
    <w:rsid w:val="00F2446C"/>
    <w:rsid w:val="00F24A3D"/>
    <w:rsid w:val="00F25BCE"/>
    <w:rsid w:val="00F26145"/>
    <w:rsid w:val="00F261A2"/>
    <w:rsid w:val="00F271BA"/>
    <w:rsid w:val="00F276C9"/>
    <w:rsid w:val="00F27CB4"/>
    <w:rsid w:val="00F27D55"/>
    <w:rsid w:val="00F3077C"/>
    <w:rsid w:val="00F309EA"/>
    <w:rsid w:val="00F30AC3"/>
    <w:rsid w:val="00F311B4"/>
    <w:rsid w:val="00F314A2"/>
    <w:rsid w:val="00F31747"/>
    <w:rsid w:val="00F32443"/>
    <w:rsid w:val="00F328BB"/>
    <w:rsid w:val="00F339C9"/>
    <w:rsid w:val="00F34B23"/>
    <w:rsid w:val="00F35555"/>
    <w:rsid w:val="00F368BF"/>
    <w:rsid w:val="00F36E18"/>
    <w:rsid w:val="00F36FEB"/>
    <w:rsid w:val="00F3773E"/>
    <w:rsid w:val="00F37CE0"/>
    <w:rsid w:val="00F407B2"/>
    <w:rsid w:val="00F4094D"/>
    <w:rsid w:val="00F40B70"/>
    <w:rsid w:val="00F42030"/>
    <w:rsid w:val="00F42993"/>
    <w:rsid w:val="00F436E2"/>
    <w:rsid w:val="00F44751"/>
    <w:rsid w:val="00F451A1"/>
    <w:rsid w:val="00F45283"/>
    <w:rsid w:val="00F45794"/>
    <w:rsid w:val="00F46CBF"/>
    <w:rsid w:val="00F5100A"/>
    <w:rsid w:val="00F52C0C"/>
    <w:rsid w:val="00F5315C"/>
    <w:rsid w:val="00F53517"/>
    <w:rsid w:val="00F535ED"/>
    <w:rsid w:val="00F53F5A"/>
    <w:rsid w:val="00F53F6D"/>
    <w:rsid w:val="00F5449E"/>
    <w:rsid w:val="00F56883"/>
    <w:rsid w:val="00F570EE"/>
    <w:rsid w:val="00F5754E"/>
    <w:rsid w:val="00F61717"/>
    <w:rsid w:val="00F626C5"/>
    <w:rsid w:val="00F6307F"/>
    <w:rsid w:val="00F6383E"/>
    <w:rsid w:val="00F64721"/>
    <w:rsid w:val="00F64F79"/>
    <w:rsid w:val="00F65061"/>
    <w:rsid w:val="00F6514D"/>
    <w:rsid w:val="00F658BA"/>
    <w:rsid w:val="00F65DA2"/>
    <w:rsid w:val="00F66239"/>
    <w:rsid w:val="00F676DC"/>
    <w:rsid w:val="00F67BDF"/>
    <w:rsid w:val="00F67F44"/>
    <w:rsid w:val="00F70DEC"/>
    <w:rsid w:val="00F731FC"/>
    <w:rsid w:val="00F7330D"/>
    <w:rsid w:val="00F749D3"/>
    <w:rsid w:val="00F750DD"/>
    <w:rsid w:val="00F75EF5"/>
    <w:rsid w:val="00F7661D"/>
    <w:rsid w:val="00F76F51"/>
    <w:rsid w:val="00F77A80"/>
    <w:rsid w:val="00F77D17"/>
    <w:rsid w:val="00F77FA5"/>
    <w:rsid w:val="00F8020E"/>
    <w:rsid w:val="00F80558"/>
    <w:rsid w:val="00F80A8D"/>
    <w:rsid w:val="00F80E46"/>
    <w:rsid w:val="00F80F86"/>
    <w:rsid w:val="00F8170B"/>
    <w:rsid w:val="00F81CD6"/>
    <w:rsid w:val="00F81D89"/>
    <w:rsid w:val="00F81DCF"/>
    <w:rsid w:val="00F82BB0"/>
    <w:rsid w:val="00F8359F"/>
    <w:rsid w:val="00F83A7F"/>
    <w:rsid w:val="00F84063"/>
    <w:rsid w:val="00F84133"/>
    <w:rsid w:val="00F873B9"/>
    <w:rsid w:val="00F8772C"/>
    <w:rsid w:val="00F90A25"/>
    <w:rsid w:val="00F913DC"/>
    <w:rsid w:val="00F914CC"/>
    <w:rsid w:val="00F9268B"/>
    <w:rsid w:val="00F92D24"/>
    <w:rsid w:val="00F933A3"/>
    <w:rsid w:val="00F94B0C"/>
    <w:rsid w:val="00F94E97"/>
    <w:rsid w:val="00F95766"/>
    <w:rsid w:val="00F958FF"/>
    <w:rsid w:val="00F9590F"/>
    <w:rsid w:val="00F95ADF"/>
    <w:rsid w:val="00F96172"/>
    <w:rsid w:val="00F96C73"/>
    <w:rsid w:val="00F97478"/>
    <w:rsid w:val="00F97869"/>
    <w:rsid w:val="00FA00C3"/>
    <w:rsid w:val="00FA0602"/>
    <w:rsid w:val="00FA09E1"/>
    <w:rsid w:val="00FA1115"/>
    <w:rsid w:val="00FA1EAB"/>
    <w:rsid w:val="00FA2CAA"/>
    <w:rsid w:val="00FA32EA"/>
    <w:rsid w:val="00FA446D"/>
    <w:rsid w:val="00FA55C3"/>
    <w:rsid w:val="00FA5D71"/>
    <w:rsid w:val="00FA5F21"/>
    <w:rsid w:val="00FA63DB"/>
    <w:rsid w:val="00FA6A49"/>
    <w:rsid w:val="00FA6F18"/>
    <w:rsid w:val="00FA75AF"/>
    <w:rsid w:val="00FA7BC6"/>
    <w:rsid w:val="00FB1AAA"/>
    <w:rsid w:val="00FB1D72"/>
    <w:rsid w:val="00FB2485"/>
    <w:rsid w:val="00FB284E"/>
    <w:rsid w:val="00FB31EF"/>
    <w:rsid w:val="00FB36CE"/>
    <w:rsid w:val="00FB3DB2"/>
    <w:rsid w:val="00FB4320"/>
    <w:rsid w:val="00FB43B6"/>
    <w:rsid w:val="00FB4A81"/>
    <w:rsid w:val="00FB5159"/>
    <w:rsid w:val="00FB5FE0"/>
    <w:rsid w:val="00FB665F"/>
    <w:rsid w:val="00FB69DC"/>
    <w:rsid w:val="00FC28F8"/>
    <w:rsid w:val="00FC2BAC"/>
    <w:rsid w:val="00FC3059"/>
    <w:rsid w:val="00FC35BA"/>
    <w:rsid w:val="00FC4774"/>
    <w:rsid w:val="00FC626E"/>
    <w:rsid w:val="00FC7494"/>
    <w:rsid w:val="00FC7D79"/>
    <w:rsid w:val="00FD0937"/>
    <w:rsid w:val="00FD0E42"/>
    <w:rsid w:val="00FD0E93"/>
    <w:rsid w:val="00FD1F05"/>
    <w:rsid w:val="00FD230D"/>
    <w:rsid w:val="00FD2576"/>
    <w:rsid w:val="00FD2B3C"/>
    <w:rsid w:val="00FD3393"/>
    <w:rsid w:val="00FD383F"/>
    <w:rsid w:val="00FD3A82"/>
    <w:rsid w:val="00FD3C01"/>
    <w:rsid w:val="00FD44AF"/>
    <w:rsid w:val="00FD4AAC"/>
    <w:rsid w:val="00FD52BE"/>
    <w:rsid w:val="00FD67E7"/>
    <w:rsid w:val="00FD6AB3"/>
    <w:rsid w:val="00FD6DA6"/>
    <w:rsid w:val="00FD6E36"/>
    <w:rsid w:val="00FD738E"/>
    <w:rsid w:val="00FE0127"/>
    <w:rsid w:val="00FE02A8"/>
    <w:rsid w:val="00FE08FD"/>
    <w:rsid w:val="00FE28F2"/>
    <w:rsid w:val="00FE35CA"/>
    <w:rsid w:val="00FE37C9"/>
    <w:rsid w:val="00FE397F"/>
    <w:rsid w:val="00FE3BD7"/>
    <w:rsid w:val="00FE4539"/>
    <w:rsid w:val="00FE48C4"/>
    <w:rsid w:val="00FE49BE"/>
    <w:rsid w:val="00FE4DDC"/>
    <w:rsid w:val="00FE4EA5"/>
    <w:rsid w:val="00FE5671"/>
    <w:rsid w:val="00FE56CB"/>
    <w:rsid w:val="00FE5C59"/>
    <w:rsid w:val="00FE5CEE"/>
    <w:rsid w:val="00FF0AFA"/>
    <w:rsid w:val="00FF0B11"/>
    <w:rsid w:val="00FF14CF"/>
    <w:rsid w:val="00FF2C64"/>
    <w:rsid w:val="00FF32E6"/>
    <w:rsid w:val="00FF3EA7"/>
    <w:rsid w:val="00FF42C9"/>
    <w:rsid w:val="00FF4414"/>
    <w:rsid w:val="00FF46A1"/>
    <w:rsid w:val="00FF4E4C"/>
    <w:rsid w:val="00FF4E8D"/>
    <w:rsid w:val="00FF50F6"/>
    <w:rsid w:val="00FF5710"/>
    <w:rsid w:val="00FF69DE"/>
    <w:rsid w:val="00FF727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CD3C"/>
  <w15:chartTrackingRefBased/>
  <w15:docId w15:val="{AD30CEAE-965A-437A-ACC6-206A3FD1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F42C9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B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1D5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FF42C9"/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B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EA7"/>
  </w:style>
  <w:style w:type="paragraph" w:styleId="Footer">
    <w:name w:val="footer"/>
    <w:basedOn w:val="Normal"/>
    <w:link w:val="FooterChar"/>
    <w:uiPriority w:val="99"/>
    <w:unhideWhenUsed/>
    <w:rsid w:val="00FF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cp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6530-A04C-4B76-ADFA-B4E71A49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Jaye Wellons</cp:lastModifiedBy>
  <cp:revision>12</cp:revision>
  <cp:lastPrinted>2022-05-26T01:41:00Z</cp:lastPrinted>
  <dcterms:created xsi:type="dcterms:W3CDTF">2022-05-21T20:56:00Z</dcterms:created>
  <dcterms:modified xsi:type="dcterms:W3CDTF">2022-05-26T12:46:00Z</dcterms:modified>
</cp:coreProperties>
</file>