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81" w:rsidRDefault="00B66181" w:rsidP="00AF48BB">
      <w:pPr>
        <w:jc w:val="center"/>
        <w:rPr>
          <w:b/>
          <w:sz w:val="28"/>
          <w:szCs w:val="28"/>
        </w:rPr>
      </w:pPr>
      <w:r>
        <w:rPr>
          <w:b/>
          <w:noProof/>
          <w:sz w:val="28"/>
          <w:szCs w:val="28"/>
        </w:rPr>
        <w:drawing>
          <wp:anchor distT="0" distB="0" distL="114300" distR="114300" simplePos="0" relativeHeight="251658240" behindDoc="0" locked="0" layoutInCell="1" allowOverlap="1" wp14:anchorId="71B0EDED" wp14:editId="2BA49F8D">
            <wp:simplePos x="0" y="0"/>
            <wp:positionH relativeFrom="column">
              <wp:posOffset>1400175</wp:posOffset>
            </wp:positionH>
            <wp:positionV relativeFrom="paragraph">
              <wp:posOffset>-182880</wp:posOffset>
            </wp:positionV>
            <wp:extent cx="249936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963295"/>
                    </a:xfrm>
                    <a:prstGeom prst="rect">
                      <a:avLst/>
                    </a:prstGeom>
                    <a:noFill/>
                  </pic:spPr>
                </pic:pic>
              </a:graphicData>
            </a:graphic>
            <wp14:sizeRelH relativeFrom="page">
              <wp14:pctWidth>0</wp14:pctWidth>
            </wp14:sizeRelH>
            <wp14:sizeRelV relativeFrom="page">
              <wp14:pctHeight>0</wp14:pctHeight>
            </wp14:sizeRelV>
          </wp:anchor>
        </w:drawing>
      </w:r>
    </w:p>
    <w:p w:rsidR="00B66181" w:rsidRDefault="00B66181" w:rsidP="00AF48BB">
      <w:pPr>
        <w:jc w:val="center"/>
        <w:rPr>
          <w:b/>
          <w:sz w:val="28"/>
          <w:szCs w:val="28"/>
        </w:rPr>
      </w:pPr>
    </w:p>
    <w:p w:rsidR="00B66181" w:rsidRDefault="00B66181" w:rsidP="00AF48BB">
      <w:pPr>
        <w:jc w:val="center"/>
        <w:rPr>
          <w:b/>
          <w:sz w:val="28"/>
          <w:szCs w:val="28"/>
        </w:rPr>
      </w:pPr>
    </w:p>
    <w:p w:rsidR="00206FBC" w:rsidRPr="00FE484F" w:rsidRDefault="00AF48BB" w:rsidP="003D500A">
      <w:pPr>
        <w:spacing w:after="0" w:line="276" w:lineRule="auto"/>
        <w:jc w:val="center"/>
        <w:rPr>
          <w:b/>
          <w:sz w:val="22"/>
        </w:rPr>
      </w:pPr>
      <w:r w:rsidRPr="00FE484F">
        <w:rPr>
          <w:b/>
          <w:sz w:val="22"/>
        </w:rPr>
        <w:t>VCPD Gov</w:t>
      </w:r>
      <w:r w:rsidR="008757E0" w:rsidRPr="00FE484F">
        <w:rPr>
          <w:b/>
          <w:sz w:val="22"/>
        </w:rPr>
        <w:t>e</w:t>
      </w:r>
      <w:r w:rsidR="00C535E5" w:rsidRPr="00FE484F">
        <w:rPr>
          <w:b/>
          <w:sz w:val="22"/>
        </w:rPr>
        <w:t>rnance Workgroup</w:t>
      </w:r>
    </w:p>
    <w:p w:rsidR="00C535E5" w:rsidRPr="00FE484F" w:rsidRDefault="00C535E5" w:rsidP="003D500A">
      <w:pPr>
        <w:spacing w:after="0" w:line="276" w:lineRule="auto"/>
        <w:jc w:val="center"/>
        <w:rPr>
          <w:b/>
          <w:sz w:val="22"/>
        </w:rPr>
      </w:pPr>
    </w:p>
    <w:p w:rsidR="00D836AA" w:rsidRPr="00FE484F" w:rsidRDefault="00D836AA" w:rsidP="003D500A">
      <w:pPr>
        <w:spacing w:after="0" w:line="276" w:lineRule="auto"/>
        <w:jc w:val="center"/>
        <w:rPr>
          <w:b/>
          <w:sz w:val="22"/>
        </w:rPr>
      </w:pPr>
      <w:r w:rsidRPr="00FE484F">
        <w:rPr>
          <w:b/>
          <w:sz w:val="22"/>
        </w:rPr>
        <w:t>Virginia Department of Education</w:t>
      </w:r>
      <w:r w:rsidR="00C535E5" w:rsidRPr="00FE484F">
        <w:rPr>
          <w:b/>
          <w:sz w:val="22"/>
        </w:rPr>
        <w:t>, 24</w:t>
      </w:r>
      <w:r w:rsidR="00C535E5" w:rsidRPr="00FE484F">
        <w:rPr>
          <w:b/>
          <w:sz w:val="22"/>
          <w:vertAlign w:val="superscript"/>
        </w:rPr>
        <w:t>th</w:t>
      </w:r>
      <w:r w:rsidR="00C535E5" w:rsidRPr="00FE484F">
        <w:rPr>
          <w:b/>
          <w:sz w:val="22"/>
        </w:rPr>
        <w:t xml:space="preserve"> Floor, Harrison Room</w:t>
      </w:r>
    </w:p>
    <w:p w:rsidR="00C535E5" w:rsidRPr="00FE484F" w:rsidRDefault="00D836AA" w:rsidP="003D500A">
      <w:pPr>
        <w:spacing w:after="0" w:line="276" w:lineRule="auto"/>
        <w:jc w:val="center"/>
        <w:rPr>
          <w:b/>
          <w:sz w:val="22"/>
        </w:rPr>
      </w:pPr>
      <w:r w:rsidRPr="00FE484F">
        <w:rPr>
          <w:b/>
          <w:sz w:val="22"/>
        </w:rPr>
        <w:t>June 4</w:t>
      </w:r>
      <w:r w:rsidR="00C535E5" w:rsidRPr="00FE484F">
        <w:rPr>
          <w:b/>
          <w:sz w:val="22"/>
        </w:rPr>
        <w:t>, 2019</w:t>
      </w:r>
    </w:p>
    <w:p w:rsidR="008757E0" w:rsidRPr="00FE484F" w:rsidRDefault="008757E0" w:rsidP="003D500A">
      <w:pPr>
        <w:spacing w:after="0" w:line="276" w:lineRule="auto"/>
        <w:jc w:val="center"/>
        <w:rPr>
          <w:b/>
          <w:sz w:val="22"/>
        </w:rPr>
      </w:pPr>
      <w:r w:rsidRPr="00FE484F">
        <w:rPr>
          <w:b/>
          <w:sz w:val="22"/>
        </w:rPr>
        <w:t>3:00-4:30</w:t>
      </w:r>
      <w:r w:rsidR="009B27CE" w:rsidRPr="00FE484F">
        <w:rPr>
          <w:b/>
          <w:sz w:val="22"/>
        </w:rPr>
        <w:t xml:space="preserve"> pm</w:t>
      </w:r>
    </w:p>
    <w:p w:rsidR="009B6DD0" w:rsidRPr="00FE484F" w:rsidRDefault="009B6DD0" w:rsidP="003D500A">
      <w:pPr>
        <w:shd w:val="clear" w:color="auto" w:fill="FFFFFF"/>
        <w:spacing w:after="0" w:line="276" w:lineRule="auto"/>
        <w:rPr>
          <w:rFonts w:eastAsia="Times New Roman" w:cs="Arial"/>
          <w:b/>
          <w:sz w:val="22"/>
        </w:rPr>
      </w:pPr>
    </w:p>
    <w:p w:rsidR="00D72970" w:rsidRDefault="00FE484F" w:rsidP="00FE484F">
      <w:pPr>
        <w:spacing w:after="0" w:line="276" w:lineRule="auto"/>
        <w:jc w:val="center"/>
        <w:rPr>
          <w:b/>
          <w:szCs w:val="24"/>
        </w:rPr>
      </w:pPr>
      <w:r w:rsidRPr="00FE484F">
        <w:rPr>
          <w:b/>
          <w:szCs w:val="24"/>
        </w:rPr>
        <w:t>MEETING SUMMARY</w:t>
      </w:r>
    </w:p>
    <w:p w:rsidR="00EA300A" w:rsidRDefault="00EA300A" w:rsidP="00FE484F">
      <w:pPr>
        <w:spacing w:after="0" w:line="276" w:lineRule="auto"/>
        <w:jc w:val="center"/>
        <w:rPr>
          <w:b/>
          <w:szCs w:val="24"/>
        </w:rPr>
      </w:pPr>
    </w:p>
    <w:p w:rsidR="00EA300A" w:rsidRPr="006D25D8" w:rsidRDefault="00EA300A" w:rsidP="00EA300A">
      <w:pPr>
        <w:spacing w:after="0" w:line="276" w:lineRule="auto"/>
        <w:rPr>
          <w:szCs w:val="24"/>
        </w:rPr>
      </w:pPr>
      <w:r>
        <w:rPr>
          <w:b/>
          <w:szCs w:val="24"/>
        </w:rPr>
        <w:t xml:space="preserve">Present:  </w:t>
      </w:r>
      <w:r w:rsidRPr="006D25D8">
        <w:rPr>
          <w:szCs w:val="24"/>
        </w:rPr>
        <w:t>Mark, Laurel, Deana, Erin, Jaye, Dawn, Wenda, Peggy, Sandy</w:t>
      </w:r>
    </w:p>
    <w:p w:rsidR="00FE484F" w:rsidRPr="007F4E26" w:rsidRDefault="00FE484F" w:rsidP="003D500A">
      <w:pPr>
        <w:spacing w:after="0" w:line="276" w:lineRule="auto"/>
        <w:rPr>
          <w:szCs w:val="24"/>
        </w:rPr>
      </w:pPr>
    </w:p>
    <w:p w:rsidR="009D7A5E" w:rsidRPr="007F4E26" w:rsidRDefault="00387289" w:rsidP="00FE484F">
      <w:pPr>
        <w:spacing w:after="0" w:line="276" w:lineRule="auto"/>
        <w:rPr>
          <w:sz w:val="22"/>
        </w:rPr>
      </w:pPr>
      <w:r w:rsidRPr="00FE484F">
        <w:rPr>
          <w:b/>
          <w:sz w:val="22"/>
        </w:rPr>
        <w:t>Celebrat</w:t>
      </w:r>
      <w:r w:rsidR="0081521E" w:rsidRPr="00FE484F">
        <w:rPr>
          <w:b/>
          <w:sz w:val="22"/>
        </w:rPr>
        <w:t>ions</w:t>
      </w:r>
      <w:r w:rsidR="00681B84" w:rsidRPr="00FE484F">
        <w:rPr>
          <w:b/>
          <w:sz w:val="22"/>
        </w:rPr>
        <w:t xml:space="preserve"> and Announcements</w:t>
      </w:r>
    </w:p>
    <w:p w:rsidR="00C535E5" w:rsidRDefault="00C535E5" w:rsidP="00EA300A">
      <w:pPr>
        <w:pStyle w:val="ListParagraph"/>
        <w:numPr>
          <w:ilvl w:val="0"/>
          <w:numId w:val="8"/>
        </w:numPr>
        <w:spacing w:after="0" w:line="276" w:lineRule="auto"/>
        <w:rPr>
          <w:sz w:val="22"/>
        </w:rPr>
      </w:pPr>
      <w:r w:rsidRPr="007F4E26">
        <w:rPr>
          <w:sz w:val="22"/>
        </w:rPr>
        <w:t>Welcome Erin Carroll, Director o</w:t>
      </w:r>
      <w:r w:rsidR="006D25D8">
        <w:rPr>
          <w:sz w:val="22"/>
        </w:rPr>
        <w:t>f the Office of Early Childhood.</w:t>
      </w:r>
    </w:p>
    <w:p w:rsidR="009344B3" w:rsidRPr="007F4E26" w:rsidRDefault="009344B3" w:rsidP="00EA300A">
      <w:pPr>
        <w:pStyle w:val="ListParagraph"/>
        <w:numPr>
          <w:ilvl w:val="0"/>
          <w:numId w:val="8"/>
        </w:numPr>
        <w:spacing w:after="0" w:line="276" w:lineRule="auto"/>
        <w:rPr>
          <w:sz w:val="22"/>
        </w:rPr>
      </w:pPr>
      <w:r>
        <w:rPr>
          <w:sz w:val="22"/>
        </w:rPr>
        <w:t xml:space="preserve">Welcome Wenda Singer, </w:t>
      </w:r>
      <w:r w:rsidR="006D25D8">
        <w:rPr>
          <w:sz w:val="22"/>
        </w:rPr>
        <w:t xml:space="preserve">Acting Director of the </w:t>
      </w:r>
      <w:r>
        <w:rPr>
          <w:sz w:val="22"/>
        </w:rPr>
        <w:t>Head Start Collaboration Office</w:t>
      </w:r>
      <w:r w:rsidR="006D25D8">
        <w:rPr>
          <w:sz w:val="22"/>
        </w:rPr>
        <w:t>.</w:t>
      </w:r>
    </w:p>
    <w:p w:rsidR="00D836AA" w:rsidRPr="007F4E26" w:rsidRDefault="00D836AA" w:rsidP="00EA300A">
      <w:pPr>
        <w:pStyle w:val="ListParagraph"/>
        <w:numPr>
          <w:ilvl w:val="0"/>
          <w:numId w:val="8"/>
        </w:numPr>
        <w:spacing w:after="0" w:line="276" w:lineRule="auto"/>
        <w:rPr>
          <w:sz w:val="22"/>
        </w:rPr>
      </w:pPr>
      <w:r w:rsidRPr="007F4E26">
        <w:rPr>
          <w:sz w:val="22"/>
        </w:rPr>
        <w:t>Congratulations to Sandy Wilberger for recei</w:t>
      </w:r>
      <w:r w:rsidR="00F25BCE" w:rsidRPr="007F4E26">
        <w:rPr>
          <w:sz w:val="22"/>
        </w:rPr>
        <w:t>ving the Friends of VCASE Award.</w:t>
      </w:r>
    </w:p>
    <w:p w:rsidR="00D836AA" w:rsidRPr="007F4E26" w:rsidRDefault="00945C4D" w:rsidP="00EA300A">
      <w:pPr>
        <w:pStyle w:val="ListParagraph"/>
        <w:numPr>
          <w:ilvl w:val="0"/>
          <w:numId w:val="8"/>
        </w:numPr>
        <w:spacing w:after="0" w:line="276" w:lineRule="auto"/>
        <w:rPr>
          <w:sz w:val="22"/>
        </w:rPr>
      </w:pPr>
      <w:r w:rsidRPr="007F4E26">
        <w:rPr>
          <w:sz w:val="22"/>
        </w:rPr>
        <w:t>Deana’</w:t>
      </w:r>
      <w:r w:rsidR="00F25BCE" w:rsidRPr="007F4E26">
        <w:rPr>
          <w:sz w:val="22"/>
        </w:rPr>
        <w:t>s daughter had a lovely wedding.</w:t>
      </w:r>
    </w:p>
    <w:p w:rsidR="00D836AA" w:rsidRPr="007F4E26" w:rsidRDefault="00945C4D" w:rsidP="00EA300A">
      <w:pPr>
        <w:pStyle w:val="ListParagraph"/>
        <w:numPr>
          <w:ilvl w:val="0"/>
          <w:numId w:val="8"/>
        </w:numPr>
        <w:spacing w:after="0" w:line="276" w:lineRule="auto"/>
        <w:rPr>
          <w:sz w:val="22"/>
        </w:rPr>
      </w:pPr>
      <w:r w:rsidRPr="007F4E26">
        <w:rPr>
          <w:sz w:val="22"/>
        </w:rPr>
        <w:t>Jaye’s dau</w:t>
      </w:r>
      <w:r w:rsidR="00F25BCE" w:rsidRPr="007F4E26">
        <w:rPr>
          <w:sz w:val="22"/>
        </w:rPr>
        <w:t>ghter Bekah graduated from Duke.</w:t>
      </w:r>
    </w:p>
    <w:p w:rsidR="00945C4D" w:rsidRPr="007F4E26" w:rsidRDefault="00865DE6" w:rsidP="00EA300A">
      <w:pPr>
        <w:pStyle w:val="ListParagraph"/>
        <w:numPr>
          <w:ilvl w:val="0"/>
          <w:numId w:val="8"/>
        </w:numPr>
        <w:spacing w:after="0" w:line="276" w:lineRule="auto"/>
        <w:rPr>
          <w:sz w:val="22"/>
        </w:rPr>
      </w:pPr>
      <w:r w:rsidRPr="007F4E26">
        <w:rPr>
          <w:sz w:val="22"/>
        </w:rPr>
        <w:t>CCSS Conference registration is</w:t>
      </w:r>
      <w:r w:rsidR="006D25D8">
        <w:rPr>
          <w:sz w:val="22"/>
        </w:rPr>
        <w:t xml:space="preserve"> at 90% of capacity.</w:t>
      </w:r>
    </w:p>
    <w:p w:rsidR="00445D41" w:rsidRPr="007F4E26" w:rsidRDefault="00945C4D" w:rsidP="00EA300A">
      <w:pPr>
        <w:pStyle w:val="ListParagraph"/>
        <w:numPr>
          <w:ilvl w:val="0"/>
          <w:numId w:val="8"/>
        </w:numPr>
        <w:spacing w:after="0" w:line="276" w:lineRule="auto"/>
        <w:rPr>
          <w:sz w:val="22"/>
        </w:rPr>
      </w:pPr>
      <w:r w:rsidRPr="007F4E26">
        <w:rPr>
          <w:sz w:val="22"/>
        </w:rPr>
        <w:t>The Communities of Learning for Inclusive Programs has completed four webinars and will hold a Summer Institute on the CCSS preconfe</w:t>
      </w:r>
      <w:r w:rsidR="00F53517" w:rsidRPr="007F4E26">
        <w:rPr>
          <w:sz w:val="22"/>
        </w:rPr>
        <w:t>r</w:t>
      </w:r>
      <w:r w:rsidRPr="007F4E26">
        <w:rPr>
          <w:sz w:val="22"/>
        </w:rPr>
        <w:t>ence day.  The afternoon session will be paired with the IPOP preconference session.</w:t>
      </w:r>
    </w:p>
    <w:p w:rsidR="009344B3" w:rsidRDefault="00F53517" w:rsidP="00EA300A">
      <w:pPr>
        <w:pStyle w:val="ListParagraph"/>
        <w:numPr>
          <w:ilvl w:val="0"/>
          <w:numId w:val="8"/>
        </w:numPr>
        <w:spacing w:after="0" w:line="276" w:lineRule="auto"/>
        <w:rPr>
          <w:sz w:val="22"/>
        </w:rPr>
      </w:pPr>
      <w:r w:rsidRPr="007F4E26">
        <w:rPr>
          <w:sz w:val="22"/>
        </w:rPr>
        <w:t>J</w:t>
      </w:r>
      <w:r w:rsidR="00C535E5" w:rsidRPr="007F4E26">
        <w:rPr>
          <w:sz w:val="22"/>
        </w:rPr>
        <w:t>aye provided modified excerpts from</w:t>
      </w:r>
      <w:r w:rsidRPr="007F4E26">
        <w:rPr>
          <w:sz w:val="22"/>
        </w:rPr>
        <w:t xml:space="preserve"> VCPD 101, Module 1 at the Virginia Head Start Conference in Abingdon on Ap</w:t>
      </w:r>
      <w:r w:rsidR="00C535E5" w:rsidRPr="007F4E26">
        <w:rPr>
          <w:sz w:val="22"/>
        </w:rPr>
        <w:t>ril 3</w:t>
      </w:r>
      <w:r w:rsidRPr="007F4E26">
        <w:rPr>
          <w:sz w:val="22"/>
        </w:rPr>
        <w:t>rd in Abingdon</w:t>
      </w:r>
      <w:r w:rsidR="00C535E5" w:rsidRPr="007F4E26">
        <w:rPr>
          <w:sz w:val="22"/>
        </w:rPr>
        <w:t>.</w:t>
      </w:r>
    </w:p>
    <w:p w:rsidR="00FE484F" w:rsidRDefault="00FE484F" w:rsidP="00EA300A">
      <w:pPr>
        <w:pStyle w:val="ListParagraph"/>
        <w:numPr>
          <w:ilvl w:val="0"/>
          <w:numId w:val="8"/>
        </w:numPr>
        <w:spacing w:after="0" w:line="276" w:lineRule="auto"/>
        <w:rPr>
          <w:sz w:val="22"/>
        </w:rPr>
      </w:pPr>
      <w:r>
        <w:rPr>
          <w:sz w:val="22"/>
        </w:rPr>
        <w:t>The fourth round of Mixed Delivery Preschool Pilots has been awarded.</w:t>
      </w:r>
    </w:p>
    <w:p w:rsidR="00FE484F" w:rsidRDefault="00FE484F" w:rsidP="00EA300A">
      <w:pPr>
        <w:pStyle w:val="ListParagraph"/>
        <w:numPr>
          <w:ilvl w:val="0"/>
          <w:numId w:val="8"/>
        </w:numPr>
        <w:spacing w:after="0" w:line="276" w:lineRule="auto"/>
        <w:rPr>
          <w:sz w:val="22"/>
        </w:rPr>
      </w:pPr>
      <w:r>
        <w:rPr>
          <w:sz w:val="22"/>
        </w:rPr>
        <w:t>The VDOE, using remaining VPI+ and Section 619 (ECSE) funding, has awarded 14 grants (23 LEAs) for capacity building for CLASS observations.</w:t>
      </w:r>
    </w:p>
    <w:p w:rsidR="009344B3" w:rsidRDefault="009344B3" w:rsidP="009344B3">
      <w:pPr>
        <w:pStyle w:val="ListParagraph"/>
        <w:spacing w:after="0" w:line="276" w:lineRule="auto"/>
        <w:ind w:left="1440"/>
        <w:rPr>
          <w:sz w:val="22"/>
        </w:rPr>
      </w:pPr>
    </w:p>
    <w:p w:rsidR="003D500A" w:rsidRDefault="009344B3" w:rsidP="009344B3">
      <w:pPr>
        <w:spacing w:after="0" w:line="276" w:lineRule="auto"/>
        <w:rPr>
          <w:b/>
          <w:sz w:val="22"/>
        </w:rPr>
      </w:pPr>
      <w:r w:rsidRPr="00FE484F">
        <w:rPr>
          <w:b/>
          <w:sz w:val="22"/>
        </w:rPr>
        <w:t>What’s UP with VCPD: An Update on Accomplishments and What’s Upcoming</w:t>
      </w:r>
    </w:p>
    <w:p w:rsidR="00EA300A" w:rsidRPr="00EA300A" w:rsidRDefault="00EA300A" w:rsidP="009344B3">
      <w:pPr>
        <w:spacing w:after="0" w:line="276" w:lineRule="auto"/>
        <w:rPr>
          <w:sz w:val="22"/>
        </w:rPr>
      </w:pPr>
      <w:r>
        <w:rPr>
          <w:b/>
          <w:sz w:val="22"/>
        </w:rPr>
        <w:tab/>
      </w:r>
      <w:r w:rsidRPr="00EA300A">
        <w:rPr>
          <w:sz w:val="22"/>
        </w:rPr>
        <w:t>Jaye utilized a PowerPoint presentation to provide an overview of VCPD including our history, mission, organizational structure, workgroup initiatives, etc. for Erin.  See attachment.</w:t>
      </w:r>
    </w:p>
    <w:p w:rsidR="009344B3" w:rsidRPr="007F4E26" w:rsidRDefault="009344B3" w:rsidP="009344B3">
      <w:pPr>
        <w:pStyle w:val="ListParagraph"/>
        <w:spacing w:after="0" w:line="276" w:lineRule="auto"/>
        <w:rPr>
          <w:sz w:val="22"/>
        </w:rPr>
      </w:pPr>
    </w:p>
    <w:p w:rsidR="00287B56" w:rsidRPr="00FE484F" w:rsidRDefault="00287B56" w:rsidP="003D500A">
      <w:pPr>
        <w:spacing w:after="0" w:line="276" w:lineRule="auto"/>
        <w:rPr>
          <w:b/>
          <w:sz w:val="22"/>
        </w:rPr>
      </w:pPr>
      <w:r w:rsidRPr="00FE484F">
        <w:rPr>
          <w:b/>
          <w:sz w:val="22"/>
        </w:rPr>
        <w:t xml:space="preserve">Review of </w:t>
      </w:r>
      <w:r w:rsidR="00D836AA" w:rsidRPr="00FE484F">
        <w:rPr>
          <w:b/>
          <w:sz w:val="22"/>
        </w:rPr>
        <w:t xml:space="preserve">April 2, 2019 </w:t>
      </w:r>
      <w:r w:rsidRPr="00FE484F">
        <w:rPr>
          <w:b/>
          <w:sz w:val="22"/>
        </w:rPr>
        <w:t>Meeting Notes</w:t>
      </w:r>
    </w:p>
    <w:p w:rsidR="005A0B25" w:rsidRDefault="00FE484F" w:rsidP="00EA300A">
      <w:pPr>
        <w:pStyle w:val="ListParagraph"/>
        <w:spacing w:after="0" w:line="276" w:lineRule="auto"/>
        <w:ind w:left="0" w:firstLine="720"/>
        <w:rPr>
          <w:sz w:val="22"/>
        </w:rPr>
      </w:pPr>
      <w:r>
        <w:rPr>
          <w:sz w:val="22"/>
        </w:rPr>
        <w:t>Notes from our April meeting were reviewed.  All tasks were addressed.</w:t>
      </w:r>
    </w:p>
    <w:p w:rsidR="00FE484F" w:rsidRPr="00FE484F" w:rsidRDefault="00FE484F" w:rsidP="003D500A">
      <w:pPr>
        <w:pStyle w:val="ListParagraph"/>
        <w:spacing w:after="0" w:line="276" w:lineRule="auto"/>
        <w:ind w:left="0"/>
        <w:rPr>
          <w:sz w:val="22"/>
        </w:rPr>
      </w:pPr>
    </w:p>
    <w:p w:rsidR="00B06649" w:rsidRDefault="008E3755" w:rsidP="003D500A">
      <w:pPr>
        <w:pStyle w:val="ListParagraph"/>
        <w:spacing w:after="0" w:line="276" w:lineRule="auto"/>
        <w:ind w:left="0"/>
        <w:rPr>
          <w:b/>
          <w:sz w:val="22"/>
        </w:rPr>
      </w:pPr>
      <w:r w:rsidRPr="00EA300A">
        <w:rPr>
          <w:b/>
          <w:sz w:val="22"/>
        </w:rPr>
        <w:t xml:space="preserve">Five </w:t>
      </w:r>
      <w:r w:rsidR="00F53517" w:rsidRPr="00EA300A">
        <w:rPr>
          <w:b/>
          <w:sz w:val="22"/>
        </w:rPr>
        <w:t xml:space="preserve">VCPD </w:t>
      </w:r>
      <w:r w:rsidR="00EA300A" w:rsidRPr="00EA300A">
        <w:rPr>
          <w:b/>
          <w:sz w:val="22"/>
        </w:rPr>
        <w:t>Regional Summits</w:t>
      </w:r>
    </w:p>
    <w:p w:rsidR="00EA300A" w:rsidRPr="00EA300A" w:rsidRDefault="00EA300A" w:rsidP="003D500A">
      <w:pPr>
        <w:pStyle w:val="ListParagraph"/>
        <w:spacing w:after="0" w:line="276" w:lineRule="auto"/>
        <w:ind w:left="0"/>
        <w:rPr>
          <w:sz w:val="22"/>
        </w:rPr>
      </w:pPr>
      <w:r>
        <w:rPr>
          <w:b/>
          <w:sz w:val="22"/>
        </w:rPr>
        <w:tab/>
      </w:r>
      <w:r w:rsidRPr="00EA300A">
        <w:rPr>
          <w:sz w:val="22"/>
        </w:rPr>
        <w:t>Jaye shared information regarding the key topics and speakers at our five successful regional summi</w:t>
      </w:r>
      <w:r>
        <w:rPr>
          <w:sz w:val="22"/>
        </w:rPr>
        <w:t>ts</w:t>
      </w:r>
      <w:r w:rsidRPr="00EA300A">
        <w:rPr>
          <w:sz w:val="22"/>
        </w:rPr>
        <w:t xml:space="preserve"> all held in May.</w:t>
      </w:r>
    </w:p>
    <w:p w:rsidR="004F3674" w:rsidRPr="007F4E26" w:rsidRDefault="004F3674" w:rsidP="00EA300A">
      <w:pPr>
        <w:pStyle w:val="ListParagraph"/>
        <w:numPr>
          <w:ilvl w:val="1"/>
          <w:numId w:val="18"/>
        </w:numPr>
        <w:spacing w:after="0" w:line="276" w:lineRule="auto"/>
        <w:ind w:left="1080"/>
        <w:rPr>
          <w:rFonts w:eastAsia="Times New Roman" w:cs="Arial"/>
          <w:color w:val="222222"/>
          <w:sz w:val="22"/>
        </w:rPr>
      </w:pPr>
      <w:r w:rsidRPr="009A31CB">
        <w:rPr>
          <w:rFonts w:eastAsia="Times New Roman" w:cs="Arial"/>
          <w:color w:val="222222"/>
          <w:sz w:val="22"/>
          <w:u w:val="single"/>
        </w:rPr>
        <w:t>Wester</w:t>
      </w:r>
      <w:r w:rsidR="00C97E14" w:rsidRPr="009A31CB">
        <w:rPr>
          <w:rFonts w:eastAsia="Times New Roman" w:cs="Arial"/>
          <w:color w:val="222222"/>
          <w:sz w:val="22"/>
          <w:u w:val="single"/>
        </w:rPr>
        <w:t>n:</w:t>
      </w:r>
      <w:r w:rsidR="00C97E14" w:rsidRPr="007F4E26">
        <w:rPr>
          <w:rFonts w:eastAsia="Times New Roman" w:cs="Arial"/>
          <w:color w:val="222222"/>
          <w:sz w:val="22"/>
        </w:rPr>
        <w:t xml:space="preserve"> </w:t>
      </w:r>
      <w:r w:rsidR="00B06649" w:rsidRPr="007F4E26">
        <w:rPr>
          <w:rFonts w:eastAsia="Times New Roman" w:cs="Arial"/>
          <w:color w:val="222222"/>
          <w:sz w:val="22"/>
        </w:rPr>
        <w:t>May 2</w:t>
      </w:r>
      <w:r w:rsidRPr="007F4E26">
        <w:rPr>
          <w:rFonts w:eastAsia="Times New Roman" w:cs="Arial"/>
          <w:color w:val="222222"/>
          <w:sz w:val="22"/>
        </w:rPr>
        <w:t xml:space="preserve"> </w:t>
      </w:r>
      <w:r w:rsidR="00B06649" w:rsidRPr="007F4E26">
        <w:rPr>
          <w:rFonts w:eastAsia="Times New Roman" w:cs="Arial"/>
          <w:color w:val="222222"/>
          <w:sz w:val="22"/>
        </w:rPr>
        <w:t>at the Meeting Center</w:t>
      </w:r>
      <w:r w:rsidR="002434E3" w:rsidRPr="007F4E26">
        <w:rPr>
          <w:rFonts w:eastAsia="Times New Roman" w:cs="Arial"/>
          <w:color w:val="222222"/>
          <w:sz w:val="22"/>
        </w:rPr>
        <w:t xml:space="preserve"> in Wytheville (29)</w:t>
      </w:r>
      <w:r w:rsidR="00B06649" w:rsidRPr="007F4E26">
        <w:rPr>
          <w:rFonts w:eastAsia="Times New Roman" w:cs="Arial"/>
          <w:color w:val="222222"/>
          <w:sz w:val="22"/>
        </w:rPr>
        <w:t xml:space="preserve"> </w:t>
      </w:r>
    </w:p>
    <w:p w:rsidR="00007263" w:rsidRPr="007F4E26" w:rsidRDefault="007E1806" w:rsidP="00EA300A">
      <w:pPr>
        <w:pStyle w:val="ListParagraph"/>
        <w:numPr>
          <w:ilvl w:val="0"/>
          <w:numId w:val="22"/>
        </w:numPr>
        <w:spacing w:after="0" w:line="276" w:lineRule="auto"/>
        <w:ind w:left="1800"/>
        <w:rPr>
          <w:rFonts w:eastAsia="Times New Roman" w:cs="Arial"/>
          <w:color w:val="222222"/>
          <w:sz w:val="22"/>
        </w:rPr>
      </w:pPr>
      <w:r w:rsidRPr="007F4E26">
        <w:rPr>
          <w:rFonts w:eastAsia="Times New Roman" w:cs="Arial"/>
          <w:color w:val="222222"/>
          <w:sz w:val="22"/>
        </w:rPr>
        <w:t>Building Trauma Informed Communities: Importance of Early Childhood Educators and Providers</w:t>
      </w:r>
    </w:p>
    <w:p w:rsidR="007E1806" w:rsidRPr="007F4E26" w:rsidRDefault="007E1806" w:rsidP="00EA300A">
      <w:pPr>
        <w:pStyle w:val="ListParagraph"/>
        <w:numPr>
          <w:ilvl w:val="0"/>
          <w:numId w:val="22"/>
        </w:numPr>
        <w:spacing w:after="0" w:line="276" w:lineRule="auto"/>
        <w:ind w:left="1800"/>
        <w:rPr>
          <w:rFonts w:eastAsia="Times New Roman" w:cs="Arial"/>
          <w:color w:val="222222"/>
          <w:sz w:val="22"/>
        </w:rPr>
      </w:pPr>
      <w:r w:rsidRPr="007F4E26">
        <w:rPr>
          <w:rFonts w:eastAsia="Times New Roman" w:cs="Arial"/>
          <w:color w:val="222222"/>
          <w:sz w:val="22"/>
        </w:rPr>
        <w:t>The Most Effective Strategies for Supporting Children with Sp</w:t>
      </w:r>
      <w:r w:rsidR="00CD78D1" w:rsidRPr="007F4E26">
        <w:rPr>
          <w:rFonts w:eastAsia="Times New Roman" w:cs="Arial"/>
          <w:color w:val="222222"/>
          <w:sz w:val="22"/>
        </w:rPr>
        <w:t>ecial</w:t>
      </w:r>
      <w:r w:rsidR="007F4E26" w:rsidRPr="007F4E26">
        <w:rPr>
          <w:rFonts w:eastAsia="Times New Roman" w:cs="Arial"/>
          <w:color w:val="222222"/>
          <w:sz w:val="22"/>
        </w:rPr>
        <w:t xml:space="preserve"> </w:t>
      </w:r>
      <w:r w:rsidR="00CD78D1" w:rsidRPr="007F4E26">
        <w:rPr>
          <w:rFonts w:eastAsia="Times New Roman" w:cs="Arial"/>
          <w:color w:val="222222"/>
          <w:sz w:val="22"/>
        </w:rPr>
        <w:t>Needs</w:t>
      </w:r>
    </w:p>
    <w:p w:rsidR="007F4E26" w:rsidRPr="007F4E26" w:rsidRDefault="007F4E26" w:rsidP="00EA300A">
      <w:pPr>
        <w:pStyle w:val="ListParagraph"/>
        <w:spacing w:after="0" w:line="276" w:lineRule="auto"/>
        <w:ind w:left="1080"/>
        <w:rPr>
          <w:rFonts w:eastAsia="Times New Roman" w:cs="Arial"/>
          <w:color w:val="222222"/>
          <w:sz w:val="22"/>
        </w:rPr>
      </w:pPr>
    </w:p>
    <w:p w:rsidR="00B06649" w:rsidRPr="007F4E26" w:rsidRDefault="00B06649" w:rsidP="00EA300A">
      <w:pPr>
        <w:pStyle w:val="ListParagraph"/>
        <w:numPr>
          <w:ilvl w:val="1"/>
          <w:numId w:val="18"/>
        </w:numPr>
        <w:shd w:val="clear" w:color="auto" w:fill="FFFFFF"/>
        <w:spacing w:after="0" w:line="276" w:lineRule="auto"/>
        <w:ind w:left="1080"/>
        <w:rPr>
          <w:rFonts w:eastAsia="Times New Roman" w:cs="Arial"/>
          <w:color w:val="222222"/>
          <w:sz w:val="22"/>
        </w:rPr>
      </w:pPr>
      <w:r w:rsidRPr="009A31CB">
        <w:rPr>
          <w:rFonts w:eastAsia="Times New Roman" w:cs="Arial"/>
          <w:color w:val="222222"/>
          <w:sz w:val="22"/>
          <w:u w:val="single"/>
        </w:rPr>
        <w:lastRenderedPageBreak/>
        <w:t>Central</w:t>
      </w:r>
      <w:r w:rsidR="004E69BF" w:rsidRPr="009A31CB">
        <w:rPr>
          <w:rFonts w:eastAsia="Times New Roman" w:cs="Arial"/>
          <w:color w:val="222222"/>
          <w:sz w:val="22"/>
          <w:u w:val="single"/>
        </w:rPr>
        <w:t>:</w:t>
      </w:r>
      <w:r w:rsidR="00C97E14" w:rsidRPr="007F4E26">
        <w:rPr>
          <w:rFonts w:eastAsia="Times New Roman" w:cs="Arial"/>
          <w:color w:val="222222"/>
          <w:sz w:val="22"/>
        </w:rPr>
        <w:t xml:space="preserve"> </w:t>
      </w:r>
      <w:r w:rsidR="00007263" w:rsidRPr="007F4E26">
        <w:rPr>
          <w:rFonts w:eastAsia="Times New Roman" w:cs="Arial"/>
          <w:color w:val="222222"/>
          <w:sz w:val="22"/>
        </w:rPr>
        <w:t>May 3 at the Community Idea Station in Richmond (36)</w:t>
      </w:r>
    </w:p>
    <w:p w:rsidR="00007263" w:rsidRPr="007F4E26" w:rsidRDefault="007F4E26" w:rsidP="007F4E26">
      <w:pPr>
        <w:pStyle w:val="ListParagraph"/>
        <w:numPr>
          <w:ilvl w:val="0"/>
          <w:numId w:val="23"/>
        </w:numPr>
        <w:shd w:val="clear" w:color="auto" w:fill="FFFFFF"/>
        <w:spacing w:after="0" w:line="276" w:lineRule="auto"/>
        <w:rPr>
          <w:rFonts w:eastAsia="Times New Roman" w:cs="Arial"/>
          <w:color w:val="222222"/>
          <w:sz w:val="22"/>
        </w:rPr>
      </w:pPr>
      <w:r w:rsidRPr="007F4E26">
        <w:rPr>
          <w:rFonts w:eastAsia="Times New Roman" w:cs="Arial"/>
          <w:color w:val="222222"/>
          <w:sz w:val="22"/>
        </w:rPr>
        <w:t>Spotlight on CLASS</w:t>
      </w:r>
    </w:p>
    <w:p w:rsidR="007F4E26" w:rsidRPr="007F4E26" w:rsidRDefault="007F4E26" w:rsidP="007F4E26">
      <w:pPr>
        <w:pStyle w:val="ListParagraph"/>
        <w:numPr>
          <w:ilvl w:val="0"/>
          <w:numId w:val="23"/>
        </w:numPr>
        <w:shd w:val="clear" w:color="auto" w:fill="FFFFFF"/>
        <w:spacing w:after="0" w:line="276" w:lineRule="auto"/>
        <w:rPr>
          <w:rFonts w:eastAsia="Times New Roman" w:cs="Arial"/>
          <w:color w:val="222222"/>
          <w:sz w:val="22"/>
        </w:rPr>
      </w:pPr>
      <w:r w:rsidRPr="007F4E26">
        <w:rPr>
          <w:rFonts w:eastAsia="Times New Roman" w:cs="Arial"/>
          <w:color w:val="222222"/>
          <w:sz w:val="22"/>
        </w:rPr>
        <w:t>Developing Interactive Webinars: Tons of Tips for Keeping Learners Engaged</w:t>
      </w:r>
    </w:p>
    <w:p w:rsidR="009344B3" w:rsidRDefault="007F4E26" w:rsidP="007F4E26">
      <w:pPr>
        <w:pStyle w:val="ListParagraph"/>
        <w:numPr>
          <w:ilvl w:val="0"/>
          <w:numId w:val="23"/>
        </w:numPr>
        <w:shd w:val="clear" w:color="auto" w:fill="FFFFFF"/>
        <w:spacing w:after="0" w:line="276" w:lineRule="auto"/>
        <w:rPr>
          <w:rFonts w:eastAsia="Times New Roman" w:cs="Arial"/>
          <w:color w:val="222222"/>
          <w:sz w:val="22"/>
        </w:rPr>
      </w:pPr>
      <w:r w:rsidRPr="007F4E26">
        <w:rPr>
          <w:rFonts w:eastAsia="Times New Roman" w:cs="Arial"/>
          <w:color w:val="222222"/>
          <w:sz w:val="22"/>
        </w:rPr>
        <w:t>Early Childhood Updates in the General Assembly</w:t>
      </w:r>
    </w:p>
    <w:p w:rsidR="00EA300A" w:rsidRDefault="00EA300A" w:rsidP="00EA300A">
      <w:pPr>
        <w:pStyle w:val="ListParagraph"/>
        <w:shd w:val="clear" w:color="auto" w:fill="FFFFFF"/>
        <w:spacing w:after="0" w:line="276" w:lineRule="auto"/>
        <w:ind w:left="1440"/>
        <w:rPr>
          <w:rFonts w:eastAsia="Times New Roman" w:cs="Arial"/>
          <w:color w:val="222222"/>
          <w:sz w:val="22"/>
        </w:rPr>
      </w:pPr>
    </w:p>
    <w:p w:rsidR="004F3674" w:rsidRPr="007F4E26" w:rsidRDefault="004F3674" w:rsidP="00EA300A">
      <w:pPr>
        <w:pStyle w:val="ListParagraph"/>
        <w:numPr>
          <w:ilvl w:val="1"/>
          <w:numId w:val="18"/>
        </w:numPr>
        <w:shd w:val="clear" w:color="auto" w:fill="FFFFFF"/>
        <w:spacing w:after="0" w:line="276" w:lineRule="auto"/>
        <w:ind w:left="1080"/>
        <w:rPr>
          <w:rFonts w:eastAsia="Times New Roman" w:cs="Arial"/>
          <w:color w:val="222222"/>
          <w:sz w:val="22"/>
        </w:rPr>
      </w:pPr>
      <w:r w:rsidRPr="009A31CB">
        <w:rPr>
          <w:rFonts w:eastAsia="Times New Roman" w:cs="Arial"/>
          <w:color w:val="222222"/>
          <w:sz w:val="22"/>
          <w:u w:val="single"/>
        </w:rPr>
        <w:t>Piedmont</w:t>
      </w:r>
      <w:r w:rsidR="00C97E14" w:rsidRPr="009A31CB">
        <w:rPr>
          <w:rFonts w:eastAsia="Times New Roman" w:cs="Arial"/>
          <w:color w:val="222222"/>
          <w:sz w:val="22"/>
          <w:u w:val="single"/>
        </w:rPr>
        <w:t>:</w:t>
      </w:r>
      <w:r w:rsidR="00C97E14" w:rsidRPr="007F4E26">
        <w:rPr>
          <w:rFonts w:eastAsia="Times New Roman" w:cs="Arial"/>
          <w:color w:val="222222"/>
          <w:sz w:val="22"/>
        </w:rPr>
        <w:t xml:space="preserve"> </w:t>
      </w:r>
      <w:r w:rsidR="00B06649" w:rsidRPr="007F4E26">
        <w:rPr>
          <w:rFonts w:eastAsia="Times New Roman" w:cs="Arial"/>
          <w:color w:val="222222"/>
          <w:sz w:val="22"/>
        </w:rPr>
        <w:t>May 7</w:t>
      </w:r>
      <w:r w:rsidR="00007263" w:rsidRPr="007F4E26">
        <w:rPr>
          <w:rFonts w:eastAsia="Times New Roman" w:cs="Arial"/>
          <w:color w:val="222222"/>
          <w:sz w:val="22"/>
        </w:rPr>
        <w:t xml:space="preserve"> at the </w:t>
      </w:r>
      <w:proofErr w:type="spellStart"/>
      <w:r w:rsidR="00007263" w:rsidRPr="007F4E26">
        <w:rPr>
          <w:rFonts w:eastAsia="Times New Roman" w:cs="Arial"/>
          <w:color w:val="222222"/>
          <w:sz w:val="22"/>
        </w:rPr>
        <w:t>Plecker</w:t>
      </w:r>
      <w:proofErr w:type="spellEnd"/>
      <w:r w:rsidR="00007263" w:rsidRPr="007F4E26">
        <w:rPr>
          <w:rFonts w:eastAsia="Times New Roman" w:cs="Arial"/>
          <w:color w:val="222222"/>
          <w:sz w:val="22"/>
        </w:rPr>
        <w:t xml:space="preserve"> Center/</w:t>
      </w:r>
      <w:proofErr w:type="gramStart"/>
      <w:r w:rsidR="00007263" w:rsidRPr="007F4E26">
        <w:rPr>
          <w:rFonts w:eastAsia="Times New Roman" w:cs="Arial"/>
          <w:color w:val="222222"/>
          <w:sz w:val="22"/>
        </w:rPr>
        <w:t xml:space="preserve">BRCC  </w:t>
      </w:r>
      <w:r w:rsidRPr="007F4E26">
        <w:rPr>
          <w:rFonts w:eastAsia="Times New Roman" w:cs="Arial"/>
          <w:color w:val="222222"/>
          <w:sz w:val="22"/>
        </w:rPr>
        <w:t>in</w:t>
      </w:r>
      <w:proofErr w:type="gramEnd"/>
      <w:r w:rsidRPr="007F4E26">
        <w:rPr>
          <w:rFonts w:eastAsia="Times New Roman" w:cs="Arial"/>
          <w:color w:val="222222"/>
          <w:sz w:val="22"/>
        </w:rPr>
        <w:t xml:space="preserve"> Weyers Cave</w:t>
      </w:r>
      <w:r w:rsidR="00007263" w:rsidRPr="007F4E26">
        <w:rPr>
          <w:rFonts w:eastAsia="Times New Roman" w:cs="Arial"/>
          <w:color w:val="222222"/>
          <w:sz w:val="22"/>
        </w:rPr>
        <w:t xml:space="preserve"> (17) </w:t>
      </w:r>
      <w:r w:rsidR="00007263" w:rsidRPr="007F4E26">
        <w:rPr>
          <w:rFonts w:eastAsia="Times New Roman" w:cs="Arial"/>
          <w:color w:val="222222"/>
          <w:sz w:val="22"/>
        </w:rPr>
        <w:tab/>
      </w:r>
    </w:p>
    <w:p w:rsidR="00007263" w:rsidRPr="007F4E26" w:rsidRDefault="00962B6A" w:rsidP="00EA300A">
      <w:pPr>
        <w:pStyle w:val="ListParagraph"/>
        <w:numPr>
          <w:ilvl w:val="2"/>
          <w:numId w:val="26"/>
        </w:numPr>
        <w:shd w:val="clear" w:color="auto" w:fill="FFFFFF"/>
        <w:spacing w:after="0" w:line="276" w:lineRule="auto"/>
        <w:ind w:left="1800"/>
        <w:rPr>
          <w:rFonts w:eastAsia="Times New Roman" w:cs="Arial"/>
          <w:color w:val="222222"/>
          <w:sz w:val="22"/>
        </w:rPr>
      </w:pPr>
      <w:r w:rsidRPr="007F4E26">
        <w:rPr>
          <w:rFonts w:eastAsia="Times New Roman" w:cs="Arial"/>
          <w:color w:val="222222"/>
          <w:sz w:val="22"/>
        </w:rPr>
        <w:t>Six Principles of Effective Feedback</w:t>
      </w:r>
      <w:r w:rsidR="00CD78D1" w:rsidRPr="007F4E26">
        <w:rPr>
          <w:rFonts w:eastAsia="Times New Roman" w:cs="Arial"/>
          <w:color w:val="222222"/>
          <w:sz w:val="22"/>
        </w:rPr>
        <w:t>: Supporting Teacher Practice Growth</w:t>
      </w:r>
    </w:p>
    <w:p w:rsidR="00962B6A" w:rsidRPr="007F4E26" w:rsidRDefault="00962B6A" w:rsidP="00EA300A">
      <w:pPr>
        <w:pStyle w:val="ListParagraph"/>
        <w:numPr>
          <w:ilvl w:val="2"/>
          <w:numId w:val="26"/>
        </w:numPr>
        <w:shd w:val="clear" w:color="auto" w:fill="FFFFFF"/>
        <w:spacing w:after="0" w:line="276" w:lineRule="auto"/>
        <w:ind w:left="1800"/>
        <w:rPr>
          <w:rFonts w:eastAsia="Times New Roman" w:cs="Arial"/>
          <w:color w:val="222222"/>
          <w:sz w:val="22"/>
        </w:rPr>
      </w:pPr>
      <w:r w:rsidRPr="007F4E26">
        <w:rPr>
          <w:rFonts w:eastAsia="Times New Roman" w:cs="Arial"/>
          <w:color w:val="222222"/>
          <w:sz w:val="22"/>
        </w:rPr>
        <w:t xml:space="preserve">Trauma and </w:t>
      </w:r>
      <w:r w:rsidR="00CD78D1" w:rsidRPr="007F4E26">
        <w:rPr>
          <w:rFonts w:eastAsia="Times New Roman" w:cs="Arial"/>
          <w:color w:val="222222"/>
          <w:sz w:val="22"/>
        </w:rPr>
        <w:t>Teaching: Facilitating Change through Addressing</w:t>
      </w:r>
      <w:r w:rsidR="009344B3">
        <w:rPr>
          <w:rFonts w:eastAsia="Times New Roman" w:cs="Arial"/>
          <w:color w:val="222222"/>
          <w:sz w:val="22"/>
        </w:rPr>
        <w:t xml:space="preserve"> Teachers’ Experiences. Mindset</w:t>
      </w:r>
      <w:r w:rsidR="00CD78D1" w:rsidRPr="007F4E26">
        <w:rPr>
          <w:rFonts w:eastAsia="Times New Roman" w:cs="Arial"/>
          <w:color w:val="222222"/>
          <w:sz w:val="22"/>
        </w:rPr>
        <w:t xml:space="preserve"> and Process of Self-Reflection</w:t>
      </w:r>
    </w:p>
    <w:p w:rsidR="007E1806" w:rsidRPr="007F4E26" w:rsidRDefault="007E1806" w:rsidP="00EA300A">
      <w:pPr>
        <w:shd w:val="clear" w:color="auto" w:fill="FFFFFF"/>
        <w:spacing w:after="0" w:line="276" w:lineRule="auto"/>
        <w:rPr>
          <w:rFonts w:eastAsia="Times New Roman" w:cs="Arial"/>
          <w:color w:val="222222"/>
          <w:sz w:val="22"/>
        </w:rPr>
      </w:pPr>
    </w:p>
    <w:p w:rsidR="00B06649" w:rsidRPr="007F4E26" w:rsidRDefault="004F3674" w:rsidP="00EA300A">
      <w:pPr>
        <w:pStyle w:val="ListParagraph"/>
        <w:numPr>
          <w:ilvl w:val="1"/>
          <w:numId w:val="18"/>
        </w:numPr>
        <w:shd w:val="clear" w:color="auto" w:fill="FFFFFF"/>
        <w:spacing w:after="0" w:line="276" w:lineRule="auto"/>
        <w:ind w:left="1080"/>
        <w:rPr>
          <w:rFonts w:eastAsia="Times New Roman" w:cs="Arial"/>
          <w:color w:val="222222"/>
          <w:sz w:val="22"/>
        </w:rPr>
      </w:pPr>
      <w:r w:rsidRPr="009A31CB">
        <w:rPr>
          <w:rFonts w:eastAsia="Times New Roman" w:cs="Arial"/>
          <w:color w:val="222222"/>
          <w:sz w:val="22"/>
          <w:u w:val="single"/>
        </w:rPr>
        <w:t>Northern</w:t>
      </w:r>
      <w:r w:rsidR="00C97E14" w:rsidRPr="009A31CB">
        <w:rPr>
          <w:rFonts w:eastAsia="Times New Roman" w:cs="Arial"/>
          <w:color w:val="222222"/>
          <w:sz w:val="22"/>
          <w:u w:val="single"/>
        </w:rPr>
        <w:t>:</w:t>
      </w:r>
      <w:r w:rsidR="00C97E14" w:rsidRPr="007F4E26">
        <w:rPr>
          <w:rFonts w:eastAsia="Times New Roman" w:cs="Arial"/>
          <w:color w:val="222222"/>
          <w:sz w:val="22"/>
        </w:rPr>
        <w:t xml:space="preserve"> </w:t>
      </w:r>
      <w:r w:rsidR="00B06649" w:rsidRPr="007F4E26">
        <w:rPr>
          <w:rFonts w:eastAsia="Times New Roman" w:cs="Arial"/>
          <w:color w:val="222222"/>
          <w:sz w:val="22"/>
        </w:rPr>
        <w:t>May 15 at the GMU Campus in Manassas</w:t>
      </w:r>
      <w:r w:rsidR="0072541B">
        <w:rPr>
          <w:rFonts w:eastAsia="Times New Roman" w:cs="Arial"/>
          <w:color w:val="222222"/>
          <w:sz w:val="22"/>
        </w:rPr>
        <w:t xml:space="preserve"> (8</w:t>
      </w:r>
      <w:r w:rsidR="00007263" w:rsidRPr="007F4E26">
        <w:rPr>
          <w:rFonts w:eastAsia="Times New Roman" w:cs="Arial"/>
          <w:color w:val="222222"/>
          <w:sz w:val="22"/>
        </w:rPr>
        <w:t>4)</w:t>
      </w:r>
    </w:p>
    <w:p w:rsidR="00007263" w:rsidRPr="007F4E26" w:rsidRDefault="00962B6A" w:rsidP="00EA300A">
      <w:pPr>
        <w:pStyle w:val="ListParagraph"/>
        <w:numPr>
          <w:ilvl w:val="0"/>
          <w:numId w:val="29"/>
        </w:numPr>
        <w:shd w:val="clear" w:color="auto" w:fill="FFFFFF"/>
        <w:spacing w:after="0" w:line="276" w:lineRule="auto"/>
        <w:ind w:left="1800"/>
        <w:rPr>
          <w:rFonts w:eastAsia="Times New Roman" w:cs="Arial"/>
          <w:color w:val="222222"/>
          <w:sz w:val="22"/>
        </w:rPr>
      </w:pPr>
      <w:r w:rsidRPr="007F4E26">
        <w:rPr>
          <w:rFonts w:eastAsia="Times New Roman" w:cs="Arial"/>
          <w:color w:val="222222"/>
          <w:sz w:val="22"/>
        </w:rPr>
        <w:t xml:space="preserve">Changing Minds: Family-Centered Care and the Substance </w:t>
      </w:r>
      <w:r w:rsidR="007F4E26" w:rsidRPr="007F4E26">
        <w:rPr>
          <w:rFonts w:eastAsia="Times New Roman" w:cs="Arial"/>
          <w:color w:val="222222"/>
          <w:sz w:val="22"/>
        </w:rPr>
        <w:t>E</w:t>
      </w:r>
      <w:r w:rsidRPr="007F4E26">
        <w:rPr>
          <w:rFonts w:eastAsia="Times New Roman" w:cs="Arial"/>
          <w:color w:val="222222"/>
          <w:sz w:val="22"/>
        </w:rPr>
        <w:t>xposed Child</w:t>
      </w:r>
    </w:p>
    <w:p w:rsidR="007F4E26" w:rsidRPr="007F4E26" w:rsidRDefault="007F4E26" w:rsidP="00EA300A">
      <w:pPr>
        <w:pStyle w:val="ListParagraph"/>
        <w:shd w:val="clear" w:color="auto" w:fill="FFFFFF"/>
        <w:spacing w:after="0" w:line="276" w:lineRule="auto"/>
        <w:ind w:left="1080"/>
        <w:rPr>
          <w:rFonts w:eastAsia="Times New Roman" w:cs="Arial"/>
          <w:color w:val="222222"/>
          <w:sz w:val="22"/>
        </w:rPr>
      </w:pPr>
    </w:p>
    <w:p w:rsidR="004F3674" w:rsidRPr="007F4E26" w:rsidRDefault="004F3674" w:rsidP="00EA300A">
      <w:pPr>
        <w:pStyle w:val="ListParagraph"/>
        <w:numPr>
          <w:ilvl w:val="1"/>
          <w:numId w:val="18"/>
        </w:numPr>
        <w:shd w:val="clear" w:color="auto" w:fill="FFFFFF"/>
        <w:spacing w:after="0" w:line="276" w:lineRule="auto"/>
        <w:ind w:left="1080"/>
        <w:rPr>
          <w:rFonts w:eastAsia="Times New Roman" w:cs="Arial"/>
          <w:color w:val="222222"/>
          <w:sz w:val="22"/>
        </w:rPr>
      </w:pPr>
      <w:r w:rsidRPr="009A31CB">
        <w:rPr>
          <w:rFonts w:eastAsia="Times New Roman" w:cs="Arial"/>
          <w:color w:val="222222"/>
          <w:sz w:val="22"/>
          <w:u w:val="single"/>
        </w:rPr>
        <w:t>Eastern</w:t>
      </w:r>
      <w:r w:rsidR="002434E3" w:rsidRPr="009A31CB">
        <w:rPr>
          <w:rFonts w:eastAsia="Times New Roman" w:cs="Arial"/>
          <w:color w:val="222222"/>
          <w:sz w:val="22"/>
          <w:u w:val="single"/>
        </w:rPr>
        <w:t>:</w:t>
      </w:r>
      <w:r w:rsidR="002434E3" w:rsidRPr="007F4E26">
        <w:rPr>
          <w:rFonts w:eastAsia="Times New Roman" w:cs="Arial"/>
          <w:color w:val="222222"/>
          <w:sz w:val="22"/>
        </w:rPr>
        <w:t xml:space="preserve"> </w:t>
      </w:r>
      <w:r w:rsidR="00B06649" w:rsidRPr="007F4E26">
        <w:rPr>
          <w:rFonts w:eastAsia="Times New Roman" w:cs="Arial"/>
          <w:color w:val="222222"/>
          <w:sz w:val="22"/>
        </w:rPr>
        <w:t xml:space="preserve">May 23 at </w:t>
      </w:r>
      <w:r w:rsidRPr="007F4E26">
        <w:rPr>
          <w:rFonts w:eastAsia="Times New Roman" w:cs="Arial"/>
          <w:color w:val="222222"/>
          <w:sz w:val="22"/>
        </w:rPr>
        <w:t>Hampton</w:t>
      </w:r>
      <w:r w:rsidR="00B06649" w:rsidRPr="007F4E26">
        <w:rPr>
          <w:rFonts w:eastAsia="Times New Roman" w:cs="Arial"/>
          <w:color w:val="222222"/>
          <w:sz w:val="22"/>
        </w:rPr>
        <w:t xml:space="preserve"> Healthy Families</w:t>
      </w:r>
      <w:r w:rsidR="002434E3" w:rsidRPr="007F4E26">
        <w:rPr>
          <w:rFonts w:eastAsia="Times New Roman" w:cs="Arial"/>
          <w:color w:val="222222"/>
          <w:sz w:val="22"/>
        </w:rPr>
        <w:t xml:space="preserve"> </w:t>
      </w:r>
      <w:r w:rsidR="00962B6A" w:rsidRPr="007F4E26">
        <w:rPr>
          <w:rFonts w:eastAsia="Times New Roman" w:cs="Arial"/>
          <w:color w:val="222222"/>
          <w:sz w:val="22"/>
        </w:rPr>
        <w:t>(</w:t>
      </w:r>
      <w:r w:rsidR="00242187">
        <w:rPr>
          <w:rFonts w:eastAsia="Times New Roman" w:cs="Arial"/>
          <w:color w:val="222222"/>
          <w:sz w:val="22"/>
        </w:rPr>
        <w:t>18</w:t>
      </w:r>
      <w:bookmarkStart w:id="0" w:name="_GoBack"/>
      <w:bookmarkEnd w:id="0"/>
      <w:r w:rsidR="00962B6A" w:rsidRPr="007F4E26">
        <w:rPr>
          <w:rFonts w:eastAsia="Times New Roman" w:cs="Arial"/>
          <w:color w:val="222222"/>
          <w:sz w:val="22"/>
        </w:rPr>
        <w:t>)</w:t>
      </w:r>
    </w:p>
    <w:p w:rsidR="00B06649" w:rsidRPr="007F4E26" w:rsidRDefault="007F4E26" w:rsidP="00EA300A">
      <w:pPr>
        <w:pStyle w:val="ListParagraph"/>
        <w:numPr>
          <w:ilvl w:val="0"/>
          <w:numId w:val="29"/>
        </w:numPr>
        <w:shd w:val="clear" w:color="auto" w:fill="FFFFFF"/>
        <w:spacing w:after="0" w:line="276" w:lineRule="auto"/>
        <w:ind w:left="1800"/>
        <w:rPr>
          <w:rFonts w:eastAsia="Times New Roman" w:cs="Arial"/>
          <w:color w:val="222222"/>
          <w:sz w:val="22"/>
        </w:rPr>
      </w:pPr>
      <w:r w:rsidRPr="007F4E26">
        <w:rPr>
          <w:rFonts w:eastAsia="Times New Roman" w:cs="Arial"/>
          <w:color w:val="222222"/>
          <w:sz w:val="22"/>
        </w:rPr>
        <w:t>Effective Facilitation Tips and Techniques to Enhance Training Sessions</w:t>
      </w:r>
    </w:p>
    <w:p w:rsidR="00F25BCE" w:rsidRDefault="00F25BCE" w:rsidP="003D500A">
      <w:pPr>
        <w:spacing w:after="0" w:line="276" w:lineRule="auto"/>
        <w:rPr>
          <w:sz w:val="22"/>
        </w:rPr>
      </w:pPr>
    </w:p>
    <w:p w:rsidR="00F25BCE" w:rsidRPr="009A31CB" w:rsidRDefault="00F25BCE" w:rsidP="003D500A">
      <w:pPr>
        <w:spacing w:after="0" w:line="276" w:lineRule="auto"/>
        <w:rPr>
          <w:b/>
          <w:sz w:val="22"/>
        </w:rPr>
      </w:pPr>
      <w:r w:rsidRPr="009A31CB">
        <w:rPr>
          <w:b/>
          <w:sz w:val="22"/>
        </w:rPr>
        <w:t>Updates on VCPD Initiatives</w:t>
      </w:r>
      <w:r w:rsidR="0017336B" w:rsidRPr="009A31CB">
        <w:rPr>
          <w:b/>
          <w:sz w:val="22"/>
        </w:rPr>
        <w:t xml:space="preserve"> </w:t>
      </w:r>
    </w:p>
    <w:p w:rsidR="009344B3" w:rsidRPr="009A31CB" w:rsidRDefault="009344B3" w:rsidP="009A31CB">
      <w:pPr>
        <w:pStyle w:val="ListParagraph"/>
        <w:numPr>
          <w:ilvl w:val="1"/>
          <w:numId w:val="18"/>
        </w:numPr>
        <w:spacing w:after="0" w:line="276" w:lineRule="auto"/>
        <w:ind w:left="1080"/>
        <w:rPr>
          <w:sz w:val="22"/>
          <w:u w:val="single"/>
        </w:rPr>
      </w:pPr>
      <w:r w:rsidRPr="009A31CB">
        <w:rPr>
          <w:sz w:val="22"/>
          <w:u w:val="single"/>
        </w:rPr>
        <w:t>Quality Assurance Workgroup</w:t>
      </w:r>
    </w:p>
    <w:p w:rsidR="0043497D" w:rsidRPr="00060629" w:rsidRDefault="006D62F6" w:rsidP="009A31CB">
      <w:pPr>
        <w:spacing w:line="276" w:lineRule="auto"/>
        <w:ind w:left="1080" w:firstLine="720"/>
        <w:rPr>
          <w:sz w:val="22"/>
        </w:rPr>
      </w:pPr>
      <w:r>
        <w:rPr>
          <w:sz w:val="22"/>
        </w:rPr>
        <w:t xml:space="preserve">Presently, VCPD members have been </w:t>
      </w:r>
      <w:r w:rsidR="00A6504C" w:rsidRPr="00060629">
        <w:rPr>
          <w:sz w:val="22"/>
        </w:rPr>
        <w:t>collaborating with the Virginia Quality Leadership Team.</w:t>
      </w:r>
      <w:r>
        <w:rPr>
          <w:sz w:val="22"/>
        </w:rPr>
        <w:t xml:space="preserve">  New members have been invited for the QA Workgroup to address tasks resulting from our recent survey of early childhood PD in Virginia.  </w:t>
      </w:r>
    </w:p>
    <w:p w:rsidR="007F4E26" w:rsidRPr="009A31CB" w:rsidRDefault="00F25BCE" w:rsidP="009A31CB">
      <w:pPr>
        <w:pStyle w:val="ListParagraph"/>
        <w:numPr>
          <w:ilvl w:val="0"/>
          <w:numId w:val="11"/>
        </w:numPr>
        <w:spacing w:after="0" w:line="276" w:lineRule="auto"/>
        <w:rPr>
          <w:sz w:val="22"/>
          <w:u w:val="single"/>
        </w:rPr>
      </w:pPr>
      <w:r w:rsidRPr="009A31CB">
        <w:rPr>
          <w:sz w:val="22"/>
          <w:u w:val="single"/>
        </w:rPr>
        <w:t>Inclusive Practices Task Force</w:t>
      </w:r>
    </w:p>
    <w:p w:rsidR="00EF2183" w:rsidRPr="00EF2183" w:rsidRDefault="00546214" w:rsidP="009A31CB">
      <w:pPr>
        <w:pStyle w:val="ListParagraph"/>
        <w:tabs>
          <w:tab w:val="left" w:pos="720"/>
          <w:tab w:val="left" w:pos="1440"/>
          <w:tab w:val="left" w:pos="2160"/>
        </w:tabs>
        <w:spacing w:after="0" w:line="276" w:lineRule="auto"/>
        <w:ind w:left="1080"/>
        <w:rPr>
          <w:sz w:val="22"/>
        </w:rPr>
      </w:pPr>
      <w:r>
        <w:rPr>
          <w:sz w:val="22"/>
        </w:rPr>
        <w:tab/>
      </w:r>
      <w:r w:rsidR="00EF2183">
        <w:rPr>
          <w:sz w:val="22"/>
        </w:rPr>
        <w:t xml:space="preserve">The IP Task Force met yesterday in person and virtually.  They </w:t>
      </w:r>
      <w:r w:rsidR="0072541B">
        <w:rPr>
          <w:sz w:val="22"/>
        </w:rPr>
        <w:t>reviewed a</w:t>
      </w:r>
      <w:r w:rsidR="00EF2183">
        <w:rPr>
          <w:sz w:val="22"/>
        </w:rPr>
        <w:t xml:space="preserve"> draft of a</w:t>
      </w:r>
      <w:r w:rsidR="00EF2183" w:rsidRPr="00EF2183">
        <w:rPr>
          <w:sz w:val="22"/>
        </w:rPr>
        <w:t>n infographic targeted to policy makers</w:t>
      </w:r>
      <w:r w:rsidR="00EF2183">
        <w:rPr>
          <w:sz w:val="22"/>
        </w:rPr>
        <w:t xml:space="preserve">, and also completed edits on a </w:t>
      </w:r>
      <w:r w:rsidR="00EF2183" w:rsidRPr="00EF2183">
        <w:rPr>
          <w:sz w:val="22"/>
        </w:rPr>
        <w:t>summary of state and national resources in support of inclusive practices</w:t>
      </w:r>
      <w:r w:rsidR="00EF2183">
        <w:rPr>
          <w:sz w:val="22"/>
        </w:rPr>
        <w:t>.  This document will be posted on the VCPD website.  Additionally, IPTF members</w:t>
      </w:r>
    </w:p>
    <w:p w:rsidR="00EF2183" w:rsidRDefault="00EF2183" w:rsidP="009A31CB">
      <w:pPr>
        <w:pStyle w:val="ListParagraph"/>
        <w:tabs>
          <w:tab w:val="left" w:pos="720"/>
          <w:tab w:val="left" w:pos="1440"/>
          <w:tab w:val="left" w:pos="5145"/>
        </w:tabs>
        <w:spacing w:after="0" w:line="276" w:lineRule="auto"/>
        <w:ind w:left="1080"/>
        <w:rPr>
          <w:sz w:val="22"/>
        </w:rPr>
      </w:pPr>
      <w:r>
        <w:rPr>
          <w:sz w:val="22"/>
        </w:rPr>
        <w:t>r</w:t>
      </w:r>
      <w:r w:rsidRPr="00EF2183">
        <w:rPr>
          <w:sz w:val="22"/>
        </w:rPr>
        <w:t>eviewed the new State Indicators of High Quality Inclusion from ECTA</w:t>
      </w:r>
      <w:r>
        <w:rPr>
          <w:sz w:val="22"/>
        </w:rPr>
        <w:t>.</w:t>
      </w:r>
    </w:p>
    <w:p w:rsidR="006D62F6" w:rsidRDefault="006D62F6" w:rsidP="00EF2183">
      <w:pPr>
        <w:pStyle w:val="ListParagraph"/>
        <w:tabs>
          <w:tab w:val="left" w:pos="720"/>
          <w:tab w:val="left" w:pos="1440"/>
          <w:tab w:val="left" w:pos="5145"/>
        </w:tabs>
        <w:spacing w:after="0" w:line="276" w:lineRule="auto"/>
        <w:ind w:left="1440"/>
        <w:rPr>
          <w:sz w:val="22"/>
        </w:rPr>
      </w:pPr>
      <w:r>
        <w:rPr>
          <w:sz w:val="22"/>
        </w:rPr>
        <w:tab/>
      </w:r>
    </w:p>
    <w:p w:rsidR="00F25BCE" w:rsidRPr="009A31CB" w:rsidRDefault="00F25BCE" w:rsidP="009A31CB">
      <w:pPr>
        <w:pStyle w:val="ListParagraph"/>
        <w:numPr>
          <w:ilvl w:val="0"/>
          <w:numId w:val="11"/>
        </w:numPr>
        <w:tabs>
          <w:tab w:val="left" w:pos="720"/>
          <w:tab w:val="left" w:pos="1440"/>
          <w:tab w:val="left" w:pos="5145"/>
        </w:tabs>
        <w:spacing w:after="0" w:line="276" w:lineRule="auto"/>
        <w:rPr>
          <w:sz w:val="22"/>
          <w:u w:val="single"/>
        </w:rPr>
      </w:pPr>
      <w:r w:rsidRPr="009A31CB">
        <w:rPr>
          <w:sz w:val="22"/>
          <w:u w:val="single"/>
        </w:rPr>
        <w:t>Cross-Disciplinary Faculty Symposium Follow-up</w:t>
      </w:r>
    </w:p>
    <w:p w:rsidR="00546214" w:rsidRDefault="00546214" w:rsidP="009A31CB">
      <w:pPr>
        <w:pStyle w:val="ListParagraph"/>
        <w:tabs>
          <w:tab w:val="left" w:pos="720"/>
          <w:tab w:val="left" w:pos="1440"/>
        </w:tabs>
        <w:spacing w:after="0" w:line="276" w:lineRule="auto"/>
        <w:ind w:left="1080"/>
        <w:rPr>
          <w:sz w:val="22"/>
        </w:rPr>
      </w:pPr>
      <w:r>
        <w:rPr>
          <w:sz w:val="22"/>
        </w:rPr>
        <w:tab/>
        <w:t>Jaye reported that she had emailed Symposium participants in May seeking an update on their action plans.  She received limited responses</w:t>
      </w:r>
      <w:r w:rsidR="0072541B">
        <w:rPr>
          <w:sz w:val="22"/>
        </w:rPr>
        <w:t xml:space="preserve"> and will follow-up again in the fall semester</w:t>
      </w:r>
      <w:r>
        <w:rPr>
          <w:sz w:val="22"/>
        </w:rPr>
        <w:t>.  ECSE professors Glen</w:t>
      </w:r>
      <w:r w:rsidR="00F635AA">
        <w:rPr>
          <w:sz w:val="22"/>
        </w:rPr>
        <w:t>n Buck at Lynchburg</w:t>
      </w:r>
      <w:r>
        <w:rPr>
          <w:sz w:val="22"/>
        </w:rPr>
        <w:t xml:space="preserve"> and Sharon Raver-</w:t>
      </w:r>
      <w:proofErr w:type="spellStart"/>
      <w:r>
        <w:rPr>
          <w:sz w:val="22"/>
        </w:rPr>
        <w:t>Lampman</w:t>
      </w:r>
      <w:proofErr w:type="spellEnd"/>
      <w:r>
        <w:rPr>
          <w:sz w:val="22"/>
        </w:rPr>
        <w:t xml:space="preserve"> at ODU have retired.</w:t>
      </w:r>
    </w:p>
    <w:p w:rsidR="00546214" w:rsidRPr="007F4E26" w:rsidRDefault="00546214" w:rsidP="009A31CB">
      <w:pPr>
        <w:pStyle w:val="ListParagraph"/>
        <w:tabs>
          <w:tab w:val="left" w:pos="720"/>
          <w:tab w:val="left" w:pos="1440"/>
        </w:tabs>
        <w:spacing w:after="0" w:line="276" w:lineRule="auto"/>
        <w:ind w:left="1080"/>
        <w:rPr>
          <w:sz w:val="22"/>
        </w:rPr>
      </w:pPr>
      <w:r>
        <w:rPr>
          <w:sz w:val="22"/>
        </w:rPr>
        <w:t xml:space="preserve">  </w:t>
      </w:r>
      <w:r>
        <w:rPr>
          <w:sz w:val="22"/>
        </w:rPr>
        <w:tab/>
      </w:r>
    </w:p>
    <w:p w:rsidR="00F25BCE" w:rsidRPr="009A31CB" w:rsidRDefault="00F25BCE" w:rsidP="009A31CB">
      <w:pPr>
        <w:pStyle w:val="ListParagraph"/>
        <w:numPr>
          <w:ilvl w:val="0"/>
          <w:numId w:val="11"/>
        </w:numPr>
        <w:tabs>
          <w:tab w:val="left" w:pos="720"/>
          <w:tab w:val="left" w:pos="1440"/>
          <w:tab w:val="left" w:pos="5145"/>
        </w:tabs>
        <w:spacing w:after="0" w:line="276" w:lineRule="auto"/>
        <w:rPr>
          <w:sz w:val="22"/>
          <w:u w:val="single"/>
        </w:rPr>
      </w:pPr>
      <w:r w:rsidRPr="009A31CB">
        <w:rPr>
          <w:sz w:val="22"/>
          <w:u w:val="single"/>
        </w:rPr>
        <w:t>Website Redesign</w:t>
      </w:r>
    </w:p>
    <w:p w:rsidR="00546214" w:rsidRDefault="00546214" w:rsidP="009A31CB">
      <w:pPr>
        <w:pStyle w:val="ListParagraph"/>
        <w:tabs>
          <w:tab w:val="left" w:pos="720"/>
          <w:tab w:val="left" w:pos="1440"/>
        </w:tabs>
        <w:spacing w:after="0" w:line="276" w:lineRule="auto"/>
        <w:ind w:left="1080"/>
        <w:rPr>
          <w:sz w:val="22"/>
        </w:rPr>
      </w:pPr>
      <w:r>
        <w:rPr>
          <w:sz w:val="22"/>
        </w:rPr>
        <w:tab/>
        <w:t>Kristen Ingram at the ODU TTAC continues to work on redesigning our website on her personal time</w:t>
      </w:r>
      <w:r w:rsidR="00F635AA">
        <w:rPr>
          <w:sz w:val="22"/>
        </w:rPr>
        <w:t>.  Kristen and Jaye worked</w:t>
      </w:r>
      <w:r>
        <w:rPr>
          <w:sz w:val="22"/>
        </w:rPr>
        <w:t xml:space="preserve"> together on May 23 while Jaye was in Hampton for the Eastern Regional Consortium Summit.  Kristen hopes to have the full template in place by the CCSS Conference in Roanoke in July.</w:t>
      </w:r>
      <w:r>
        <w:rPr>
          <w:sz w:val="22"/>
        </w:rPr>
        <w:tab/>
      </w:r>
    </w:p>
    <w:p w:rsidR="00546214" w:rsidRPr="007F4E26" w:rsidRDefault="00546214" w:rsidP="009A31CB">
      <w:pPr>
        <w:pStyle w:val="ListParagraph"/>
        <w:tabs>
          <w:tab w:val="left" w:pos="720"/>
          <w:tab w:val="left" w:pos="1440"/>
          <w:tab w:val="left" w:pos="5145"/>
        </w:tabs>
        <w:spacing w:after="0" w:line="276" w:lineRule="auto"/>
        <w:ind w:left="1080"/>
        <w:rPr>
          <w:sz w:val="22"/>
        </w:rPr>
      </w:pPr>
    </w:p>
    <w:p w:rsidR="0017336B" w:rsidRPr="009A31CB" w:rsidRDefault="0017336B" w:rsidP="009A31CB">
      <w:pPr>
        <w:pStyle w:val="ListParagraph"/>
        <w:numPr>
          <w:ilvl w:val="0"/>
          <w:numId w:val="11"/>
        </w:numPr>
        <w:tabs>
          <w:tab w:val="left" w:pos="720"/>
          <w:tab w:val="left" w:pos="1440"/>
          <w:tab w:val="left" w:pos="5145"/>
        </w:tabs>
        <w:spacing w:after="0" w:line="276" w:lineRule="auto"/>
        <w:rPr>
          <w:sz w:val="22"/>
          <w:u w:val="single"/>
        </w:rPr>
      </w:pPr>
      <w:r w:rsidRPr="009A31CB">
        <w:rPr>
          <w:sz w:val="22"/>
          <w:u w:val="single"/>
        </w:rPr>
        <w:t>Funding for 2019-20</w:t>
      </w:r>
    </w:p>
    <w:p w:rsidR="007F4E26" w:rsidRDefault="00546214" w:rsidP="009A31CB">
      <w:pPr>
        <w:pStyle w:val="ListParagraph"/>
        <w:tabs>
          <w:tab w:val="left" w:pos="720"/>
          <w:tab w:val="left" w:pos="1440"/>
        </w:tabs>
        <w:spacing w:after="0" w:line="276" w:lineRule="auto"/>
        <w:ind w:left="1080"/>
        <w:rPr>
          <w:sz w:val="22"/>
        </w:rPr>
      </w:pPr>
      <w:r>
        <w:rPr>
          <w:sz w:val="22"/>
        </w:rPr>
        <w:tab/>
      </w:r>
      <w:proofErr w:type="spellStart"/>
      <w:r>
        <w:rPr>
          <w:sz w:val="22"/>
        </w:rPr>
        <w:t>Saretha</w:t>
      </w:r>
      <w:proofErr w:type="spellEnd"/>
      <w:r>
        <w:rPr>
          <w:sz w:val="22"/>
        </w:rPr>
        <w:t>, Sandy</w:t>
      </w:r>
      <w:r w:rsidR="00F635AA">
        <w:rPr>
          <w:sz w:val="22"/>
        </w:rPr>
        <w:t>,</w:t>
      </w:r>
      <w:r>
        <w:rPr>
          <w:sz w:val="22"/>
        </w:rPr>
        <w:t xml:space="preserve"> and Jaye are collaborating to renew the $50,000 in VDSS funding to support VCPD initiatives for 2019-20.  Section 619 funding in the amount of $25,000 will continue as well.</w:t>
      </w:r>
    </w:p>
    <w:p w:rsidR="007F4E26" w:rsidRPr="007F4E26" w:rsidRDefault="007F4E26" w:rsidP="007F4E26">
      <w:pPr>
        <w:pStyle w:val="ListParagraph"/>
        <w:tabs>
          <w:tab w:val="left" w:pos="720"/>
          <w:tab w:val="left" w:pos="1440"/>
          <w:tab w:val="left" w:pos="5145"/>
        </w:tabs>
        <w:spacing w:after="0" w:line="276" w:lineRule="auto"/>
        <w:ind w:left="1440"/>
        <w:rPr>
          <w:sz w:val="22"/>
        </w:rPr>
      </w:pPr>
    </w:p>
    <w:p w:rsidR="00975505" w:rsidRDefault="00975505">
      <w:pPr>
        <w:rPr>
          <w:b/>
          <w:sz w:val="22"/>
        </w:rPr>
      </w:pPr>
      <w:r>
        <w:rPr>
          <w:b/>
          <w:sz w:val="22"/>
        </w:rPr>
        <w:br w:type="page"/>
      </w:r>
    </w:p>
    <w:p w:rsidR="009B6DD0" w:rsidRDefault="009B6DD0" w:rsidP="003D500A">
      <w:pPr>
        <w:pStyle w:val="ListParagraph"/>
        <w:tabs>
          <w:tab w:val="left" w:pos="720"/>
          <w:tab w:val="left" w:pos="1440"/>
          <w:tab w:val="left" w:pos="2160"/>
          <w:tab w:val="left" w:pos="2880"/>
          <w:tab w:val="left" w:pos="3600"/>
          <w:tab w:val="left" w:pos="4005"/>
        </w:tabs>
        <w:spacing w:after="0" w:line="276" w:lineRule="auto"/>
        <w:ind w:left="0"/>
        <w:rPr>
          <w:b/>
          <w:sz w:val="22"/>
        </w:rPr>
      </w:pPr>
      <w:r w:rsidRPr="004613ED">
        <w:rPr>
          <w:b/>
          <w:sz w:val="22"/>
        </w:rPr>
        <w:lastRenderedPageBreak/>
        <w:t>VCPD 101 and 10</w:t>
      </w:r>
      <w:r w:rsidR="00A555D6" w:rsidRPr="004613ED">
        <w:rPr>
          <w:b/>
          <w:sz w:val="22"/>
        </w:rPr>
        <w:t>2</w:t>
      </w:r>
    </w:p>
    <w:p w:rsidR="004613ED" w:rsidRPr="004613ED" w:rsidRDefault="004613ED" w:rsidP="003D500A">
      <w:pPr>
        <w:pStyle w:val="ListParagraph"/>
        <w:tabs>
          <w:tab w:val="left" w:pos="720"/>
          <w:tab w:val="left" w:pos="1440"/>
          <w:tab w:val="left" w:pos="2160"/>
          <w:tab w:val="left" w:pos="2880"/>
          <w:tab w:val="left" w:pos="3600"/>
          <w:tab w:val="left" w:pos="4005"/>
        </w:tabs>
        <w:spacing w:after="0" w:line="276" w:lineRule="auto"/>
        <w:ind w:left="0"/>
        <w:rPr>
          <w:sz w:val="22"/>
        </w:rPr>
      </w:pPr>
      <w:r>
        <w:rPr>
          <w:b/>
          <w:sz w:val="22"/>
        </w:rPr>
        <w:tab/>
      </w:r>
      <w:r w:rsidRPr="004613ED">
        <w:rPr>
          <w:sz w:val="22"/>
        </w:rPr>
        <w:t xml:space="preserve">Jaye shared the following data regarding VCPD 101 and 102 efforts this Spring.  VCPD 102 pilots have been evaluated very positively by participants.  </w:t>
      </w:r>
    </w:p>
    <w:p w:rsidR="00A555D6" w:rsidRPr="00203202" w:rsidRDefault="00A555D6" w:rsidP="009A31CB">
      <w:pPr>
        <w:pStyle w:val="ListParagraph"/>
        <w:numPr>
          <w:ilvl w:val="0"/>
          <w:numId w:val="28"/>
        </w:numPr>
        <w:spacing w:after="0" w:line="276" w:lineRule="auto"/>
        <w:ind w:left="1080"/>
        <w:jc w:val="both"/>
        <w:rPr>
          <w:sz w:val="22"/>
          <w:u w:val="single"/>
        </w:rPr>
      </w:pPr>
      <w:r w:rsidRPr="00203202">
        <w:rPr>
          <w:sz w:val="22"/>
          <w:u w:val="single"/>
        </w:rPr>
        <w:t>VCPD 101</w:t>
      </w:r>
    </w:p>
    <w:p w:rsidR="007F4E26" w:rsidRPr="007F4E26" w:rsidRDefault="00A555D6" w:rsidP="009A31CB">
      <w:pPr>
        <w:pStyle w:val="ListParagraph"/>
        <w:numPr>
          <w:ilvl w:val="1"/>
          <w:numId w:val="28"/>
        </w:numPr>
        <w:spacing w:after="0" w:line="276" w:lineRule="auto"/>
        <w:ind w:left="1800"/>
        <w:rPr>
          <w:sz w:val="22"/>
        </w:rPr>
      </w:pPr>
      <w:r w:rsidRPr="007F4E26">
        <w:rPr>
          <w:sz w:val="22"/>
        </w:rPr>
        <w:t>March 20-21 at the H</w:t>
      </w:r>
      <w:r w:rsidR="008B1447" w:rsidRPr="007F4E26">
        <w:rPr>
          <w:sz w:val="22"/>
        </w:rPr>
        <w:t>ilton Garden Inn in Glen Allen:</w:t>
      </w:r>
      <w:r w:rsidR="003D500A" w:rsidRPr="007F4E26">
        <w:rPr>
          <w:sz w:val="22"/>
        </w:rPr>
        <w:t xml:space="preserve">  </w:t>
      </w:r>
      <w:r w:rsidR="008F194A" w:rsidRPr="007F4E26">
        <w:rPr>
          <w:sz w:val="22"/>
        </w:rPr>
        <w:t>1</w:t>
      </w:r>
      <w:r w:rsidR="004B0BF5" w:rsidRPr="007F4E26">
        <w:rPr>
          <w:sz w:val="22"/>
        </w:rPr>
        <w:t>9 completed, 2 first day only, 1</w:t>
      </w:r>
      <w:r w:rsidR="008F194A" w:rsidRPr="007F4E26">
        <w:rPr>
          <w:sz w:val="22"/>
        </w:rPr>
        <w:t xml:space="preserve"> cancellation, 2 no shows</w:t>
      </w:r>
    </w:p>
    <w:p w:rsidR="00A555D6" w:rsidRPr="007F4E26" w:rsidRDefault="00A555D6" w:rsidP="009A31CB">
      <w:pPr>
        <w:pStyle w:val="ListParagraph"/>
        <w:numPr>
          <w:ilvl w:val="1"/>
          <w:numId w:val="28"/>
        </w:numPr>
        <w:spacing w:after="0" w:line="276" w:lineRule="auto"/>
        <w:ind w:left="1800"/>
        <w:rPr>
          <w:sz w:val="22"/>
        </w:rPr>
      </w:pPr>
      <w:r w:rsidRPr="007F4E26">
        <w:rPr>
          <w:sz w:val="22"/>
        </w:rPr>
        <w:t xml:space="preserve">June 6-7 at the Hilton Garden Inn in Charlottesville: </w:t>
      </w:r>
      <w:r w:rsidR="00B7614A" w:rsidRPr="007F4E26">
        <w:rPr>
          <w:sz w:val="22"/>
        </w:rPr>
        <w:t>28 re</w:t>
      </w:r>
      <w:r w:rsidR="00253BD8">
        <w:rPr>
          <w:sz w:val="22"/>
        </w:rPr>
        <w:t>gistered (two cancellations 5/29</w:t>
      </w:r>
      <w:r w:rsidR="00B7614A" w:rsidRPr="007F4E26">
        <w:rPr>
          <w:sz w:val="22"/>
        </w:rPr>
        <w:t>)</w:t>
      </w:r>
    </w:p>
    <w:p w:rsidR="00A555D6" w:rsidRPr="007F4E26" w:rsidRDefault="00A555D6" w:rsidP="009A31CB">
      <w:pPr>
        <w:spacing w:after="0" w:line="276" w:lineRule="auto"/>
        <w:ind w:left="360"/>
        <w:rPr>
          <w:sz w:val="22"/>
        </w:rPr>
      </w:pPr>
    </w:p>
    <w:p w:rsidR="00A555D6" w:rsidRPr="00203202" w:rsidRDefault="00A555D6" w:rsidP="009A31CB">
      <w:pPr>
        <w:pStyle w:val="ListParagraph"/>
        <w:numPr>
          <w:ilvl w:val="0"/>
          <w:numId w:val="30"/>
        </w:numPr>
        <w:spacing w:after="0" w:line="276" w:lineRule="auto"/>
        <w:ind w:left="1080"/>
        <w:rPr>
          <w:sz w:val="22"/>
          <w:u w:val="single"/>
        </w:rPr>
      </w:pPr>
      <w:r w:rsidRPr="00203202">
        <w:rPr>
          <w:sz w:val="22"/>
          <w:u w:val="single"/>
        </w:rPr>
        <w:t>VCPD 102</w:t>
      </w:r>
    </w:p>
    <w:p w:rsidR="00A555D6" w:rsidRPr="007F4E26" w:rsidRDefault="00A555D6" w:rsidP="009A31CB">
      <w:pPr>
        <w:pStyle w:val="ListParagraph"/>
        <w:numPr>
          <w:ilvl w:val="0"/>
          <w:numId w:val="19"/>
        </w:numPr>
        <w:spacing w:after="0" w:line="276" w:lineRule="auto"/>
        <w:ind w:left="1800"/>
        <w:rPr>
          <w:sz w:val="22"/>
        </w:rPr>
      </w:pPr>
      <w:r w:rsidRPr="007F4E26">
        <w:rPr>
          <w:sz w:val="22"/>
        </w:rPr>
        <w:t>March 27 at the Stonewall Jackson in Staunton</w:t>
      </w:r>
      <w:r w:rsidR="00206FBC" w:rsidRPr="007F4E26">
        <w:rPr>
          <w:sz w:val="22"/>
        </w:rPr>
        <w:t xml:space="preserve">: </w:t>
      </w:r>
      <w:r w:rsidR="008B1447" w:rsidRPr="007F4E26">
        <w:rPr>
          <w:sz w:val="22"/>
        </w:rPr>
        <w:t>11 completed</w:t>
      </w:r>
      <w:r w:rsidR="008F194A" w:rsidRPr="007F4E26">
        <w:rPr>
          <w:sz w:val="22"/>
        </w:rPr>
        <w:t>, 1 no show</w:t>
      </w:r>
    </w:p>
    <w:p w:rsidR="00A555D6" w:rsidRPr="007F4E26" w:rsidRDefault="00A555D6" w:rsidP="009A31CB">
      <w:pPr>
        <w:pStyle w:val="ListParagraph"/>
        <w:numPr>
          <w:ilvl w:val="0"/>
          <w:numId w:val="19"/>
        </w:numPr>
        <w:spacing w:after="0" w:line="276" w:lineRule="auto"/>
        <w:ind w:left="1800"/>
        <w:rPr>
          <w:sz w:val="22"/>
        </w:rPr>
      </w:pPr>
      <w:r w:rsidRPr="007F4E26">
        <w:rPr>
          <w:sz w:val="22"/>
        </w:rPr>
        <w:t>May 22 at the Hil</w:t>
      </w:r>
      <w:r w:rsidR="008B1447" w:rsidRPr="007F4E26">
        <w:rPr>
          <w:sz w:val="22"/>
        </w:rPr>
        <w:t xml:space="preserve">ton Garden Inn in Glen Allen: 30 </w:t>
      </w:r>
      <w:r w:rsidR="00DF7418" w:rsidRPr="007F4E26">
        <w:rPr>
          <w:sz w:val="22"/>
        </w:rPr>
        <w:t>registered</w:t>
      </w:r>
      <w:r w:rsidR="00C97E14" w:rsidRPr="007F4E26">
        <w:rPr>
          <w:sz w:val="22"/>
        </w:rPr>
        <w:t>,</w:t>
      </w:r>
      <w:r w:rsidR="003E0FFE" w:rsidRPr="007F4E26">
        <w:rPr>
          <w:sz w:val="22"/>
        </w:rPr>
        <w:t xml:space="preserve"> 23 attended, 2 cancellations, 5</w:t>
      </w:r>
      <w:r w:rsidR="00640F9B" w:rsidRPr="007F4E26">
        <w:rPr>
          <w:sz w:val="22"/>
        </w:rPr>
        <w:t xml:space="preserve"> no-shows</w:t>
      </w:r>
    </w:p>
    <w:p w:rsidR="00A555D6" w:rsidRPr="007F4E26" w:rsidRDefault="00A555D6" w:rsidP="009A31CB">
      <w:pPr>
        <w:pStyle w:val="ListParagraph"/>
        <w:numPr>
          <w:ilvl w:val="0"/>
          <w:numId w:val="19"/>
        </w:numPr>
        <w:spacing w:after="0" w:line="276" w:lineRule="auto"/>
        <w:ind w:left="1800"/>
        <w:rPr>
          <w:sz w:val="22"/>
        </w:rPr>
      </w:pPr>
      <w:r w:rsidRPr="007F4E26">
        <w:rPr>
          <w:sz w:val="22"/>
        </w:rPr>
        <w:t xml:space="preserve">June 20 </w:t>
      </w:r>
      <w:r w:rsidR="00206FBC" w:rsidRPr="007F4E26">
        <w:rPr>
          <w:sz w:val="22"/>
        </w:rPr>
        <w:t xml:space="preserve">at GMU in Manassas: </w:t>
      </w:r>
      <w:r w:rsidR="00C97E14" w:rsidRPr="007F4E26">
        <w:rPr>
          <w:sz w:val="22"/>
        </w:rPr>
        <w:t>30</w:t>
      </w:r>
      <w:r w:rsidR="00865DE6" w:rsidRPr="007F4E26">
        <w:rPr>
          <w:sz w:val="22"/>
        </w:rPr>
        <w:t xml:space="preserve"> registered</w:t>
      </w:r>
      <w:r w:rsidR="00C97E14" w:rsidRPr="007F4E26">
        <w:rPr>
          <w:sz w:val="22"/>
        </w:rPr>
        <w:t xml:space="preserve"> (full)</w:t>
      </w:r>
    </w:p>
    <w:p w:rsidR="006E4771" w:rsidRPr="007F4E26" w:rsidRDefault="006E4771" w:rsidP="009A31CB">
      <w:pPr>
        <w:spacing w:after="0" w:line="276" w:lineRule="auto"/>
        <w:ind w:left="1440"/>
        <w:rPr>
          <w:sz w:val="22"/>
        </w:rPr>
      </w:pPr>
    </w:p>
    <w:p w:rsidR="006E4771" w:rsidRPr="00203202" w:rsidRDefault="006E4771" w:rsidP="009A31CB">
      <w:pPr>
        <w:pStyle w:val="ListParagraph"/>
        <w:numPr>
          <w:ilvl w:val="0"/>
          <w:numId w:val="30"/>
        </w:numPr>
        <w:spacing w:after="0" w:line="276" w:lineRule="auto"/>
        <w:ind w:left="1080"/>
        <w:rPr>
          <w:sz w:val="22"/>
          <w:u w:val="single"/>
        </w:rPr>
      </w:pPr>
      <w:r w:rsidRPr="00203202">
        <w:rPr>
          <w:sz w:val="22"/>
          <w:u w:val="single"/>
        </w:rPr>
        <w:t xml:space="preserve">VCPD 101 </w:t>
      </w:r>
      <w:r w:rsidR="00C13A37" w:rsidRPr="00203202">
        <w:rPr>
          <w:sz w:val="22"/>
          <w:u w:val="single"/>
        </w:rPr>
        <w:t xml:space="preserve">and 102 </w:t>
      </w:r>
      <w:r w:rsidRPr="00203202">
        <w:rPr>
          <w:sz w:val="22"/>
          <w:u w:val="single"/>
        </w:rPr>
        <w:t>in 2019-20</w:t>
      </w:r>
    </w:p>
    <w:p w:rsidR="004613ED" w:rsidRDefault="006E4771" w:rsidP="009A31CB">
      <w:pPr>
        <w:pStyle w:val="ListParagraph"/>
        <w:numPr>
          <w:ilvl w:val="1"/>
          <w:numId w:val="7"/>
        </w:numPr>
        <w:spacing w:after="0" w:line="276" w:lineRule="auto"/>
        <w:ind w:left="1800"/>
        <w:rPr>
          <w:sz w:val="22"/>
        </w:rPr>
      </w:pPr>
      <w:r w:rsidRPr="007F4E26">
        <w:rPr>
          <w:sz w:val="22"/>
        </w:rPr>
        <w:t>Propos</w:t>
      </w:r>
      <w:r w:rsidR="002C187E" w:rsidRPr="007F4E26">
        <w:rPr>
          <w:sz w:val="22"/>
        </w:rPr>
        <w:t xml:space="preserve">al from Western </w:t>
      </w:r>
      <w:r w:rsidR="00055862" w:rsidRPr="007F4E26">
        <w:rPr>
          <w:sz w:val="22"/>
        </w:rPr>
        <w:t>Regional Consortium</w:t>
      </w:r>
      <w:r w:rsidR="002C187E" w:rsidRPr="007F4E26">
        <w:rPr>
          <w:sz w:val="22"/>
        </w:rPr>
        <w:t xml:space="preserve"> to collaborate</w:t>
      </w:r>
      <w:r w:rsidRPr="007F4E26">
        <w:rPr>
          <w:sz w:val="22"/>
        </w:rPr>
        <w:t xml:space="preserve"> with Igniting Connections Conference</w:t>
      </w:r>
      <w:r w:rsidR="002C187E" w:rsidRPr="007F4E26">
        <w:rPr>
          <w:sz w:val="22"/>
        </w:rPr>
        <w:t xml:space="preserve"> on October 4-5 using their regional allocation</w:t>
      </w:r>
      <w:r w:rsidR="004613ED">
        <w:rPr>
          <w:sz w:val="22"/>
        </w:rPr>
        <w:t xml:space="preserve">.  Governance approved this request. </w:t>
      </w:r>
    </w:p>
    <w:p w:rsidR="006E4771" w:rsidRPr="007F4E26" w:rsidRDefault="004613ED" w:rsidP="009A31CB">
      <w:pPr>
        <w:pStyle w:val="ListParagraph"/>
        <w:spacing w:after="0" w:line="276" w:lineRule="auto"/>
        <w:ind w:left="1800"/>
        <w:rPr>
          <w:sz w:val="22"/>
        </w:rPr>
      </w:pPr>
      <w:r w:rsidRPr="004613ED">
        <w:rPr>
          <w:sz w:val="22"/>
          <w:highlight w:val="yellow"/>
        </w:rPr>
        <w:t>Task:  Jaye to communicate with Western Consortium leaders and Selina Flores to implement their proposal.</w:t>
      </w:r>
      <w:r>
        <w:rPr>
          <w:sz w:val="22"/>
        </w:rPr>
        <w:t xml:space="preserve">  </w:t>
      </w:r>
    </w:p>
    <w:p w:rsidR="006E4771" w:rsidRPr="007F4E26" w:rsidRDefault="002C187E" w:rsidP="009A31CB">
      <w:pPr>
        <w:pStyle w:val="ListParagraph"/>
        <w:numPr>
          <w:ilvl w:val="1"/>
          <w:numId w:val="7"/>
        </w:numPr>
        <w:spacing w:after="0" w:line="276" w:lineRule="auto"/>
        <w:ind w:left="1800"/>
        <w:rPr>
          <w:sz w:val="22"/>
        </w:rPr>
      </w:pPr>
      <w:r w:rsidRPr="007F4E26">
        <w:rPr>
          <w:sz w:val="22"/>
        </w:rPr>
        <w:t>Training request from Eastern</w:t>
      </w:r>
      <w:r w:rsidR="00C13A37" w:rsidRPr="007F4E26">
        <w:rPr>
          <w:sz w:val="22"/>
        </w:rPr>
        <w:t xml:space="preserve"> for VCPD 101</w:t>
      </w:r>
    </w:p>
    <w:p w:rsidR="007266C5" w:rsidRPr="007F4E26" w:rsidRDefault="007266C5" w:rsidP="009A31CB">
      <w:pPr>
        <w:pStyle w:val="ListParagraph"/>
        <w:numPr>
          <w:ilvl w:val="1"/>
          <w:numId w:val="7"/>
        </w:numPr>
        <w:spacing w:after="0" w:line="276" w:lineRule="auto"/>
        <w:ind w:left="1800"/>
        <w:rPr>
          <w:sz w:val="22"/>
        </w:rPr>
      </w:pPr>
      <w:r w:rsidRPr="007F4E26">
        <w:rPr>
          <w:sz w:val="22"/>
        </w:rPr>
        <w:t>Request to offer VCPD 101 or content at VAAEYC Conference, March 5-7 in Richmond</w:t>
      </w:r>
      <w:r w:rsidR="00203202">
        <w:rPr>
          <w:sz w:val="22"/>
        </w:rPr>
        <w:t xml:space="preserve">.  Jaye is meeting with Jennifer Hamlin, Conference Coordinator tomorrow. </w:t>
      </w:r>
    </w:p>
    <w:p w:rsidR="007E5103" w:rsidRPr="007F4E26" w:rsidRDefault="00253BD8" w:rsidP="009A31CB">
      <w:pPr>
        <w:pStyle w:val="ListParagraph"/>
        <w:numPr>
          <w:ilvl w:val="1"/>
          <w:numId w:val="7"/>
        </w:numPr>
        <w:spacing w:after="0" w:line="276" w:lineRule="auto"/>
        <w:ind w:left="1800"/>
        <w:rPr>
          <w:sz w:val="22"/>
        </w:rPr>
      </w:pPr>
      <w:r>
        <w:rPr>
          <w:sz w:val="22"/>
        </w:rPr>
        <w:t>On</w:t>
      </w:r>
      <w:r w:rsidR="00F635AA">
        <w:rPr>
          <w:sz w:val="22"/>
        </w:rPr>
        <w:t>e</w:t>
      </w:r>
      <w:r>
        <w:rPr>
          <w:sz w:val="22"/>
        </w:rPr>
        <w:t xml:space="preserve"> or t</w:t>
      </w:r>
      <w:r w:rsidR="00C13A37" w:rsidRPr="007F4E26">
        <w:rPr>
          <w:sz w:val="22"/>
        </w:rPr>
        <w:t>wo additional 101 trainings</w:t>
      </w:r>
    </w:p>
    <w:p w:rsidR="00C13A37" w:rsidRPr="007F4E26" w:rsidRDefault="00C13A37" w:rsidP="009A31CB">
      <w:pPr>
        <w:pStyle w:val="ListParagraph"/>
        <w:numPr>
          <w:ilvl w:val="1"/>
          <w:numId w:val="7"/>
        </w:numPr>
        <w:spacing w:after="0" w:line="276" w:lineRule="auto"/>
        <w:ind w:left="1800"/>
        <w:rPr>
          <w:sz w:val="22"/>
        </w:rPr>
      </w:pPr>
      <w:r w:rsidRPr="007F4E26">
        <w:rPr>
          <w:sz w:val="22"/>
        </w:rPr>
        <w:t>Three VCPD 102 trainings</w:t>
      </w:r>
    </w:p>
    <w:p w:rsidR="00C13A37" w:rsidRPr="007F4E26" w:rsidRDefault="00C13A37" w:rsidP="003D500A">
      <w:pPr>
        <w:pStyle w:val="ListParagraph"/>
        <w:spacing w:after="0" w:line="276" w:lineRule="auto"/>
        <w:ind w:left="1800"/>
        <w:rPr>
          <w:sz w:val="22"/>
        </w:rPr>
      </w:pPr>
    </w:p>
    <w:p w:rsidR="00445D41" w:rsidRPr="00203202" w:rsidRDefault="006E4771" w:rsidP="009A31CB">
      <w:pPr>
        <w:pStyle w:val="ListParagraph"/>
        <w:numPr>
          <w:ilvl w:val="0"/>
          <w:numId w:val="7"/>
        </w:numPr>
        <w:spacing w:after="0" w:line="276" w:lineRule="auto"/>
        <w:ind w:left="1080"/>
        <w:rPr>
          <w:sz w:val="22"/>
          <w:u w:val="single"/>
        </w:rPr>
      </w:pPr>
      <w:r w:rsidRPr="00203202">
        <w:rPr>
          <w:sz w:val="22"/>
          <w:u w:val="single"/>
        </w:rPr>
        <w:t>VCPD 101 Evaluation Plan</w:t>
      </w:r>
    </w:p>
    <w:p w:rsidR="009344B3" w:rsidRDefault="009A31CB" w:rsidP="009A31CB">
      <w:pPr>
        <w:pStyle w:val="ListParagraph"/>
        <w:spacing w:after="0" w:line="276" w:lineRule="auto"/>
        <w:ind w:left="1080" w:firstLine="360"/>
        <w:rPr>
          <w:sz w:val="22"/>
        </w:rPr>
      </w:pPr>
      <w:r>
        <w:rPr>
          <w:sz w:val="22"/>
        </w:rPr>
        <w:t xml:space="preserve">Sandy and Jaye are working with </w:t>
      </w:r>
      <w:proofErr w:type="spellStart"/>
      <w:r>
        <w:rPr>
          <w:sz w:val="22"/>
        </w:rPr>
        <w:t>Seb</w:t>
      </w:r>
      <w:proofErr w:type="spellEnd"/>
      <w:r>
        <w:rPr>
          <w:sz w:val="22"/>
        </w:rPr>
        <w:t xml:space="preserve"> </w:t>
      </w:r>
      <w:proofErr w:type="spellStart"/>
      <w:r>
        <w:rPr>
          <w:sz w:val="22"/>
        </w:rPr>
        <w:t>Prohn</w:t>
      </w:r>
      <w:proofErr w:type="spellEnd"/>
      <w:r>
        <w:rPr>
          <w:sz w:val="22"/>
        </w:rPr>
        <w:t xml:space="preserve">, </w:t>
      </w:r>
      <w:r w:rsidRPr="009A31CB">
        <w:rPr>
          <w:sz w:val="22"/>
        </w:rPr>
        <w:t>Senior Research and Evaluation Specialist</w:t>
      </w:r>
      <w:r>
        <w:rPr>
          <w:sz w:val="22"/>
        </w:rPr>
        <w:t xml:space="preserve"> at the Partnership, to finalize an evaluation plan for VCPD 101.  The plan will include the use of </w:t>
      </w:r>
      <w:r w:rsidR="009344B3">
        <w:rPr>
          <w:sz w:val="22"/>
        </w:rPr>
        <w:t>existing data</w:t>
      </w:r>
      <w:r>
        <w:rPr>
          <w:sz w:val="22"/>
        </w:rPr>
        <w:t xml:space="preserve"> (session evaluation forms and pre/post knowledge checks).  In addition, a follow-up </w:t>
      </w:r>
      <w:r w:rsidR="009344B3">
        <w:rPr>
          <w:sz w:val="22"/>
        </w:rPr>
        <w:t>Survey Monkey</w:t>
      </w:r>
      <w:r>
        <w:rPr>
          <w:sz w:val="22"/>
        </w:rPr>
        <w:t xml:space="preserve"> will probe the impact of VCPD 101 training on participant’s own training.  To the extent that funding allows, o</w:t>
      </w:r>
      <w:r w:rsidR="009344B3">
        <w:rPr>
          <w:sz w:val="22"/>
        </w:rPr>
        <w:t>bservations</w:t>
      </w:r>
      <w:r>
        <w:rPr>
          <w:sz w:val="22"/>
        </w:rPr>
        <w:t xml:space="preserve"> of a small sample of VCPD 101 participants leading their own training will be completed.</w:t>
      </w:r>
    </w:p>
    <w:p w:rsidR="00203202" w:rsidRDefault="00203202" w:rsidP="009A31CB">
      <w:pPr>
        <w:pStyle w:val="ListParagraph"/>
        <w:spacing w:after="0" w:line="276" w:lineRule="auto"/>
        <w:ind w:left="1080" w:firstLine="360"/>
        <w:rPr>
          <w:sz w:val="22"/>
        </w:rPr>
      </w:pPr>
    </w:p>
    <w:p w:rsidR="00C13A37" w:rsidRPr="00975505" w:rsidRDefault="00F25BCE" w:rsidP="00203202">
      <w:pPr>
        <w:pStyle w:val="ListParagraph"/>
        <w:numPr>
          <w:ilvl w:val="0"/>
          <w:numId w:val="7"/>
        </w:numPr>
        <w:spacing w:after="0" w:line="276" w:lineRule="auto"/>
        <w:ind w:left="1080"/>
        <w:rPr>
          <w:sz w:val="22"/>
          <w:u w:val="single"/>
        </w:rPr>
      </w:pPr>
      <w:r w:rsidRPr="00975505">
        <w:rPr>
          <w:sz w:val="22"/>
          <w:u w:val="single"/>
        </w:rPr>
        <w:t>Additional Resources</w:t>
      </w:r>
      <w:r w:rsidR="009344B3" w:rsidRPr="00975505">
        <w:rPr>
          <w:sz w:val="22"/>
          <w:u w:val="single"/>
        </w:rPr>
        <w:t>: What’s Next?</w:t>
      </w:r>
    </w:p>
    <w:p w:rsidR="00F25BCE" w:rsidRDefault="00F25BCE" w:rsidP="003D500A">
      <w:pPr>
        <w:pStyle w:val="ListParagraph"/>
        <w:numPr>
          <w:ilvl w:val="0"/>
          <w:numId w:val="14"/>
        </w:numPr>
        <w:spacing w:after="0" w:line="276" w:lineRule="auto"/>
        <w:rPr>
          <w:sz w:val="22"/>
        </w:rPr>
      </w:pPr>
      <w:r w:rsidRPr="007F4E26">
        <w:rPr>
          <w:sz w:val="22"/>
        </w:rPr>
        <w:t>PD Pointers via Constant Contact</w:t>
      </w:r>
    </w:p>
    <w:p w:rsidR="00364D8D" w:rsidRDefault="00203202" w:rsidP="00364D8D">
      <w:pPr>
        <w:pStyle w:val="ListParagraph"/>
        <w:spacing w:after="0" w:line="276" w:lineRule="auto"/>
        <w:ind w:left="1800" w:firstLine="360"/>
        <w:rPr>
          <w:sz w:val="22"/>
        </w:rPr>
      </w:pPr>
      <w:r>
        <w:rPr>
          <w:sz w:val="22"/>
        </w:rPr>
        <w:t xml:space="preserve">Jaye shared two very rough drafts of Constant Contact messages providing tips for PD providers.  In the fall, these will begin going out to VCPD 101 and 102 participants and VCPD members who opt-in.  Deana agreed that we could ask Jeanne </w:t>
      </w:r>
      <w:r w:rsidR="00364D8D">
        <w:rPr>
          <w:sz w:val="22"/>
        </w:rPr>
        <w:t xml:space="preserve">(graphic artist for the ITC) </w:t>
      </w:r>
      <w:r>
        <w:rPr>
          <w:sz w:val="22"/>
        </w:rPr>
        <w:t>to prov</w:t>
      </w:r>
      <w:r w:rsidR="00364D8D">
        <w:rPr>
          <w:sz w:val="22"/>
        </w:rPr>
        <w:t>ide a template for the messages.  We will wait until the new VCPD website design is completed so that the visuals are consistent.</w:t>
      </w:r>
    </w:p>
    <w:p w:rsidR="00F25BCE" w:rsidRPr="007F4E26" w:rsidRDefault="00F25BCE" w:rsidP="00364D8D">
      <w:pPr>
        <w:pStyle w:val="ListParagraph"/>
        <w:numPr>
          <w:ilvl w:val="0"/>
          <w:numId w:val="14"/>
        </w:numPr>
        <w:spacing w:after="0" w:line="276" w:lineRule="auto"/>
        <w:rPr>
          <w:sz w:val="22"/>
        </w:rPr>
      </w:pPr>
      <w:r w:rsidRPr="007F4E26">
        <w:rPr>
          <w:sz w:val="22"/>
        </w:rPr>
        <w:t xml:space="preserve">Closed access to </w:t>
      </w:r>
      <w:r w:rsidR="00364D8D">
        <w:rPr>
          <w:sz w:val="22"/>
        </w:rPr>
        <w:t xml:space="preserve">a </w:t>
      </w:r>
      <w:r w:rsidRPr="007F4E26">
        <w:rPr>
          <w:sz w:val="22"/>
        </w:rPr>
        <w:t>webpage with VCPD 101 and 102 resources</w:t>
      </w:r>
      <w:r w:rsidR="00364D8D">
        <w:rPr>
          <w:sz w:val="22"/>
        </w:rPr>
        <w:t xml:space="preserve"> will be available on the redesigned website.</w:t>
      </w:r>
    </w:p>
    <w:p w:rsidR="00F25BCE" w:rsidRDefault="00364D8D" w:rsidP="003D500A">
      <w:pPr>
        <w:pStyle w:val="ListParagraph"/>
        <w:numPr>
          <w:ilvl w:val="0"/>
          <w:numId w:val="14"/>
        </w:numPr>
        <w:spacing w:after="0" w:line="276" w:lineRule="auto"/>
        <w:rPr>
          <w:sz w:val="22"/>
        </w:rPr>
      </w:pPr>
      <w:r>
        <w:rPr>
          <w:sz w:val="22"/>
        </w:rPr>
        <w:lastRenderedPageBreak/>
        <w:t>Jaye is offering t</w:t>
      </w:r>
      <w:r w:rsidR="00F25BCE" w:rsidRPr="007F4E26">
        <w:rPr>
          <w:sz w:val="22"/>
        </w:rPr>
        <w:t xml:space="preserve">echnical assistance </w:t>
      </w:r>
      <w:r>
        <w:rPr>
          <w:sz w:val="22"/>
        </w:rPr>
        <w:t xml:space="preserve">on training design </w:t>
      </w:r>
      <w:r w:rsidR="00F25BCE" w:rsidRPr="007F4E26">
        <w:rPr>
          <w:sz w:val="22"/>
        </w:rPr>
        <w:t>to VCPD 101 and 102 completers</w:t>
      </w:r>
      <w:r>
        <w:rPr>
          <w:sz w:val="22"/>
        </w:rPr>
        <w:t xml:space="preserve">.  VCU’s Zoom is available as a resource for this. </w:t>
      </w:r>
    </w:p>
    <w:p w:rsidR="009344B3" w:rsidRDefault="009344B3" w:rsidP="009344B3">
      <w:pPr>
        <w:pStyle w:val="ListParagraph"/>
        <w:spacing w:after="0" w:line="276" w:lineRule="auto"/>
        <w:ind w:left="2160"/>
        <w:rPr>
          <w:sz w:val="22"/>
        </w:rPr>
      </w:pPr>
    </w:p>
    <w:p w:rsidR="00907AA8" w:rsidRDefault="00D27B9B" w:rsidP="003D500A">
      <w:pPr>
        <w:pStyle w:val="ListParagraph"/>
        <w:tabs>
          <w:tab w:val="left" w:pos="720"/>
          <w:tab w:val="left" w:pos="1440"/>
          <w:tab w:val="left" w:pos="5145"/>
        </w:tabs>
        <w:spacing w:after="0" w:line="276" w:lineRule="auto"/>
        <w:ind w:left="0"/>
        <w:rPr>
          <w:b/>
          <w:sz w:val="22"/>
        </w:rPr>
      </w:pPr>
      <w:r w:rsidRPr="009A31CB">
        <w:rPr>
          <w:b/>
          <w:sz w:val="22"/>
        </w:rPr>
        <w:t>Practice-base</w:t>
      </w:r>
      <w:r w:rsidR="009A31CB" w:rsidRPr="009A31CB">
        <w:rPr>
          <w:b/>
          <w:sz w:val="22"/>
        </w:rPr>
        <w:t>d Coaching Training of Trainers</w:t>
      </w:r>
    </w:p>
    <w:p w:rsidR="009B4B2B" w:rsidRDefault="00907AA8" w:rsidP="003D500A">
      <w:pPr>
        <w:pStyle w:val="ListParagraph"/>
        <w:tabs>
          <w:tab w:val="left" w:pos="720"/>
          <w:tab w:val="left" w:pos="1440"/>
          <w:tab w:val="left" w:pos="5145"/>
        </w:tabs>
        <w:spacing w:after="0" w:line="276" w:lineRule="auto"/>
        <w:ind w:left="0"/>
        <w:rPr>
          <w:sz w:val="22"/>
        </w:rPr>
      </w:pPr>
      <w:r>
        <w:rPr>
          <w:sz w:val="22"/>
        </w:rPr>
        <w:tab/>
      </w:r>
      <w:r w:rsidRPr="00907AA8">
        <w:rPr>
          <w:sz w:val="22"/>
        </w:rPr>
        <w:t>Following up on previous discussions, Jaye reported that CCA, CDR, VCU TTAC</w:t>
      </w:r>
      <w:r w:rsidR="00F635AA">
        <w:rPr>
          <w:sz w:val="22"/>
        </w:rPr>
        <w:t>,</w:t>
      </w:r>
      <w:r w:rsidRPr="00907AA8">
        <w:rPr>
          <w:sz w:val="22"/>
        </w:rPr>
        <w:t xml:space="preserve"> and Roanoke PDG have funds available to support simultaneous PBC training of coaches and training of trainers.  The plan is to coordinate three sessions—the first led by Mary Louise Hemmeter and staff and the second two sessions led by Virginia trainers with support from Mary Louise’s staff. </w:t>
      </w:r>
      <w:r w:rsidR="005E078E">
        <w:rPr>
          <w:sz w:val="22"/>
        </w:rPr>
        <w:t xml:space="preserve"> Sites would include Williamsburg, Roanoke, and a third site potentially in the Fredericksburg area.</w:t>
      </w:r>
      <w:r w:rsidR="009B4B2B">
        <w:rPr>
          <w:sz w:val="22"/>
        </w:rPr>
        <w:t xml:space="preserve"> </w:t>
      </w:r>
      <w:r w:rsidR="00A114EB">
        <w:rPr>
          <w:sz w:val="22"/>
        </w:rPr>
        <w:t xml:space="preserve">PBC events will be held in the fall.  </w:t>
      </w:r>
      <w:r w:rsidR="009B4B2B">
        <w:rPr>
          <w:sz w:val="22"/>
        </w:rPr>
        <w:t xml:space="preserve">Regular PBC coach trainees will pay a registration fee to cover the cost of the training (registration if </w:t>
      </w:r>
      <w:proofErr w:type="spellStart"/>
      <w:r w:rsidR="009B4B2B">
        <w:rPr>
          <w:sz w:val="22"/>
        </w:rPr>
        <w:t>Cvent</w:t>
      </w:r>
      <w:proofErr w:type="spellEnd"/>
      <w:r w:rsidR="009B4B2B">
        <w:rPr>
          <w:sz w:val="22"/>
        </w:rPr>
        <w:t xml:space="preserve"> is used</w:t>
      </w:r>
      <w:r w:rsidR="00A114EB">
        <w:rPr>
          <w:sz w:val="22"/>
        </w:rPr>
        <w:t xml:space="preserve"> [CDR may be able to provide for free]</w:t>
      </w:r>
      <w:r w:rsidR="009B4B2B">
        <w:rPr>
          <w:sz w:val="22"/>
        </w:rPr>
        <w:t>, food if provided/allowable, notebook of materials, etc.)</w:t>
      </w:r>
      <w:r w:rsidR="00A114EB">
        <w:rPr>
          <w:sz w:val="22"/>
        </w:rPr>
        <w:t xml:space="preserve">.  Amy </w:t>
      </w:r>
      <w:proofErr w:type="spellStart"/>
      <w:r w:rsidR="00A114EB">
        <w:rPr>
          <w:sz w:val="22"/>
        </w:rPr>
        <w:t>Bornhoft</w:t>
      </w:r>
      <w:proofErr w:type="spellEnd"/>
      <w:r w:rsidR="00A114EB">
        <w:rPr>
          <w:sz w:val="22"/>
        </w:rPr>
        <w:t xml:space="preserve"> at CDR is purchasing 100 notebooks and sets of dividers now with budget close-out funds</w:t>
      </w:r>
      <w:r w:rsidR="00975505">
        <w:rPr>
          <w:sz w:val="22"/>
        </w:rPr>
        <w:t>, and has offered to host a training at her site</w:t>
      </w:r>
      <w:r w:rsidR="00A114EB">
        <w:rPr>
          <w:sz w:val="22"/>
        </w:rPr>
        <w:t>.</w:t>
      </w:r>
      <w:r w:rsidR="009B4B2B">
        <w:rPr>
          <w:sz w:val="22"/>
        </w:rPr>
        <w:tab/>
      </w:r>
    </w:p>
    <w:p w:rsidR="00DF30E0" w:rsidRDefault="00907AA8" w:rsidP="00907AA8">
      <w:pPr>
        <w:pStyle w:val="ListParagraph"/>
        <w:spacing w:after="0" w:line="276" w:lineRule="auto"/>
        <w:ind w:left="0" w:firstLine="720"/>
        <w:rPr>
          <w:sz w:val="22"/>
        </w:rPr>
      </w:pPr>
      <w:r>
        <w:rPr>
          <w:sz w:val="22"/>
        </w:rPr>
        <w:t>Governance members discussed the proposal particularly with regard to the proposed costs for development of materials.  Members expressed concerns regarding the level of funding for material development given that PBC training has been conducted for years, including last summer at CDR in Williamsburg.  Training of trainers has also been conducted for ICF staff who provide TA to Head Start and Early Head Start.  Since these materials are available and were developed with</w:t>
      </w:r>
      <w:r w:rsidR="009B4B2B">
        <w:rPr>
          <w:sz w:val="22"/>
        </w:rPr>
        <w:t xml:space="preserve"> federal dollars, to what extent</w:t>
      </w:r>
      <w:r>
        <w:rPr>
          <w:sz w:val="22"/>
        </w:rPr>
        <w:t xml:space="preserve"> do they need to be revised for Virginia?  There are 96 hours of staff time at $125 and $250 per hour in the proposal.</w:t>
      </w:r>
    </w:p>
    <w:p w:rsidR="00F635AA" w:rsidRDefault="00F635AA" w:rsidP="003D500A">
      <w:pPr>
        <w:pStyle w:val="ListParagraph"/>
        <w:spacing w:after="0" w:line="276" w:lineRule="auto"/>
        <w:ind w:left="0"/>
        <w:rPr>
          <w:sz w:val="22"/>
        </w:rPr>
      </w:pPr>
    </w:p>
    <w:p w:rsidR="00907AA8" w:rsidRDefault="00F635AA" w:rsidP="003D500A">
      <w:pPr>
        <w:pStyle w:val="ListParagraph"/>
        <w:spacing w:after="0" w:line="276" w:lineRule="auto"/>
        <w:ind w:left="0"/>
        <w:rPr>
          <w:sz w:val="22"/>
        </w:rPr>
      </w:pPr>
      <w:r w:rsidRPr="00F635AA">
        <w:rPr>
          <w:sz w:val="22"/>
          <w:highlight w:val="yellow"/>
        </w:rPr>
        <w:t xml:space="preserve">Task:  Jaye to reach out to Tammy </w:t>
      </w:r>
      <w:proofErr w:type="spellStart"/>
      <w:r w:rsidRPr="00F635AA">
        <w:rPr>
          <w:sz w:val="22"/>
          <w:highlight w:val="yellow"/>
        </w:rPr>
        <w:t>Petrowicz</w:t>
      </w:r>
      <w:proofErr w:type="spellEnd"/>
      <w:r w:rsidRPr="00F635AA">
        <w:rPr>
          <w:sz w:val="22"/>
          <w:highlight w:val="yellow"/>
        </w:rPr>
        <w:t xml:space="preserve"> for her insight about material development.</w:t>
      </w:r>
    </w:p>
    <w:p w:rsidR="00907AA8" w:rsidRDefault="00907AA8" w:rsidP="003D500A">
      <w:pPr>
        <w:pStyle w:val="ListParagraph"/>
        <w:spacing w:after="0" w:line="276" w:lineRule="auto"/>
        <w:ind w:left="0"/>
        <w:rPr>
          <w:sz w:val="22"/>
        </w:rPr>
      </w:pPr>
      <w:r w:rsidRPr="00907AA8">
        <w:rPr>
          <w:sz w:val="22"/>
          <w:highlight w:val="yellow"/>
        </w:rPr>
        <w:t xml:space="preserve">Task:  Sandy and Jaye to discuss need for </w:t>
      </w:r>
      <w:r w:rsidR="00A114EB">
        <w:rPr>
          <w:sz w:val="22"/>
          <w:highlight w:val="yellow"/>
        </w:rPr>
        <w:t xml:space="preserve">this level of </w:t>
      </w:r>
      <w:r w:rsidRPr="00907AA8">
        <w:rPr>
          <w:sz w:val="22"/>
          <w:highlight w:val="yellow"/>
        </w:rPr>
        <w:t>material devel</w:t>
      </w:r>
      <w:r w:rsidR="00975505">
        <w:rPr>
          <w:sz w:val="22"/>
          <w:highlight w:val="yellow"/>
        </w:rPr>
        <w:t>opment with Mary Louise</w:t>
      </w:r>
      <w:r w:rsidRPr="00907AA8">
        <w:rPr>
          <w:sz w:val="22"/>
          <w:highlight w:val="yellow"/>
        </w:rPr>
        <w:t>.</w:t>
      </w:r>
      <w:r>
        <w:rPr>
          <w:sz w:val="22"/>
        </w:rPr>
        <w:t xml:space="preserve">  </w:t>
      </w:r>
    </w:p>
    <w:p w:rsidR="00DF30E0" w:rsidRDefault="005E078E" w:rsidP="003D500A">
      <w:pPr>
        <w:pStyle w:val="ListParagraph"/>
        <w:spacing w:after="0" w:line="276" w:lineRule="auto"/>
        <w:ind w:left="0"/>
        <w:rPr>
          <w:sz w:val="22"/>
        </w:rPr>
      </w:pPr>
      <w:r w:rsidRPr="005E078E">
        <w:rPr>
          <w:sz w:val="22"/>
          <w:highlight w:val="yellow"/>
        </w:rPr>
        <w:t xml:space="preserve">Task:  Jaye to contact agencies </w:t>
      </w:r>
      <w:r w:rsidR="00F635AA">
        <w:rPr>
          <w:sz w:val="22"/>
          <w:highlight w:val="yellow"/>
        </w:rPr>
        <w:t xml:space="preserve">regarding </w:t>
      </w:r>
      <w:r w:rsidRPr="005E078E">
        <w:rPr>
          <w:sz w:val="22"/>
          <w:highlight w:val="yellow"/>
        </w:rPr>
        <w:t>training dates</w:t>
      </w:r>
      <w:r w:rsidR="00A114EB">
        <w:rPr>
          <w:sz w:val="22"/>
          <w:highlight w:val="yellow"/>
        </w:rPr>
        <w:t xml:space="preserve"> to eliminate </w:t>
      </w:r>
      <w:r w:rsidR="00A114EB" w:rsidRPr="00F635AA">
        <w:rPr>
          <w:sz w:val="22"/>
          <w:highlight w:val="yellow"/>
        </w:rPr>
        <w:t>conflicts</w:t>
      </w:r>
      <w:r w:rsidR="00F635AA" w:rsidRPr="00F635AA">
        <w:rPr>
          <w:sz w:val="22"/>
          <w:highlight w:val="yellow"/>
        </w:rPr>
        <w:t xml:space="preserve"> for VA trainers.</w:t>
      </w:r>
    </w:p>
    <w:p w:rsidR="00F635AA" w:rsidRPr="004613ED" w:rsidRDefault="00F635AA" w:rsidP="003D500A">
      <w:pPr>
        <w:pStyle w:val="ListParagraph"/>
        <w:spacing w:after="0" w:line="276" w:lineRule="auto"/>
        <w:ind w:left="0"/>
        <w:rPr>
          <w:b/>
          <w:sz w:val="22"/>
        </w:rPr>
      </w:pPr>
    </w:p>
    <w:p w:rsidR="0017336B" w:rsidRDefault="0017336B" w:rsidP="003D500A">
      <w:pPr>
        <w:spacing w:after="0" w:line="276" w:lineRule="auto"/>
        <w:rPr>
          <w:b/>
          <w:sz w:val="22"/>
        </w:rPr>
      </w:pPr>
      <w:r w:rsidRPr="004613ED">
        <w:rPr>
          <w:b/>
          <w:sz w:val="22"/>
        </w:rPr>
        <w:t>Agenda for June 11, 2019 VCPD Meeting</w:t>
      </w:r>
      <w:r w:rsidR="004613ED" w:rsidRPr="004613ED">
        <w:rPr>
          <w:b/>
          <w:sz w:val="22"/>
        </w:rPr>
        <w:t xml:space="preserve"> </w:t>
      </w:r>
      <w:r w:rsidR="004613ED" w:rsidRPr="004613ED">
        <w:rPr>
          <w:b/>
          <w:sz w:val="22"/>
        </w:rPr>
        <w:tab/>
      </w:r>
    </w:p>
    <w:p w:rsidR="004613ED" w:rsidRPr="004613ED" w:rsidRDefault="004613ED" w:rsidP="003D500A">
      <w:pPr>
        <w:spacing w:after="0" w:line="276" w:lineRule="auto"/>
        <w:rPr>
          <w:sz w:val="22"/>
        </w:rPr>
      </w:pPr>
      <w:r>
        <w:rPr>
          <w:b/>
          <w:sz w:val="22"/>
        </w:rPr>
        <w:tab/>
      </w:r>
      <w:r>
        <w:rPr>
          <w:sz w:val="22"/>
        </w:rPr>
        <w:t xml:space="preserve">No formal agenda was available for review; however, Jaye shared plans for the meeting next week to include a focus on the three forms of PD and current efforts in these areas by member agencies and organizations.  She also will demonstrate several PD strategies.  Kris Meyers will lead a portion of the meeting on QA.  Sandy will share the draft inclusion infographic and update VCPD members on the recent efforts of the IPTF.  Mark is able to clear his schedule to report </w:t>
      </w:r>
      <w:r w:rsidR="009A31CB">
        <w:rPr>
          <w:sz w:val="22"/>
        </w:rPr>
        <w:t xml:space="preserve">on </w:t>
      </w:r>
      <w:proofErr w:type="gramStart"/>
      <w:r w:rsidR="009A31CB">
        <w:rPr>
          <w:sz w:val="22"/>
        </w:rPr>
        <w:t>VP!+</w:t>
      </w:r>
      <w:proofErr w:type="gramEnd"/>
      <w:r w:rsidR="009A31CB">
        <w:rPr>
          <w:sz w:val="22"/>
        </w:rPr>
        <w:t xml:space="preserve"> and other </w:t>
      </w:r>
      <w:r w:rsidR="00F635AA">
        <w:rPr>
          <w:sz w:val="22"/>
        </w:rPr>
        <w:t xml:space="preserve">current </w:t>
      </w:r>
      <w:r w:rsidR="009A31CB">
        <w:rPr>
          <w:sz w:val="22"/>
        </w:rPr>
        <w:t>VDOE early childhood initiatives.</w:t>
      </w:r>
    </w:p>
    <w:p w:rsidR="00ED4965" w:rsidRPr="007F4E26" w:rsidRDefault="0063560E" w:rsidP="003D500A">
      <w:pPr>
        <w:spacing w:after="0" w:line="276" w:lineRule="auto"/>
        <w:rPr>
          <w:sz w:val="22"/>
        </w:rPr>
      </w:pPr>
      <w:r w:rsidRPr="007F4E26">
        <w:rPr>
          <w:sz w:val="22"/>
        </w:rPr>
        <w:tab/>
      </w:r>
      <w:r w:rsidRPr="007F4E26">
        <w:rPr>
          <w:sz w:val="22"/>
        </w:rPr>
        <w:tab/>
      </w:r>
      <w:r w:rsidRPr="007F4E26">
        <w:rPr>
          <w:sz w:val="22"/>
        </w:rPr>
        <w:tab/>
      </w:r>
      <w:r w:rsidRPr="007F4E26">
        <w:rPr>
          <w:sz w:val="22"/>
        </w:rPr>
        <w:tab/>
      </w:r>
      <w:r w:rsidRPr="007F4E26">
        <w:rPr>
          <w:sz w:val="22"/>
        </w:rPr>
        <w:tab/>
      </w:r>
      <w:r w:rsidRPr="007F4E26">
        <w:rPr>
          <w:sz w:val="22"/>
        </w:rPr>
        <w:tab/>
      </w:r>
      <w:r w:rsidRPr="007F4E26">
        <w:rPr>
          <w:sz w:val="22"/>
        </w:rPr>
        <w:tab/>
      </w:r>
      <w:r w:rsidRPr="007F4E26">
        <w:rPr>
          <w:sz w:val="22"/>
        </w:rPr>
        <w:tab/>
      </w:r>
    </w:p>
    <w:p w:rsidR="0045547D" w:rsidRPr="004613ED" w:rsidRDefault="0045547D" w:rsidP="003D500A">
      <w:pPr>
        <w:spacing w:after="0" w:line="276" w:lineRule="auto"/>
        <w:rPr>
          <w:b/>
          <w:sz w:val="22"/>
        </w:rPr>
      </w:pPr>
      <w:r w:rsidRPr="004613ED">
        <w:rPr>
          <w:b/>
          <w:sz w:val="22"/>
        </w:rPr>
        <w:t>Continuous Improvement</w:t>
      </w:r>
    </w:p>
    <w:p w:rsidR="004613ED" w:rsidRPr="007F4E26" w:rsidRDefault="004613ED" w:rsidP="003D500A">
      <w:pPr>
        <w:spacing w:after="0" w:line="276" w:lineRule="auto"/>
        <w:rPr>
          <w:sz w:val="22"/>
        </w:rPr>
      </w:pPr>
      <w:r>
        <w:rPr>
          <w:sz w:val="22"/>
        </w:rPr>
        <w:tab/>
        <w:t>Not completed.</w:t>
      </w:r>
    </w:p>
    <w:p w:rsidR="00975505" w:rsidRDefault="00975505" w:rsidP="003D500A">
      <w:pPr>
        <w:spacing w:after="0" w:line="276"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5505" w:rsidTr="00CE0BD5">
        <w:tc>
          <w:tcPr>
            <w:tcW w:w="4675" w:type="dxa"/>
          </w:tcPr>
          <w:p w:rsidR="0024562C" w:rsidRPr="0024562C" w:rsidRDefault="00975505" w:rsidP="0024562C">
            <w:pPr>
              <w:spacing w:line="276" w:lineRule="auto"/>
              <w:rPr>
                <w:sz w:val="20"/>
                <w:szCs w:val="20"/>
              </w:rPr>
            </w:pPr>
            <w:r w:rsidRPr="0024562C">
              <w:rPr>
                <w:b/>
                <w:sz w:val="20"/>
                <w:szCs w:val="20"/>
              </w:rPr>
              <w:t>Future Governance Meeting Dates</w:t>
            </w:r>
            <w:r w:rsidR="0024562C" w:rsidRPr="0024562C">
              <w:rPr>
                <w:sz w:val="20"/>
                <w:szCs w:val="20"/>
              </w:rPr>
              <w:t xml:space="preserve"> </w:t>
            </w:r>
          </w:p>
          <w:p w:rsidR="0024562C" w:rsidRPr="0024562C" w:rsidRDefault="0024562C" w:rsidP="0024562C">
            <w:pPr>
              <w:pStyle w:val="ListParagraph"/>
              <w:numPr>
                <w:ilvl w:val="0"/>
                <w:numId w:val="37"/>
              </w:numPr>
              <w:spacing w:line="276" w:lineRule="auto"/>
              <w:rPr>
                <w:sz w:val="20"/>
                <w:szCs w:val="20"/>
              </w:rPr>
            </w:pPr>
            <w:r w:rsidRPr="0024562C">
              <w:rPr>
                <w:sz w:val="20"/>
                <w:szCs w:val="20"/>
              </w:rPr>
              <w:t>September 3</w:t>
            </w:r>
          </w:p>
          <w:p w:rsidR="0024562C" w:rsidRPr="0024562C" w:rsidRDefault="0024562C" w:rsidP="0024562C">
            <w:pPr>
              <w:pStyle w:val="ListParagraph"/>
              <w:numPr>
                <w:ilvl w:val="0"/>
                <w:numId w:val="35"/>
              </w:numPr>
              <w:spacing w:line="276" w:lineRule="auto"/>
              <w:rPr>
                <w:sz w:val="20"/>
                <w:szCs w:val="20"/>
              </w:rPr>
            </w:pPr>
            <w:r w:rsidRPr="0024562C">
              <w:rPr>
                <w:sz w:val="20"/>
                <w:szCs w:val="20"/>
              </w:rPr>
              <w:t>October 1</w:t>
            </w:r>
          </w:p>
          <w:p w:rsidR="00975505" w:rsidRPr="0024562C" w:rsidRDefault="0024562C" w:rsidP="0024562C">
            <w:pPr>
              <w:pStyle w:val="ListParagraph"/>
              <w:numPr>
                <w:ilvl w:val="0"/>
                <w:numId w:val="35"/>
              </w:numPr>
              <w:spacing w:line="276" w:lineRule="auto"/>
              <w:rPr>
                <w:b/>
                <w:sz w:val="20"/>
                <w:szCs w:val="20"/>
              </w:rPr>
            </w:pPr>
            <w:r w:rsidRPr="0024562C">
              <w:rPr>
                <w:sz w:val="20"/>
                <w:szCs w:val="20"/>
              </w:rPr>
              <w:t>December 3</w:t>
            </w:r>
          </w:p>
        </w:tc>
        <w:tc>
          <w:tcPr>
            <w:tcW w:w="4675" w:type="dxa"/>
          </w:tcPr>
          <w:p w:rsidR="0024562C" w:rsidRPr="0024562C" w:rsidRDefault="0024562C" w:rsidP="0024562C">
            <w:pPr>
              <w:spacing w:line="276" w:lineRule="auto"/>
              <w:rPr>
                <w:rFonts w:cs="Arial"/>
                <w:b/>
                <w:sz w:val="20"/>
                <w:szCs w:val="20"/>
              </w:rPr>
            </w:pPr>
            <w:r w:rsidRPr="0024562C">
              <w:rPr>
                <w:rFonts w:cs="Arial"/>
                <w:b/>
                <w:sz w:val="20"/>
                <w:szCs w:val="20"/>
              </w:rPr>
              <w:t>Future VCPD Meeting Dates</w:t>
            </w:r>
          </w:p>
          <w:p w:rsidR="0024562C" w:rsidRPr="0024562C" w:rsidRDefault="0024562C" w:rsidP="0024562C">
            <w:pPr>
              <w:pStyle w:val="ListParagraph"/>
              <w:numPr>
                <w:ilvl w:val="0"/>
                <w:numId w:val="2"/>
              </w:numPr>
              <w:spacing w:line="276" w:lineRule="auto"/>
              <w:rPr>
                <w:rFonts w:cs="Arial"/>
                <w:sz w:val="20"/>
                <w:szCs w:val="20"/>
              </w:rPr>
            </w:pPr>
            <w:r w:rsidRPr="0024562C">
              <w:rPr>
                <w:rFonts w:cs="Arial"/>
                <w:sz w:val="20"/>
                <w:szCs w:val="20"/>
              </w:rPr>
              <w:t>June 11 (</w:t>
            </w:r>
            <w:r>
              <w:rPr>
                <w:rFonts w:cs="Arial"/>
                <w:sz w:val="20"/>
                <w:szCs w:val="20"/>
              </w:rPr>
              <w:t>F2F</w:t>
            </w:r>
            <w:r w:rsidRPr="0024562C">
              <w:rPr>
                <w:rFonts w:cs="Arial"/>
                <w:sz w:val="20"/>
                <w:szCs w:val="20"/>
              </w:rPr>
              <w:t>)</w:t>
            </w:r>
          </w:p>
          <w:p w:rsidR="0024562C" w:rsidRPr="0024562C" w:rsidRDefault="0024562C" w:rsidP="0024562C">
            <w:pPr>
              <w:pStyle w:val="ListParagraph"/>
              <w:numPr>
                <w:ilvl w:val="0"/>
                <w:numId w:val="2"/>
              </w:numPr>
              <w:spacing w:line="276" w:lineRule="auto"/>
              <w:rPr>
                <w:rFonts w:cs="Arial"/>
                <w:sz w:val="20"/>
                <w:szCs w:val="20"/>
              </w:rPr>
            </w:pPr>
            <w:r w:rsidRPr="0024562C">
              <w:rPr>
                <w:rFonts w:cs="Arial"/>
                <w:sz w:val="20"/>
                <w:szCs w:val="20"/>
              </w:rPr>
              <w:t>September 10</w:t>
            </w:r>
          </w:p>
          <w:p w:rsidR="0024562C" w:rsidRPr="0024562C" w:rsidRDefault="0024562C" w:rsidP="0024562C">
            <w:pPr>
              <w:pStyle w:val="ListParagraph"/>
              <w:numPr>
                <w:ilvl w:val="0"/>
                <w:numId w:val="2"/>
              </w:numPr>
              <w:spacing w:line="276" w:lineRule="auto"/>
              <w:rPr>
                <w:rFonts w:cs="Arial"/>
                <w:sz w:val="20"/>
                <w:szCs w:val="20"/>
              </w:rPr>
            </w:pPr>
            <w:r w:rsidRPr="0024562C">
              <w:rPr>
                <w:rFonts w:cs="Arial"/>
                <w:sz w:val="20"/>
                <w:szCs w:val="20"/>
              </w:rPr>
              <w:t>November 12</w:t>
            </w:r>
          </w:p>
          <w:p w:rsidR="00975505" w:rsidRDefault="0024562C" w:rsidP="003D500A">
            <w:pPr>
              <w:pStyle w:val="ListParagraph"/>
              <w:numPr>
                <w:ilvl w:val="0"/>
                <w:numId w:val="2"/>
              </w:numPr>
              <w:spacing w:line="276" w:lineRule="auto"/>
              <w:rPr>
                <w:rFonts w:cs="Arial"/>
                <w:sz w:val="20"/>
                <w:szCs w:val="20"/>
              </w:rPr>
            </w:pPr>
            <w:r w:rsidRPr="0024562C">
              <w:rPr>
                <w:rFonts w:cs="Arial"/>
                <w:sz w:val="20"/>
                <w:szCs w:val="20"/>
              </w:rPr>
              <w:t>December 10</w:t>
            </w:r>
            <w:r>
              <w:rPr>
                <w:rFonts w:cs="Arial"/>
                <w:sz w:val="20"/>
                <w:szCs w:val="20"/>
              </w:rPr>
              <w:t xml:space="preserve"> </w:t>
            </w:r>
            <w:r w:rsidRPr="0024562C">
              <w:rPr>
                <w:rFonts w:cs="Arial"/>
                <w:sz w:val="20"/>
                <w:szCs w:val="20"/>
              </w:rPr>
              <w:t>(F2F)</w:t>
            </w:r>
          </w:p>
          <w:p w:rsidR="0024562C" w:rsidRPr="0024562C" w:rsidRDefault="0024562C" w:rsidP="00CE0BD5">
            <w:pPr>
              <w:pStyle w:val="ListParagraph"/>
              <w:spacing w:line="276" w:lineRule="auto"/>
              <w:rPr>
                <w:rFonts w:cs="Arial"/>
                <w:sz w:val="20"/>
                <w:szCs w:val="20"/>
              </w:rPr>
            </w:pPr>
          </w:p>
        </w:tc>
      </w:tr>
      <w:tr w:rsidR="00975505" w:rsidTr="00CE0BD5">
        <w:tc>
          <w:tcPr>
            <w:tcW w:w="4675" w:type="dxa"/>
          </w:tcPr>
          <w:p w:rsidR="0024562C" w:rsidRPr="00975505" w:rsidRDefault="0024562C" w:rsidP="0024562C">
            <w:pPr>
              <w:spacing w:line="276" w:lineRule="auto"/>
              <w:rPr>
                <w:rFonts w:cs="Arial"/>
                <w:b/>
                <w:sz w:val="20"/>
                <w:szCs w:val="20"/>
              </w:rPr>
            </w:pPr>
            <w:r w:rsidRPr="00975505">
              <w:rPr>
                <w:rFonts w:cs="Arial"/>
                <w:b/>
                <w:sz w:val="20"/>
                <w:szCs w:val="20"/>
              </w:rPr>
              <w:t>Inclusive Practices Task Force Dates</w:t>
            </w:r>
          </w:p>
          <w:p w:rsidR="0024562C" w:rsidRPr="00975505" w:rsidRDefault="0024562C" w:rsidP="0024562C">
            <w:pPr>
              <w:pStyle w:val="ListParagraph"/>
              <w:numPr>
                <w:ilvl w:val="0"/>
                <w:numId w:val="3"/>
              </w:numPr>
              <w:spacing w:line="276" w:lineRule="auto"/>
              <w:rPr>
                <w:rFonts w:cs="Arial"/>
                <w:sz w:val="20"/>
                <w:szCs w:val="20"/>
              </w:rPr>
            </w:pPr>
            <w:r w:rsidRPr="00975505">
              <w:rPr>
                <w:rFonts w:cs="Arial"/>
                <w:sz w:val="20"/>
                <w:szCs w:val="20"/>
              </w:rPr>
              <w:t>July 22</w:t>
            </w:r>
          </w:p>
          <w:p w:rsidR="0024562C" w:rsidRPr="00975505" w:rsidRDefault="0024562C" w:rsidP="0024562C">
            <w:pPr>
              <w:pStyle w:val="ListParagraph"/>
              <w:numPr>
                <w:ilvl w:val="0"/>
                <w:numId w:val="3"/>
              </w:numPr>
              <w:spacing w:line="276" w:lineRule="auto"/>
              <w:rPr>
                <w:rFonts w:cs="Arial"/>
                <w:sz w:val="20"/>
                <w:szCs w:val="20"/>
              </w:rPr>
            </w:pPr>
            <w:r w:rsidRPr="00975505">
              <w:rPr>
                <w:rFonts w:cs="Arial"/>
                <w:sz w:val="20"/>
                <w:szCs w:val="20"/>
              </w:rPr>
              <w:t>September 23</w:t>
            </w:r>
          </w:p>
          <w:p w:rsidR="00975505" w:rsidRPr="0024562C" w:rsidRDefault="0024562C" w:rsidP="0024562C">
            <w:pPr>
              <w:pStyle w:val="ListParagraph"/>
              <w:numPr>
                <w:ilvl w:val="0"/>
                <w:numId w:val="3"/>
              </w:numPr>
              <w:spacing w:line="276" w:lineRule="auto"/>
              <w:rPr>
                <w:rFonts w:cs="Arial"/>
                <w:sz w:val="20"/>
                <w:szCs w:val="20"/>
              </w:rPr>
            </w:pPr>
            <w:r w:rsidRPr="0024562C">
              <w:rPr>
                <w:rFonts w:cs="Arial"/>
                <w:sz w:val="20"/>
                <w:szCs w:val="20"/>
              </w:rPr>
              <w:t>November 25</w:t>
            </w:r>
            <w:r w:rsidRPr="0024562C">
              <w:rPr>
                <w:b/>
                <w:sz w:val="20"/>
                <w:szCs w:val="20"/>
              </w:rPr>
              <w:t xml:space="preserve"> </w:t>
            </w:r>
          </w:p>
        </w:tc>
        <w:tc>
          <w:tcPr>
            <w:tcW w:w="4675" w:type="dxa"/>
          </w:tcPr>
          <w:p w:rsidR="0024562C" w:rsidRPr="00975505" w:rsidRDefault="0024562C" w:rsidP="0024562C">
            <w:pPr>
              <w:spacing w:line="276" w:lineRule="auto"/>
              <w:rPr>
                <w:b/>
                <w:sz w:val="20"/>
                <w:szCs w:val="20"/>
              </w:rPr>
            </w:pPr>
            <w:r w:rsidRPr="00975505">
              <w:rPr>
                <w:b/>
                <w:sz w:val="20"/>
                <w:szCs w:val="20"/>
              </w:rPr>
              <w:t>VCPD 101</w:t>
            </w:r>
          </w:p>
          <w:p w:rsidR="0024562C" w:rsidRPr="0024562C" w:rsidRDefault="0024562C" w:rsidP="0024562C">
            <w:pPr>
              <w:pStyle w:val="ListParagraph"/>
              <w:numPr>
                <w:ilvl w:val="0"/>
                <w:numId w:val="5"/>
              </w:numPr>
              <w:spacing w:line="276" w:lineRule="auto"/>
              <w:rPr>
                <w:sz w:val="20"/>
                <w:szCs w:val="20"/>
              </w:rPr>
            </w:pPr>
            <w:r w:rsidRPr="00975505">
              <w:rPr>
                <w:sz w:val="20"/>
                <w:szCs w:val="20"/>
              </w:rPr>
              <w:t>June 6-7 in Charlottesville</w:t>
            </w:r>
          </w:p>
          <w:p w:rsidR="0024562C" w:rsidRPr="00F635AA" w:rsidRDefault="0024562C" w:rsidP="003D500A">
            <w:pPr>
              <w:spacing w:line="276" w:lineRule="auto"/>
              <w:rPr>
                <w:b/>
                <w:sz w:val="20"/>
                <w:szCs w:val="20"/>
              </w:rPr>
            </w:pPr>
            <w:r w:rsidRPr="00F635AA">
              <w:rPr>
                <w:b/>
                <w:sz w:val="20"/>
                <w:szCs w:val="20"/>
              </w:rPr>
              <w:t>VCPD 102</w:t>
            </w:r>
          </w:p>
          <w:p w:rsidR="0024562C" w:rsidRPr="0024562C" w:rsidRDefault="0024562C" w:rsidP="0024562C">
            <w:pPr>
              <w:pStyle w:val="ListParagraph"/>
              <w:numPr>
                <w:ilvl w:val="0"/>
                <w:numId w:val="5"/>
              </w:numPr>
              <w:spacing w:line="276" w:lineRule="auto"/>
              <w:rPr>
                <w:sz w:val="22"/>
              </w:rPr>
            </w:pPr>
            <w:r w:rsidRPr="00F635AA">
              <w:rPr>
                <w:sz w:val="20"/>
                <w:szCs w:val="20"/>
              </w:rPr>
              <w:t>June 20 in Manassas</w:t>
            </w:r>
          </w:p>
        </w:tc>
      </w:tr>
    </w:tbl>
    <w:p w:rsidR="0024562C" w:rsidRPr="0024562C" w:rsidRDefault="0024562C" w:rsidP="000248BD">
      <w:pPr>
        <w:spacing w:after="0" w:line="276" w:lineRule="auto"/>
        <w:rPr>
          <w:sz w:val="20"/>
          <w:szCs w:val="20"/>
        </w:rPr>
      </w:pPr>
    </w:p>
    <w:sectPr w:rsidR="0024562C" w:rsidRPr="0024562C" w:rsidSect="009344B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71F"/>
    <w:multiLevelType w:val="hybridMultilevel"/>
    <w:tmpl w:val="945AA3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47EE9"/>
    <w:multiLevelType w:val="hybridMultilevel"/>
    <w:tmpl w:val="7758C9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EB3F1E"/>
    <w:multiLevelType w:val="hybridMultilevel"/>
    <w:tmpl w:val="34028F3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093"/>
    <w:multiLevelType w:val="hybridMultilevel"/>
    <w:tmpl w:val="6F2EA8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70E68"/>
    <w:multiLevelType w:val="hybridMultilevel"/>
    <w:tmpl w:val="BB3216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8298A"/>
    <w:multiLevelType w:val="hybridMultilevel"/>
    <w:tmpl w:val="BE94B8C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52C52"/>
    <w:multiLevelType w:val="hybridMultilevel"/>
    <w:tmpl w:val="1F660F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5543BF"/>
    <w:multiLevelType w:val="hybridMultilevel"/>
    <w:tmpl w:val="E4E252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7E3FFC"/>
    <w:multiLevelType w:val="hybridMultilevel"/>
    <w:tmpl w:val="AF862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7891"/>
    <w:multiLevelType w:val="hybridMultilevel"/>
    <w:tmpl w:val="AA725D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F367FC"/>
    <w:multiLevelType w:val="hybridMultilevel"/>
    <w:tmpl w:val="0CF2E6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090CF9"/>
    <w:multiLevelType w:val="multilevel"/>
    <w:tmpl w:val="CE3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A42F4"/>
    <w:multiLevelType w:val="hybridMultilevel"/>
    <w:tmpl w:val="7E48FD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4766"/>
    <w:multiLevelType w:val="hybridMultilevel"/>
    <w:tmpl w:val="9C8E8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4217"/>
    <w:multiLevelType w:val="hybridMultilevel"/>
    <w:tmpl w:val="5854211A"/>
    <w:lvl w:ilvl="0" w:tplc="2EE8C5A6">
      <w:start w:val="1"/>
      <w:numFmt w:val="bullet"/>
      <w:lvlText w:val="o"/>
      <w:lvlJc w:val="left"/>
      <w:pPr>
        <w:tabs>
          <w:tab w:val="num" w:pos="720"/>
        </w:tabs>
        <w:ind w:left="720" w:hanging="360"/>
      </w:pPr>
      <w:rPr>
        <w:rFonts w:ascii="Courier New" w:hAnsi="Courier New" w:hint="default"/>
      </w:rPr>
    </w:lvl>
    <w:lvl w:ilvl="1" w:tplc="177AE76A" w:tentative="1">
      <w:start w:val="1"/>
      <w:numFmt w:val="bullet"/>
      <w:lvlText w:val="o"/>
      <w:lvlJc w:val="left"/>
      <w:pPr>
        <w:tabs>
          <w:tab w:val="num" w:pos="1440"/>
        </w:tabs>
        <w:ind w:left="1440" w:hanging="360"/>
      </w:pPr>
      <w:rPr>
        <w:rFonts w:ascii="Courier New" w:hAnsi="Courier New" w:hint="default"/>
      </w:rPr>
    </w:lvl>
    <w:lvl w:ilvl="2" w:tplc="8B68AEA4" w:tentative="1">
      <w:start w:val="1"/>
      <w:numFmt w:val="bullet"/>
      <w:lvlText w:val="o"/>
      <w:lvlJc w:val="left"/>
      <w:pPr>
        <w:tabs>
          <w:tab w:val="num" w:pos="2160"/>
        </w:tabs>
        <w:ind w:left="2160" w:hanging="360"/>
      </w:pPr>
      <w:rPr>
        <w:rFonts w:ascii="Courier New" w:hAnsi="Courier New" w:hint="default"/>
      </w:rPr>
    </w:lvl>
    <w:lvl w:ilvl="3" w:tplc="38BCE80C" w:tentative="1">
      <w:start w:val="1"/>
      <w:numFmt w:val="bullet"/>
      <w:lvlText w:val="o"/>
      <w:lvlJc w:val="left"/>
      <w:pPr>
        <w:tabs>
          <w:tab w:val="num" w:pos="2880"/>
        </w:tabs>
        <w:ind w:left="2880" w:hanging="360"/>
      </w:pPr>
      <w:rPr>
        <w:rFonts w:ascii="Courier New" w:hAnsi="Courier New" w:hint="default"/>
      </w:rPr>
    </w:lvl>
    <w:lvl w:ilvl="4" w:tplc="D206A562" w:tentative="1">
      <w:start w:val="1"/>
      <w:numFmt w:val="bullet"/>
      <w:lvlText w:val="o"/>
      <w:lvlJc w:val="left"/>
      <w:pPr>
        <w:tabs>
          <w:tab w:val="num" w:pos="3600"/>
        </w:tabs>
        <w:ind w:left="3600" w:hanging="360"/>
      </w:pPr>
      <w:rPr>
        <w:rFonts w:ascii="Courier New" w:hAnsi="Courier New" w:hint="default"/>
      </w:rPr>
    </w:lvl>
    <w:lvl w:ilvl="5" w:tplc="5142D328" w:tentative="1">
      <w:start w:val="1"/>
      <w:numFmt w:val="bullet"/>
      <w:lvlText w:val="o"/>
      <w:lvlJc w:val="left"/>
      <w:pPr>
        <w:tabs>
          <w:tab w:val="num" w:pos="4320"/>
        </w:tabs>
        <w:ind w:left="4320" w:hanging="360"/>
      </w:pPr>
      <w:rPr>
        <w:rFonts w:ascii="Courier New" w:hAnsi="Courier New" w:hint="default"/>
      </w:rPr>
    </w:lvl>
    <w:lvl w:ilvl="6" w:tplc="1BEA237E" w:tentative="1">
      <w:start w:val="1"/>
      <w:numFmt w:val="bullet"/>
      <w:lvlText w:val="o"/>
      <w:lvlJc w:val="left"/>
      <w:pPr>
        <w:tabs>
          <w:tab w:val="num" w:pos="5040"/>
        </w:tabs>
        <w:ind w:left="5040" w:hanging="360"/>
      </w:pPr>
      <w:rPr>
        <w:rFonts w:ascii="Courier New" w:hAnsi="Courier New" w:hint="default"/>
      </w:rPr>
    </w:lvl>
    <w:lvl w:ilvl="7" w:tplc="DE028078" w:tentative="1">
      <w:start w:val="1"/>
      <w:numFmt w:val="bullet"/>
      <w:lvlText w:val="o"/>
      <w:lvlJc w:val="left"/>
      <w:pPr>
        <w:tabs>
          <w:tab w:val="num" w:pos="5760"/>
        </w:tabs>
        <w:ind w:left="5760" w:hanging="360"/>
      </w:pPr>
      <w:rPr>
        <w:rFonts w:ascii="Courier New" w:hAnsi="Courier New" w:hint="default"/>
      </w:rPr>
    </w:lvl>
    <w:lvl w:ilvl="8" w:tplc="D91244CE"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85B4CB7"/>
    <w:multiLevelType w:val="hybridMultilevel"/>
    <w:tmpl w:val="7B641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04B6"/>
    <w:multiLevelType w:val="hybridMultilevel"/>
    <w:tmpl w:val="1090C69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74D52"/>
    <w:multiLevelType w:val="hybridMultilevel"/>
    <w:tmpl w:val="5D32A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59E3"/>
    <w:multiLevelType w:val="hybridMultilevel"/>
    <w:tmpl w:val="693CB7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E5E8D"/>
    <w:multiLevelType w:val="hybridMultilevel"/>
    <w:tmpl w:val="3A30D0AE"/>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2A316E2"/>
    <w:multiLevelType w:val="hybridMultilevel"/>
    <w:tmpl w:val="350A2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D5F22"/>
    <w:multiLevelType w:val="hybridMultilevel"/>
    <w:tmpl w:val="A986F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F02C4"/>
    <w:multiLevelType w:val="hybridMultilevel"/>
    <w:tmpl w:val="9756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601B3"/>
    <w:multiLevelType w:val="hybridMultilevel"/>
    <w:tmpl w:val="4CBC33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813C6A"/>
    <w:multiLevelType w:val="hybridMultilevel"/>
    <w:tmpl w:val="E962E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15A95"/>
    <w:multiLevelType w:val="hybridMultilevel"/>
    <w:tmpl w:val="BFAE2C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935EEC"/>
    <w:multiLevelType w:val="hybridMultilevel"/>
    <w:tmpl w:val="5DE8F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054DFF"/>
    <w:multiLevelType w:val="hybridMultilevel"/>
    <w:tmpl w:val="CD0024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72369E"/>
    <w:multiLevelType w:val="hybridMultilevel"/>
    <w:tmpl w:val="290E4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D5F53"/>
    <w:multiLevelType w:val="hybridMultilevel"/>
    <w:tmpl w:val="8C94A87C"/>
    <w:lvl w:ilvl="0" w:tplc="D9309E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291480"/>
    <w:multiLevelType w:val="hybridMultilevel"/>
    <w:tmpl w:val="592455D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C1D57B0"/>
    <w:multiLevelType w:val="hybridMultilevel"/>
    <w:tmpl w:val="91608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81C2B"/>
    <w:multiLevelType w:val="hybridMultilevel"/>
    <w:tmpl w:val="972048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15179A"/>
    <w:multiLevelType w:val="hybridMultilevel"/>
    <w:tmpl w:val="38988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863BEB"/>
    <w:multiLevelType w:val="hybridMultilevel"/>
    <w:tmpl w:val="DBEA60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6065E"/>
    <w:multiLevelType w:val="multilevel"/>
    <w:tmpl w:val="C996095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4"/>
  </w:num>
  <w:num w:numId="3">
    <w:abstractNumId w:val="18"/>
  </w:num>
  <w:num w:numId="4">
    <w:abstractNumId w:val="16"/>
  </w:num>
  <w:num w:numId="5">
    <w:abstractNumId w:val="0"/>
  </w:num>
  <w:num w:numId="6">
    <w:abstractNumId w:val="25"/>
  </w:num>
  <w:num w:numId="7">
    <w:abstractNumId w:val="6"/>
  </w:num>
  <w:num w:numId="8">
    <w:abstractNumId w:val="33"/>
  </w:num>
  <w:num w:numId="9">
    <w:abstractNumId w:val="12"/>
  </w:num>
  <w:num w:numId="10">
    <w:abstractNumId w:val="36"/>
  </w:num>
  <w:num w:numId="11">
    <w:abstractNumId w:val="27"/>
  </w:num>
  <w:num w:numId="12">
    <w:abstractNumId w:val="31"/>
  </w:num>
  <w:num w:numId="13">
    <w:abstractNumId w:val="20"/>
  </w:num>
  <w:num w:numId="14">
    <w:abstractNumId w:val="1"/>
  </w:num>
  <w:num w:numId="15">
    <w:abstractNumId w:val="29"/>
  </w:num>
  <w:num w:numId="16">
    <w:abstractNumId w:val="5"/>
  </w:num>
  <w:num w:numId="17">
    <w:abstractNumId w:val="22"/>
  </w:num>
  <w:num w:numId="18">
    <w:abstractNumId w:val="17"/>
  </w:num>
  <w:num w:numId="19">
    <w:abstractNumId w:val="26"/>
  </w:num>
  <w:num w:numId="20">
    <w:abstractNumId w:val="30"/>
  </w:num>
  <w:num w:numId="21">
    <w:abstractNumId w:val="11"/>
  </w:num>
  <w:num w:numId="22">
    <w:abstractNumId w:val="28"/>
  </w:num>
  <w:num w:numId="23">
    <w:abstractNumId w:val="7"/>
  </w:num>
  <w:num w:numId="24">
    <w:abstractNumId w:val="35"/>
  </w:num>
  <w:num w:numId="25">
    <w:abstractNumId w:val="13"/>
  </w:num>
  <w:num w:numId="26">
    <w:abstractNumId w:val="19"/>
  </w:num>
  <w:num w:numId="27">
    <w:abstractNumId w:val="10"/>
  </w:num>
  <w:num w:numId="28">
    <w:abstractNumId w:val="24"/>
  </w:num>
  <w:num w:numId="29">
    <w:abstractNumId w:val="8"/>
  </w:num>
  <w:num w:numId="30">
    <w:abstractNumId w:val="34"/>
  </w:num>
  <w:num w:numId="31">
    <w:abstractNumId w:val="2"/>
  </w:num>
  <w:num w:numId="32">
    <w:abstractNumId w:val="15"/>
  </w:num>
  <w:num w:numId="33">
    <w:abstractNumId w:val="21"/>
  </w:num>
  <w:num w:numId="34">
    <w:abstractNumId w:val="9"/>
  </w:num>
  <w:num w:numId="35">
    <w:abstractNumId w:val="32"/>
  </w:num>
  <w:num w:numId="36">
    <w:abstractNumId w:val="2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6C97"/>
    <w:rsid w:val="00007263"/>
    <w:rsid w:val="00012CB2"/>
    <w:rsid w:val="0001340D"/>
    <w:rsid w:val="00013753"/>
    <w:rsid w:val="00014B33"/>
    <w:rsid w:val="0001573A"/>
    <w:rsid w:val="00015748"/>
    <w:rsid w:val="00016442"/>
    <w:rsid w:val="00021084"/>
    <w:rsid w:val="0002353F"/>
    <w:rsid w:val="00023F17"/>
    <w:rsid w:val="00024086"/>
    <w:rsid w:val="000248BD"/>
    <w:rsid w:val="00026580"/>
    <w:rsid w:val="00030451"/>
    <w:rsid w:val="000309EF"/>
    <w:rsid w:val="00030FD1"/>
    <w:rsid w:val="00031036"/>
    <w:rsid w:val="00031BE8"/>
    <w:rsid w:val="000341A6"/>
    <w:rsid w:val="00034223"/>
    <w:rsid w:val="00034661"/>
    <w:rsid w:val="00035B3F"/>
    <w:rsid w:val="00036CA0"/>
    <w:rsid w:val="00037E98"/>
    <w:rsid w:val="00040B5B"/>
    <w:rsid w:val="00040FB3"/>
    <w:rsid w:val="00043ECA"/>
    <w:rsid w:val="00044655"/>
    <w:rsid w:val="0004699B"/>
    <w:rsid w:val="000508BB"/>
    <w:rsid w:val="00051705"/>
    <w:rsid w:val="00052049"/>
    <w:rsid w:val="00052073"/>
    <w:rsid w:val="00052653"/>
    <w:rsid w:val="00052753"/>
    <w:rsid w:val="00053434"/>
    <w:rsid w:val="000536B7"/>
    <w:rsid w:val="00055862"/>
    <w:rsid w:val="00057A31"/>
    <w:rsid w:val="00060629"/>
    <w:rsid w:val="00060ECE"/>
    <w:rsid w:val="00061A91"/>
    <w:rsid w:val="00062A57"/>
    <w:rsid w:val="00064D21"/>
    <w:rsid w:val="00066DC9"/>
    <w:rsid w:val="00071A66"/>
    <w:rsid w:val="00071C99"/>
    <w:rsid w:val="00074DD4"/>
    <w:rsid w:val="00075A31"/>
    <w:rsid w:val="00077301"/>
    <w:rsid w:val="00077C67"/>
    <w:rsid w:val="000816A0"/>
    <w:rsid w:val="00081FBE"/>
    <w:rsid w:val="00082A85"/>
    <w:rsid w:val="00083D63"/>
    <w:rsid w:val="00084396"/>
    <w:rsid w:val="0008441A"/>
    <w:rsid w:val="0008495A"/>
    <w:rsid w:val="00084CE3"/>
    <w:rsid w:val="00084FBA"/>
    <w:rsid w:val="0008589D"/>
    <w:rsid w:val="0008684E"/>
    <w:rsid w:val="00086A64"/>
    <w:rsid w:val="00087C55"/>
    <w:rsid w:val="00090344"/>
    <w:rsid w:val="00090D0E"/>
    <w:rsid w:val="00092994"/>
    <w:rsid w:val="00092CCF"/>
    <w:rsid w:val="000935E1"/>
    <w:rsid w:val="000948A2"/>
    <w:rsid w:val="00095806"/>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B13"/>
    <w:rsid w:val="000B32A0"/>
    <w:rsid w:val="000C0D78"/>
    <w:rsid w:val="000C0ED5"/>
    <w:rsid w:val="000C1819"/>
    <w:rsid w:val="000C2DF2"/>
    <w:rsid w:val="000C3941"/>
    <w:rsid w:val="000C4D59"/>
    <w:rsid w:val="000C551A"/>
    <w:rsid w:val="000C552B"/>
    <w:rsid w:val="000C5AB9"/>
    <w:rsid w:val="000C7D93"/>
    <w:rsid w:val="000D0092"/>
    <w:rsid w:val="000D0B61"/>
    <w:rsid w:val="000D1C9E"/>
    <w:rsid w:val="000D54C0"/>
    <w:rsid w:val="000D61F3"/>
    <w:rsid w:val="000D6A33"/>
    <w:rsid w:val="000D6CCB"/>
    <w:rsid w:val="000D6F56"/>
    <w:rsid w:val="000E0F23"/>
    <w:rsid w:val="000E0F9A"/>
    <w:rsid w:val="000E3694"/>
    <w:rsid w:val="000E3BAC"/>
    <w:rsid w:val="000E40C9"/>
    <w:rsid w:val="000E42BF"/>
    <w:rsid w:val="000E494D"/>
    <w:rsid w:val="000E5418"/>
    <w:rsid w:val="000E563C"/>
    <w:rsid w:val="000E70DA"/>
    <w:rsid w:val="000E7C53"/>
    <w:rsid w:val="000F00FA"/>
    <w:rsid w:val="000F0587"/>
    <w:rsid w:val="000F0DBF"/>
    <w:rsid w:val="000F197E"/>
    <w:rsid w:val="000F2170"/>
    <w:rsid w:val="000F3280"/>
    <w:rsid w:val="000F5856"/>
    <w:rsid w:val="000F65C7"/>
    <w:rsid w:val="000F66C9"/>
    <w:rsid w:val="00100318"/>
    <w:rsid w:val="001023D0"/>
    <w:rsid w:val="0010265D"/>
    <w:rsid w:val="00104946"/>
    <w:rsid w:val="00104D8C"/>
    <w:rsid w:val="0010575D"/>
    <w:rsid w:val="001063E7"/>
    <w:rsid w:val="001067C9"/>
    <w:rsid w:val="001074A3"/>
    <w:rsid w:val="00107C54"/>
    <w:rsid w:val="00110073"/>
    <w:rsid w:val="00111324"/>
    <w:rsid w:val="0011142F"/>
    <w:rsid w:val="00112DE5"/>
    <w:rsid w:val="00112FE2"/>
    <w:rsid w:val="00115F0B"/>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47787"/>
    <w:rsid w:val="00150327"/>
    <w:rsid w:val="00151274"/>
    <w:rsid w:val="00152469"/>
    <w:rsid w:val="001548CC"/>
    <w:rsid w:val="00155446"/>
    <w:rsid w:val="00155EE5"/>
    <w:rsid w:val="00157CD8"/>
    <w:rsid w:val="001629A9"/>
    <w:rsid w:val="00162CDD"/>
    <w:rsid w:val="001632D6"/>
    <w:rsid w:val="0016373D"/>
    <w:rsid w:val="00163951"/>
    <w:rsid w:val="00163A1E"/>
    <w:rsid w:val="001645C1"/>
    <w:rsid w:val="00165197"/>
    <w:rsid w:val="00165E0D"/>
    <w:rsid w:val="001660CF"/>
    <w:rsid w:val="00171E53"/>
    <w:rsid w:val="00172576"/>
    <w:rsid w:val="0017307B"/>
    <w:rsid w:val="0017336B"/>
    <w:rsid w:val="00173606"/>
    <w:rsid w:val="00173855"/>
    <w:rsid w:val="00173A66"/>
    <w:rsid w:val="001745A3"/>
    <w:rsid w:val="00174824"/>
    <w:rsid w:val="0017696A"/>
    <w:rsid w:val="001802FA"/>
    <w:rsid w:val="00180916"/>
    <w:rsid w:val="00181C06"/>
    <w:rsid w:val="00182B5B"/>
    <w:rsid w:val="00183F34"/>
    <w:rsid w:val="00184086"/>
    <w:rsid w:val="00184F24"/>
    <w:rsid w:val="00185F13"/>
    <w:rsid w:val="00186CBC"/>
    <w:rsid w:val="001870B5"/>
    <w:rsid w:val="00187D63"/>
    <w:rsid w:val="001913A4"/>
    <w:rsid w:val="00192678"/>
    <w:rsid w:val="0019349D"/>
    <w:rsid w:val="00194109"/>
    <w:rsid w:val="00194355"/>
    <w:rsid w:val="001946B0"/>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67F"/>
    <w:rsid w:val="001B457D"/>
    <w:rsid w:val="001B4B3F"/>
    <w:rsid w:val="001B5851"/>
    <w:rsid w:val="001B61D9"/>
    <w:rsid w:val="001B61DA"/>
    <w:rsid w:val="001B712E"/>
    <w:rsid w:val="001C3159"/>
    <w:rsid w:val="001C3C5D"/>
    <w:rsid w:val="001C3CC7"/>
    <w:rsid w:val="001C4E86"/>
    <w:rsid w:val="001C5009"/>
    <w:rsid w:val="001C6C9C"/>
    <w:rsid w:val="001C76B8"/>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53F1"/>
    <w:rsid w:val="001E6D3F"/>
    <w:rsid w:val="001E6F8D"/>
    <w:rsid w:val="001E78E8"/>
    <w:rsid w:val="001F0404"/>
    <w:rsid w:val="001F1884"/>
    <w:rsid w:val="001F1A42"/>
    <w:rsid w:val="001F2014"/>
    <w:rsid w:val="001F35E2"/>
    <w:rsid w:val="001F3E1C"/>
    <w:rsid w:val="001F3F1C"/>
    <w:rsid w:val="001F41AB"/>
    <w:rsid w:val="001F43CA"/>
    <w:rsid w:val="001F4A38"/>
    <w:rsid w:val="001F5723"/>
    <w:rsid w:val="001F6371"/>
    <w:rsid w:val="00200372"/>
    <w:rsid w:val="00200494"/>
    <w:rsid w:val="00200D48"/>
    <w:rsid w:val="00202DFD"/>
    <w:rsid w:val="00203202"/>
    <w:rsid w:val="002033E6"/>
    <w:rsid w:val="00203DA4"/>
    <w:rsid w:val="002044D1"/>
    <w:rsid w:val="0020496B"/>
    <w:rsid w:val="00204BCA"/>
    <w:rsid w:val="00205767"/>
    <w:rsid w:val="00205C85"/>
    <w:rsid w:val="00206017"/>
    <w:rsid w:val="00206525"/>
    <w:rsid w:val="00206FBC"/>
    <w:rsid w:val="00207905"/>
    <w:rsid w:val="002105E8"/>
    <w:rsid w:val="00211408"/>
    <w:rsid w:val="0021192F"/>
    <w:rsid w:val="00212492"/>
    <w:rsid w:val="002147E4"/>
    <w:rsid w:val="00215E72"/>
    <w:rsid w:val="0021630E"/>
    <w:rsid w:val="002172AE"/>
    <w:rsid w:val="00217367"/>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187"/>
    <w:rsid w:val="00242BA9"/>
    <w:rsid w:val="002434E3"/>
    <w:rsid w:val="00243F1D"/>
    <w:rsid w:val="0024562C"/>
    <w:rsid w:val="00247074"/>
    <w:rsid w:val="00247A93"/>
    <w:rsid w:val="002508BC"/>
    <w:rsid w:val="00251877"/>
    <w:rsid w:val="00253BD8"/>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40F"/>
    <w:rsid w:val="0028059D"/>
    <w:rsid w:val="00280A33"/>
    <w:rsid w:val="00280B36"/>
    <w:rsid w:val="00281317"/>
    <w:rsid w:val="0028280B"/>
    <w:rsid w:val="00282A2C"/>
    <w:rsid w:val="00282B8F"/>
    <w:rsid w:val="002832E0"/>
    <w:rsid w:val="002838D7"/>
    <w:rsid w:val="00283F6E"/>
    <w:rsid w:val="0028433B"/>
    <w:rsid w:val="00284FB2"/>
    <w:rsid w:val="00286F99"/>
    <w:rsid w:val="00287B56"/>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B05A5"/>
    <w:rsid w:val="002B0D21"/>
    <w:rsid w:val="002B25FC"/>
    <w:rsid w:val="002B3046"/>
    <w:rsid w:val="002B40C1"/>
    <w:rsid w:val="002B4B97"/>
    <w:rsid w:val="002B591B"/>
    <w:rsid w:val="002B5E49"/>
    <w:rsid w:val="002B5E4E"/>
    <w:rsid w:val="002B6F7B"/>
    <w:rsid w:val="002C0FDA"/>
    <w:rsid w:val="002C1850"/>
    <w:rsid w:val="002C187E"/>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3B4"/>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9BC"/>
    <w:rsid w:val="00335AD6"/>
    <w:rsid w:val="00335D53"/>
    <w:rsid w:val="00337092"/>
    <w:rsid w:val="00337108"/>
    <w:rsid w:val="00337176"/>
    <w:rsid w:val="0034152C"/>
    <w:rsid w:val="00341C6A"/>
    <w:rsid w:val="00342770"/>
    <w:rsid w:val="003437E0"/>
    <w:rsid w:val="0034478B"/>
    <w:rsid w:val="003469D3"/>
    <w:rsid w:val="00346D93"/>
    <w:rsid w:val="003479CB"/>
    <w:rsid w:val="00350751"/>
    <w:rsid w:val="00350916"/>
    <w:rsid w:val="00352185"/>
    <w:rsid w:val="00352A55"/>
    <w:rsid w:val="00354D7D"/>
    <w:rsid w:val="00355E32"/>
    <w:rsid w:val="00356500"/>
    <w:rsid w:val="00356D5B"/>
    <w:rsid w:val="003572AF"/>
    <w:rsid w:val="00360405"/>
    <w:rsid w:val="00360F48"/>
    <w:rsid w:val="00363D1C"/>
    <w:rsid w:val="00364112"/>
    <w:rsid w:val="00364C40"/>
    <w:rsid w:val="00364D8D"/>
    <w:rsid w:val="0036520D"/>
    <w:rsid w:val="00370641"/>
    <w:rsid w:val="003718B7"/>
    <w:rsid w:val="003743DB"/>
    <w:rsid w:val="00375591"/>
    <w:rsid w:val="00375A0A"/>
    <w:rsid w:val="00375D2D"/>
    <w:rsid w:val="003770A1"/>
    <w:rsid w:val="003771F9"/>
    <w:rsid w:val="00377607"/>
    <w:rsid w:val="00384423"/>
    <w:rsid w:val="003847B1"/>
    <w:rsid w:val="003853DC"/>
    <w:rsid w:val="0038570C"/>
    <w:rsid w:val="00387289"/>
    <w:rsid w:val="00390299"/>
    <w:rsid w:val="003908DE"/>
    <w:rsid w:val="0039207D"/>
    <w:rsid w:val="003922FF"/>
    <w:rsid w:val="003927D9"/>
    <w:rsid w:val="00392A51"/>
    <w:rsid w:val="00393EF1"/>
    <w:rsid w:val="0039547A"/>
    <w:rsid w:val="00396468"/>
    <w:rsid w:val="00396572"/>
    <w:rsid w:val="003969CD"/>
    <w:rsid w:val="00396D2A"/>
    <w:rsid w:val="00397835"/>
    <w:rsid w:val="003A0DB6"/>
    <w:rsid w:val="003A3A37"/>
    <w:rsid w:val="003A3D71"/>
    <w:rsid w:val="003A4EB9"/>
    <w:rsid w:val="003A6C1E"/>
    <w:rsid w:val="003B00DA"/>
    <w:rsid w:val="003B1024"/>
    <w:rsid w:val="003B12AE"/>
    <w:rsid w:val="003B37B0"/>
    <w:rsid w:val="003B7EE2"/>
    <w:rsid w:val="003C0FF1"/>
    <w:rsid w:val="003C1C43"/>
    <w:rsid w:val="003C53BC"/>
    <w:rsid w:val="003C6BB8"/>
    <w:rsid w:val="003D10B9"/>
    <w:rsid w:val="003D1A72"/>
    <w:rsid w:val="003D2A56"/>
    <w:rsid w:val="003D3EF4"/>
    <w:rsid w:val="003D46C3"/>
    <w:rsid w:val="003D500A"/>
    <w:rsid w:val="003D7987"/>
    <w:rsid w:val="003D7AC7"/>
    <w:rsid w:val="003D7CEF"/>
    <w:rsid w:val="003E0FFE"/>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1B33"/>
    <w:rsid w:val="004050AF"/>
    <w:rsid w:val="00410C5A"/>
    <w:rsid w:val="00411E31"/>
    <w:rsid w:val="00412A58"/>
    <w:rsid w:val="0041411A"/>
    <w:rsid w:val="00414446"/>
    <w:rsid w:val="004154D3"/>
    <w:rsid w:val="0041638F"/>
    <w:rsid w:val="00417140"/>
    <w:rsid w:val="00417D8E"/>
    <w:rsid w:val="00420DCD"/>
    <w:rsid w:val="00420E48"/>
    <w:rsid w:val="0042145E"/>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97D"/>
    <w:rsid w:val="00434F24"/>
    <w:rsid w:val="00435FDD"/>
    <w:rsid w:val="004369B8"/>
    <w:rsid w:val="00436E6E"/>
    <w:rsid w:val="004376E2"/>
    <w:rsid w:val="00437934"/>
    <w:rsid w:val="00440580"/>
    <w:rsid w:val="00443B34"/>
    <w:rsid w:val="00443B5F"/>
    <w:rsid w:val="00445D41"/>
    <w:rsid w:val="00447C89"/>
    <w:rsid w:val="00452113"/>
    <w:rsid w:val="00453FBB"/>
    <w:rsid w:val="004552AB"/>
    <w:rsid w:val="0045547D"/>
    <w:rsid w:val="0045647D"/>
    <w:rsid w:val="004613ED"/>
    <w:rsid w:val="00463A74"/>
    <w:rsid w:val="004642E7"/>
    <w:rsid w:val="00464D0B"/>
    <w:rsid w:val="00466FE6"/>
    <w:rsid w:val="00467550"/>
    <w:rsid w:val="00467883"/>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32B"/>
    <w:rsid w:val="004B097E"/>
    <w:rsid w:val="004B0BF5"/>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D0952"/>
    <w:rsid w:val="004D15F2"/>
    <w:rsid w:val="004D4ECB"/>
    <w:rsid w:val="004D4FA4"/>
    <w:rsid w:val="004D57D4"/>
    <w:rsid w:val="004D6597"/>
    <w:rsid w:val="004D6B08"/>
    <w:rsid w:val="004E1620"/>
    <w:rsid w:val="004E1CB7"/>
    <w:rsid w:val="004E23CE"/>
    <w:rsid w:val="004E3AD8"/>
    <w:rsid w:val="004E4324"/>
    <w:rsid w:val="004E4BA7"/>
    <w:rsid w:val="004E566A"/>
    <w:rsid w:val="004E5E1B"/>
    <w:rsid w:val="004E69BF"/>
    <w:rsid w:val="004E6AF1"/>
    <w:rsid w:val="004E72E8"/>
    <w:rsid w:val="004E765E"/>
    <w:rsid w:val="004F27A6"/>
    <w:rsid w:val="004F3168"/>
    <w:rsid w:val="004F3674"/>
    <w:rsid w:val="004F3EB7"/>
    <w:rsid w:val="004F4F52"/>
    <w:rsid w:val="004F69B1"/>
    <w:rsid w:val="005011D5"/>
    <w:rsid w:val="00503005"/>
    <w:rsid w:val="005047BF"/>
    <w:rsid w:val="0050490D"/>
    <w:rsid w:val="0050546B"/>
    <w:rsid w:val="00505CFB"/>
    <w:rsid w:val="00505EEA"/>
    <w:rsid w:val="00505F0F"/>
    <w:rsid w:val="00506F85"/>
    <w:rsid w:val="005102AF"/>
    <w:rsid w:val="00511BFD"/>
    <w:rsid w:val="005139B2"/>
    <w:rsid w:val="00513F4E"/>
    <w:rsid w:val="00515060"/>
    <w:rsid w:val="00516A2A"/>
    <w:rsid w:val="00517012"/>
    <w:rsid w:val="00517910"/>
    <w:rsid w:val="0052092D"/>
    <w:rsid w:val="0052148F"/>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41F8"/>
    <w:rsid w:val="00544A61"/>
    <w:rsid w:val="0054557D"/>
    <w:rsid w:val="00546214"/>
    <w:rsid w:val="005465F3"/>
    <w:rsid w:val="0054759B"/>
    <w:rsid w:val="0055077C"/>
    <w:rsid w:val="0055255D"/>
    <w:rsid w:val="005530E6"/>
    <w:rsid w:val="0055349D"/>
    <w:rsid w:val="00553A34"/>
    <w:rsid w:val="005572D8"/>
    <w:rsid w:val="00557E16"/>
    <w:rsid w:val="00560580"/>
    <w:rsid w:val="00562ABB"/>
    <w:rsid w:val="00563FD2"/>
    <w:rsid w:val="00566AAB"/>
    <w:rsid w:val="00566C0B"/>
    <w:rsid w:val="00570102"/>
    <w:rsid w:val="005705D6"/>
    <w:rsid w:val="005730A7"/>
    <w:rsid w:val="00573E8F"/>
    <w:rsid w:val="00574F77"/>
    <w:rsid w:val="005751E4"/>
    <w:rsid w:val="00575236"/>
    <w:rsid w:val="00577522"/>
    <w:rsid w:val="005775A9"/>
    <w:rsid w:val="005776A1"/>
    <w:rsid w:val="00580EB9"/>
    <w:rsid w:val="00581701"/>
    <w:rsid w:val="00581B7A"/>
    <w:rsid w:val="005822BB"/>
    <w:rsid w:val="0058398F"/>
    <w:rsid w:val="00584656"/>
    <w:rsid w:val="0058467C"/>
    <w:rsid w:val="0058543A"/>
    <w:rsid w:val="0058561F"/>
    <w:rsid w:val="00585D95"/>
    <w:rsid w:val="00586DF1"/>
    <w:rsid w:val="00590347"/>
    <w:rsid w:val="0059167C"/>
    <w:rsid w:val="00593D68"/>
    <w:rsid w:val="00596514"/>
    <w:rsid w:val="00597DFC"/>
    <w:rsid w:val="005A05FD"/>
    <w:rsid w:val="005A0B25"/>
    <w:rsid w:val="005A0E0C"/>
    <w:rsid w:val="005A1098"/>
    <w:rsid w:val="005A1874"/>
    <w:rsid w:val="005A25E0"/>
    <w:rsid w:val="005A3E0B"/>
    <w:rsid w:val="005A3F71"/>
    <w:rsid w:val="005A43F9"/>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51CE"/>
    <w:rsid w:val="005C5B02"/>
    <w:rsid w:val="005C5BFF"/>
    <w:rsid w:val="005C6093"/>
    <w:rsid w:val="005D0414"/>
    <w:rsid w:val="005D42C2"/>
    <w:rsid w:val="005D758E"/>
    <w:rsid w:val="005E078E"/>
    <w:rsid w:val="005E0A9B"/>
    <w:rsid w:val="005E0F3D"/>
    <w:rsid w:val="005E1E32"/>
    <w:rsid w:val="005E2336"/>
    <w:rsid w:val="005E23A1"/>
    <w:rsid w:val="005E2C2E"/>
    <w:rsid w:val="005E5602"/>
    <w:rsid w:val="005E575B"/>
    <w:rsid w:val="005F0878"/>
    <w:rsid w:val="005F111A"/>
    <w:rsid w:val="005F2039"/>
    <w:rsid w:val="005F21DC"/>
    <w:rsid w:val="005F247D"/>
    <w:rsid w:val="005F29B6"/>
    <w:rsid w:val="005F507C"/>
    <w:rsid w:val="005F51E5"/>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5248"/>
    <w:rsid w:val="00615B91"/>
    <w:rsid w:val="006173C1"/>
    <w:rsid w:val="00617A2A"/>
    <w:rsid w:val="006208AE"/>
    <w:rsid w:val="006211FB"/>
    <w:rsid w:val="00623687"/>
    <w:rsid w:val="006243DD"/>
    <w:rsid w:val="00625840"/>
    <w:rsid w:val="006262DB"/>
    <w:rsid w:val="0062757D"/>
    <w:rsid w:val="00631852"/>
    <w:rsid w:val="0063262A"/>
    <w:rsid w:val="0063264A"/>
    <w:rsid w:val="006332BD"/>
    <w:rsid w:val="0063331C"/>
    <w:rsid w:val="0063439A"/>
    <w:rsid w:val="00634C7D"/>
    <w:rsid w:val="00635152"/>
    <w:rsid w:val="0063560E"/>
    <w:rsid w:val="00640196"/>
    <w:rsid w:val="0064022E"/>
    <w:rsid w:val="0064038D"/>
    <w:rsid w:val="006404D0"/>
    <w:rsid w:val="00640F9B"/>
    <w:rsid w:val="006431CB"/>
    <w:rsid w:val="0064354B"/>
    <w:rsid w:val="00643E1F"/>
    <w:rsid w:val="00647365"/>
    <w:rsid w:val="00647539"/>
    <w:rsid w:val="00647AB3"/>
    <w:rsid w:val="00650AFD"/>
    <w:rsid w:val="00652250"/>
    <w:rsid w:val="00653940"/>
    <w:rsid w:val="00653F36"/>
    <w:rsid w:val="0065448F"/>
    <w:rsid w:val="00654EA4"/>
    <w:rsid w:val="006573E2"/>
    <w:rsid w:val="0066091B"/>
    <w:rsid w:val="00661031"/>
    <w:rsid w:val="00662235"/>
    <w:rsid w:val="00662344"/>
    <w:rsid w:val="00663114"/>
    <w:rsid w:val="0066319C"/>
    <w:rsid w:val="006647A8"/>
    <w:rsid w:val="0066517C"/>
    <w:rsid w:val="006658B1"/>
    <w:rsid w:val="00667F9E"/>
    <w:rsid w:val="0067031D"/>
    <w:rsid w:val="00672186"/>
    <w:rsid w:val="006721E1"/>
    <w:rsid w:val="00673869"/>
    <w:rsid w:val="006805C2"/>
    <w:rsid w:val="0068164E"/>
    <w:rsid w:val="006816A7"/>
    <w:rsid w:val="00681B84"/>
    <w:rsid w:val="00682489"/>
    <w:rsid w:val="00682574"/>
    <w:rsid w:val="00683020"/>
    <w:rsid w:val="00683851"/>
    <w:rsid w:val="00683B4F"/>
    <w:rsid w:val="0068476B"/>
    <w:rsid w:val="00685FB7"/>
    <w:rsid w:val="0068601A"/>
    <w:rsid w:val="0068656F"/>
    <w:rsid w:val="00686DD5"/>
    <w:rsid w:val="006920D1"/>
    <w:rsid w:val="00693D37"/>
    <w:rsid w:val="00693F1A"/>
    <w:rsid w:val="00694DC3"/>
    <w:rsid w:val="006962C5"/>
    <w:rsid w:val="00696516"/>
    <w:rsid w:val="00696586"/>
    <w:rsid w:val="006A028C"/>
    <w:rsid w:val="006A27A3"/>
    <w:rsid w:val="006A3DB0"/>
    <w:rsid w:val="006A54A2"/>
    <w:rsid w:val="006A5AD7"/>
    <w:rsid w:val="006A61D2"/>
    <w:rsid w:val="006A6498"/>
    <w:rsid w:val="006A6F35"/>
    <w:rsid w:val="006A6FDB"/>
    <w:rsid w:val="006A7B02"/>
    <w:rsid w:val="006B0150"/>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5D8"/>
    <w:rsid w:val="006D2716"/>
    <w:rsid w:val="006D2D38"/>
    <w:rsid w:val="006D5E69"/>
    <w:rsid w:val="006D60C0"/>
    <w:rsid w:val="006D62F6"/>
    <w:rsid w:val="006E0C6B"/>
    <w:rsid w:val="006E2CBC"/>
    <w:rsid w:val="006E3970"/>
    <w:rsid w:val="006E4771"/>
    <w:rsid w:val="006E52BB"/>
    <w:rsid w:val="006E578F"/>
    <w:rsid w:val="006E7AF3"/>
    <w:rsid w:val="006E7C9D"/>
    <w:rsid w:val="006F02D6"/>
    <w:rsid w:val="006F0353"/>
    <w:rsid w:val="006F0E54"/>
    <w:rsid w:val="006F16B4"/>
    <w:rsid w:val="006F2D9B"/>
    <w:rsid w:val="006F4873"/>
    <w:rsid w:val="006F659C"/>
    <w:rsid w:val="00700520"/>
    <w:rsid w:val="00701498"/>
    <w:rsid w:val="00701735"/>
    <w:rsid w:val="007028F9"/>
    <w:rsid w:val="00703B14"/>
    <w:rsid w:val="007060F5"/>
    <w:rsid w:val="00706FE1"/>
    <w:rsid w:val="007070FD"/>
    <w:rsid w:val="0071080E"/>
    <w:rsid w:val="007124CA"/>
    <w:rsid w:val="00713D3F"/>
    <w:rsid w:val="00714225"/>
    <w:rsid w:val="0071468E"/>
    <w:rsid w:val="00714C40"/>
    <w:rsid w:val="00715458"/>
    <w:rsid w:val="00716214"/>
    <w:rsid w:val="00717A2C"/>
    <w:rsid w:val="00720856"/>
    <w:rsid w:val="00721DB5"/>
    <w:rsid w:val="0072541B"/>
    <w:rsid w:val="0072565E"/>
    <w:rsid w:val="00725836"/>
    <w:rsid w:val="0072590E"/>
    <w:rsid w:val="007266C5"/>
    <w:rsid w:val="00727AA1"/>
    <w:rsid w:val="00730172"/>
    <w:rsid w:val="00730D47"/>
    <w:rsid w:val="00730D84"/>
    <w:rsid w:val="00731604"/>
    <w:rsid w:val="00732887"/>
    <w:rsid w:val="007329BD"/>
    <w:rsid w:val="00733103"/>
    <w:rsid w:val="0073627F"/>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5D3"/>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81929"/>
    <w:rsid w:val="00782AA4"/>
    <w:rsid w:val="007831F2"/>
    <w:rsid w:val="00784309"/>
    <w:rsid w:val="00785A07"/>
    <w:rsid w:val="007864CC"/>
    <w:rsid w:val="007879F2"/>
    <w:rsid w:val="0079153C"/>
    <w:rsid w:val="00792243"/>
    <w:rsid w:val="00794ED9"/>
    <w:rsid w:val="007A07AE"/>
    <w:rsid w:val="007A161C"/>
    <w:rsid w:val="007A1873"/>
    <w:rsid w:val="007A1A2F"/>
    <w:rsid w:val="007A20FA"/>
    <w:rsid w:val="007A2C62"/>
    <w:rsid w:val="007A34FE"/>
    <w:rsid w:val="007A3711"/>
    <w:rsid w:val="007A4423"/>
    <w:rsid w:val="007A4B39"/>
    <w:rsid w:val="007A5863"/>
    <w:rsid w:val="007A5FBD"/>
    <w:rsid w:val="007A670D"/>
    <w:rsid w:val="007A6C7C"/>
    <w:rsid w:val="007B1DAC"/>
    <w:rsid w:val="007B34D2"/>
    <w:rsid w:val="007B3B7F"/>
    <w:rsid w:val="007B44DD"/>
    <w:rsid w:val="007B5227"/>
    <w:rsid w:val="007B65AE"/>
    <w:rsid w:val="007B6D48"/>
    <w:rsid w:val="007C0F0A"/>
    <w:rsid w:val="007C61E4"/>
    <w:rsid w:val="007C6561"/>
    <w:rsid w:val="007C7506"/>
    <w:rsid w:val="007C7B59"/>
    <w:rsid w:val="007C7E93"/>
    <w:rsid w:val="007D1C1B"/>
    <w:rsid w:val="007D2E0F"/>
    <w:rsid w:val="007D5D21"/>
    <w:rsid w:val="007D6D1D"/>
    <w:rsid w:val="007E045B"/>
    <w:rsid w:val="007E1745"/>
    <w:rsid w:val="007E1806"/>
    <w:rsid w:val="007E1E0A"/>
    <w:rsid w:val="007E24B9"/>
    <w:rsid w:val="007E4E10"/>
    <w:rsid w:val="007E5103"/>
    <w:rsid w:val="007E5A48"/>
    <w:rsid w:val="007E6889"/>
    <w:rsid w:val="007E73BC"/>
    <w:rsid w:val="007F1B45"/>
    <w:rsid w:val="007F33CA"/>
    <w:rsid w:val="007F4E26"/>
    <w:rsid w:val="007F4F7D"/>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32F"/>
    <w:rsid w:val="008147C2"/>
    <w:rsid w:val="0081521E"/>
    <w:rsid w:val="00815868"/>
    <w:rsid w:val="008172F7"/>
    <w:rsid w:val="00817BFB"/>
    <w:rsid w:val="00817F59"/>
    <w:rsid w:val="008208AB"/>
    <w:rsid w:val="008210CB"/>
    <w:rsid w:val="00821B69"/>
    <w:rsid w:val="00823053"/>
    <w:rsid w:val="008232FE"/>
    <w:rsid w:val="008300EC"/>
    <w:rsid w:val="008301F9"/>
    <w:rsid w:val="00830FC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141E"/>
    <w:rsid w:val="008621EA"/>
    <w:rsid w:val="008627ED"/>
    <w:rsid w:val="00862898"/>
    <w:rsid w:val="00862F1D"/>
    <w:rsid w:val="0086390B"/>
    <w:rsid w:val="008639BD"/>
    <w:rsid w:val="008640A3"/>
    <w:rsid w:val="00864312"/>
    <w:rsid w:val="00864EDE"/>
    <w:rsid w:val="00865DE6"/>
    <w:rsid w:val="008663AB"/>
    <w:rsid w:val="00866746"/>
    <w:rsid w:val="00866B33"/>
    <w:rsid w:val="00867AAC"/>
    <w:rsid w:val="008702B0"/>
    <w:rsid w:val="00870C1B"/>
    <w:rsid w:val="00870F0B"/>
    <w:rsid w:val="00872000"/>
    <w:rsid w:val="00872E2D"/>
    <w:rsid w:val="00873F12"/>
    <w:rsid w:val="008744AF"/>
    <w:rsid w:val="00875790"/>
    <w:rsid w:val="008757E0"/>
    <w:rsid w:val="00876430"/>
    <w:rsid w:val="0087644F"/>
    <w:rsid w:val="008764BD"/>
    <w:rsid w:val="00876C15"/>
    <w:rsid w:val="00880663"/>
    <w:rsid w:val="00880AF2"/>
    <w:rsid w:val="00881D86"/>
    <w:rsid w:val="008822D5"/>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1F3"/>
    <w:rsid w:val="008A0509"/>
    <w:rsid w:val="008A06F1"/>
    <w:rsid w:val="008A0BB0"/>
    <w:rsid w:val="008A1290"/>
    <w:rsid w:val="008A2740"/>
    <w:rsid w:val="008A3117"/>
    <w:rsid w:val="008A41E4"/>
    <w:rsid w:val="008A5146"/>
    <w:rsid w:val="008B0978"/>
    <w:rsid w:val="008B1002"/>
    <w:rsid w:val="008B1447"/>
    <w:rsid w:val="008B2657"/>
    <w:rsid w:val="008B2E34"/>
    <w:rsid w:val="008B3241"/>
    <w:rsid w:val="008B3471"/>
    <w:rsid w:val="008B3F0C"/>
    <w:rsid w:val="008B427C"/>
    <w:rsid w:val="008B7B13"/>
    <w:rsid w:val="008C1A03"/>
    <w:rsid w:val="008C33B1"/>
    <w:rsid w:val="008C3FB6"/>
    <w:rsid w:val="008C4764"/>
    <w:rsid w:val="008C6598"/>
    <w:rsid w:val="008C71DD"/>
    <w:rsid w:val="008D15BA"/>
    <w:rsid w:val="008D4534"/>
    <w:rsid w:val="008D48FA"/>
    <w:rsid w:val="008D4A42"/>
    <w:rsid w:val="008D518C"/>
    <w:rsid w:val="008D5DFF"/>
    <w:rsid w:val="008D7460"/>
    <w:rsid w:val="008E32A3"/>
    <w:rsid w:val="008E3755"/>
    <w:rsid w:val="008E4A3B"/>
    <w:rsid w:val="008E687F"/>
    <w:rsid w:val="008E7887"/>
    <w:rsid w:val="008E7BE2"/>
    <w:rsid w:val="008F194A"/>
    <w:rsid w:val="008F24EC"/>
    <w:rsid w:val="008F29AB"/>
    <w:rsid w:val="008F435D"/>
    <w:rsid w:val="008F5247"/>
    <w:rsid w:val="008F79E2"/>
    <w:rsid w:val="00900B93"/>
    <w:rsid w:val="00900CE2"/>
    <w:rsid w:val="00900D65"/>
    <w:rsid w:val="00901FD1"/>
    <w:rsid w:val="009049F4"/>
    <w:rsid w:val="00905572"/>
    <w:rsid w:val="00906A67"/>
    <w:rsid w:val="00907AA8"/>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4B3"/>
    <w:rsid w:val="009346E1"/>
    <w:rsid w:val="0093516A"/>
    <w:rsid w:val="009361A1"/>
    <w:rsid w:val="009367CE"/>
    <w:rsid w:val="00936CF5"/>
    <w:rsid w:val="009378BF"/>
    <w:rsid w:val="00937DBE"/>
    <w:rsid w:val="009406CA"/>
    <w:rsid w:val="0094291E"/>
    <w:rsid w:val="00944C42"/>
    <w:rsid w:val="00944E6D"/>
    <w:rsid w:val="00945225"/>
    <w:rsid w:val="0094530C"/>
    <w:rsid w:val="00945C4D"/>
    <w:rsid w:val="00946664"/>
    <w:rsid w:val="009478E4"/>
    <w:rsid w:val="00947D26"/>
    <w:rsid w:val="009502DA"/>
    <w:rsid w:val="00950576"/>
    <w:rsid w:val="009517A8"/>
    <w:rsid w:val="00952E61"/>
    <w:rsid w:val="00954730"/>
    <w:rsid w:val="00954AFA"/>
    <w:rsid w:val="00954CF2"/>
    <w:rsid w:val="00956756"/>
    <w:rsid w:val="00957388"/>
    <w:rsid w:val="00961604"/>
    <w:rsid w:val="00961D37"/>
    <w:rsid w:val="009625DE"/>
    <w:rsid w:val="00962B6A"/>
    <w:rsid w:val="00962FCD"/>
    <w:rsid w:val="00963152"/>
    <w:rsid w:val="00964209"/>
    <w:rsid w:val="0096552E"/>
    <w:rsid w:val="009672A5"/>
    <w:rsid w:val="0096796E"/>
    <w:rsid w:val="009718CC"/>
    <w:rsid w:val="0097251C"/>
    <w:rsid w:val="00972FEC"/>
    <w:rsid w:val="00973AE1"/>
    <w:rsid w:val="00975505"/>
    <w:rsid w:val="00976323"/>
    <w:rsid w:val="00976553"/>
    <w:rsid w:val="00976D26"/>
    <w:rsid w:val="00976E34"/>
    <w:rsid w:val="00976E3C"/>
    <w:rsid w:val="009778C2"/>
    <w:rsid w:val="00977EC9"/>
    <w:rsid w:val="00980768"/>
    <w:rsid w:val="00981217"/>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48D"/>
    <w:rsid w:val="009A1CE6"/>
    <w:rsid w:val="009A2F33"/>
    <w:rsid w:val="009A31CB"/>
    <w:rsid w:val="009A5028"/>
    <w:rsid w:val="009A7586"/>
    <w:rsid w:val="009A7727"/>
    <w:rsid w:val="009B037E"/>
    <w:rsid w:val="009B2526"/>
    <w:rsid w:val="009B27CE"/>
    <w:rsid w:val="009B2A60"/>
    <w:rsid w:val="009B3693"/>
    <w:rsid w:val="009B4B2B"/>
    <w:rsid w:val="009B4DA1"/>
    <w:rsid w:val="009B6DD0"/>
    <w:rsid w:val="009B7F34"/>
    <w:rsid w:val="009C199A"/>
    <w:rsid w:val="009C32B2"/>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A5E"/>
    <w:rsid w:val="009D7FF9"/>
    <w:rsid w:val="009E1839"/>
    <w:rsid w:val="009E196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932"/>
    <w:rsid w:val="00A01097"/>
    <w:rsid w:val="00A03CD9"/>
    <w:rsid w:val="00A04ED4"/>
    <w:rsid w:val="00A0631A"/>
    <w:rsid w:val="00A07288"/>
    <w:rsid w:val="00A1030F"/>
    <w:rsid w:val="00A114EB"/>
    <w:rsid w:val="00A1335F"/>
    <w:rsid w:val="00A13FBA"/>
    <w:rsid w:val="00A14CEB"/>
    <w:rsid w:val="00A150DF"/>
    <w:rsid w:val="00A15698"/>
    <w:rsid w:val="00A17366"/>
    <w:rsid w:val="00A173BC"/>
    <w:rsid w:val="00A21B4B"/>
    <w:rsid w:val="00A241DF"/>
    <w:rsid w:val="00A274C7"/>
    <w:rsid w:val="00A27907"/>
    <w:rsid w:val="00A2796E"/>
    <w:rsid w:val="00A279B4"/>
    <w:rsid w:val="00A30C12"/>
    <w:rsid w:val="00A311D2"/>
    <w:rsid w:val="00A32095"/>
    <w:rsid w:val="00A330B8"/>
    <w:rsid w:val="00A3394F"/>
    <w:rsid w:val="00A3470D"/>
    <w:rsid w:val="00A36353"/>
    <w:rsid w:val="00A3731F"/>
    <w:rsid w:val="00A37A28"/>
    <w:rsid w:val="00A37F30"/>
    <w:rsid w:val="00A40239"/>
    <w:rsid w:val="00A407AA"/>
    <w:rsid w:val="00A40D9F"/>
    <w:rsid w:val="00A43ABE"/>
    <w:rsid w:val="00A44154"/>
    <w:rsid w:val="00A45013"/>
    <w:rsid w:val="00A4502F"/>
    <w:rsid w:val="00A45615"/>
    <w:rsid w:val="00A456C4"/>
    <w:rsid w:val="00A4698E"/>
    <w:rsid w:val="00A469BA"/>
    <w:rsid w:val="00A47AF8"/>
    <w:rsid w:val="00A501B8"/>
    <w:rsid w:val="00A513B5"/>
    <w:rsid w:val="00A5160B"/>
    <w:rsid w:val="00A529F6"/>
    <w:rsid w:val="00A52C56"/>
    <w:rsid w:val="00A54E6B"/>
    <w:rsid w:val="00A555D6"/>
    <w:rsid w:val="00A562C5"/>
    <w:rsid w:val="00A578CE"/>
    <w:rsid w:val="00A607B4"/>
    <w:rsid w:val="00A607B8"/>
    <w:rsid w:val="00A60B68"/>
    <w:rsid w:val="00A60F8C"/>
    <w:rsid w:val="00A62655"/>
    <w:rsid w:val="00A62A28"/>
    <w:rsid w:val="00A64749"/>
    <w:rsid w:val="00A6504C"/>
    <w:rsid w:val="00A650D8"/>
    <w:rsid w:val="00A6664D"/>
    <w:rsid w:val="00A66C20"/>
    <w:rsid w:val="00A677A6"/>
    <w:rsid w:val="00A72698"/>
    <w:rsid w:val="00A73CE4"/>
    <w:rsid w:val="00A73E8A"/>
    <w:rsid w:val="00A74F2A"/>
    <w:rsid w:val="00A75C5F"/>
    <w:rsid w:val="00A771E8"/>
    <w:rsid w:val="00A7791B"/>
    <w:rsid w:val="00A77ECA"/>
    <w:rsid w:val="00A82065"/>
    <w:rsid w:val="00A82480"/>
    <w:rsid w:val="00A82EF3"/>
    <w:rsid w:val="00A8395F"/>
    <w:rsid w:val="00A848FF"/>
    <w:rsid w:val="00A85EC3"/>
    <w:rsid w:val="00A85ED6"/>
    <w:rsid w:val="00A86950"/>
    <w:rsid w:val="00A87284"/>
    <w:rsid w:val="00A87B57"/>
    <w:rsid w:val="00A93DD7"/>
    <w:rsid w:val="00A93E80"/>
    <w:rsid w:val="00A96E3F"/>
    <w:rsid w:val="00A97591"/>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6582"/>
    <w:rsid w:val="00AD682B"/>
    <w:rsid w:val="00AD6B46"/>
    <w:rsid w:val="00AE1293"/>
    <w:rsid w:val="00AE1461"/>
    <w:rsid w:val="00AE146F"/>
    <w:rsid w:val="00AE20FA"/>
    <w:rsid w:val="00AE3937"/>
    <w:rsid w:val="00AE3B61"/>
    <w:rsid w:val="00AE49B0"/>
    <w:rsid w:val="00AE4BF0"/>
    <w:rsid w:val="00AE645D"/>
    <w:rsid w:val="00AE6FC9"/>
    <w:rsid w:val="00AE739B"/>
    <w:rsid w:val="00AE7E44"/>
    <w:rsid w:val="00AF066E"/>
    <w:rsid w:val="00AF0984"/>
    <w:rsid w:val="00AF0CAA"/>
    <w:rsid w:val="00AF0DC8"/>
    <w:rsid w:val="00AF1CE3"/>
    <w:rsid w:val="00AF2434"/>
    <w:rsid w:val="00AF3047"/>
    <w:rsid w:val="00AF367E"/>
    <w:rsid w:val="00AF4194"/>
    <w:rsid w:val="00AF48BB"/>
    <w:rsid w:val="00AF5BC2"/>
    <w:rsid w:val="00B0072F"/>
    <w:rsid w:val="00B00847"/>
    <w:rsid w:val="00B00C2C"/>
    <w:rsid w:val="00B01E8D"/>
    <w:rsid w:val="00B0358B"/>
    <w:rsid w:val="00B039E3"/>
    <w:rsid w:val="00B03DDE"/>
    <w:rsid w:val="00B03F04"/>
    <w:rsid w:val="00B06649"/>
    <w:rsid w:val="00B06987"/>
    <w:rsid w:val="00B1108B"/>
    <w:rsid w:val="00B11F8B"/>
    <w:rsid w:val="00B13F0F"/>
    <w:rsid w:val="00B14854"/>
    <w:rsid w:val="00B15836"/>
    <w:rsid w:val="00B15A50"/>
    <w:rsid w:val="00B16327"/>
    <w:rsid w:val="00B166AE"/>
    <w:rsid w:val="00B16AFA"/>
    <w:rsid w:val="00B1701B"/>
    <w:rsid w:val="00B17204"/>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183F"/>
    <w:rsid w:val="00B4246B"/>
    <w:rsid w:val="00B44600"/>
    <w:rsid w:val="00B45B2D"/>
    <w:rsid w:val="00B46385"/>
    <w:rsid w:val="00B47E22"/>
    <w:rsid w:val="00B50096"/>
    <w:rsid w:val="00B511E1"/>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489"/>
    <w:rsid w:val="00B65D25"/>
    <w:rsid w:val="00B66181"/>
    <w:rsid w:val="00B668B7"/>
    <w:rsid w:val="00B6690E"/>
    <w:rsid w:val="00B66ADE"/>
    <w:rsid w:val="00B66EDA"/>
    <w:rsid w:val="00B67D24"/>
    <w:rsid w:val="00B704C5"/>
    <w:rsid w:val="00B7424B"/>
    <w:rsid w:val="00B74F4C"/>
    <w:rsid w:val="00B75039"/>
    <w:rsid w:val="00B75FE4"/>
    <w:rsid w:val="00B7614A"/>
    <w:rsid w:val="00B7692A"/>
    <w:rsid w:val="00B80A43"/>
    <w:rsid w:val="00B81892"/>
    <w:rsid w:val="00B8248A"/>
    <w:rsid w:val="00B82635"/>
    <w:rsid w:val="00B82A54"/>
    <w:rsid w:val="00B83033"/>
    <w:rsid w:val="00B85A1B"/>
    <w:rsid w:val="00B92533"/>
    <w:rsid w:val="00B92927"/>
    <w:rsid w:val="00B95892"/>
    <w:rsid w:val="00B9601E"/>
    <w:rsid w:val="00BA0276"/>
    <w:rsid w:val="00BA08CB"/>
    <w:rsid w:val="00BA1034"/>
    <w:rsid w:val="00BA1CAF"/>
    <w:rsid w:val="00BA2CCE"/>
    <w:rsid w:val="00BA4797"/>
    <w:rsid w:val="00BA524D"/>
    <w:rsid w:val="00BA6046"/>
    <w:rsid w:val="00BA618E"/>
    <w:rsid w:val="00BA65C6"/>
    <w:rsid w:val="00BA6941"/>
    <w:rsid w:val="00BB26A0"/>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E5D"/>
    <w:rsid w:val="00BE7488"/>
    <w:rsid w:val="00BF07CF"/>
    <w:rsid w:val="00BF1053"/>
    <w:rsid w:val="00BF18A0"/>
    <w:rsid w:val="00BF1B78"/>
    <w:rsid w:val="00BF1E53"/>
    <w:rsid w:val="00BF27E3"/>
    <w:rsid w:val="00BF2831"/>
    <w:rsid w:val="00BF2A4A"/>
    <w:rsid w:val="00BF2A98"/>
    <w:rsid w:val="00BF2C4F"/>
    <w:rsid w:val="00BF3C43"/>
    <w:rsid w:val="00BF4707"/>
    <w:rsid w:val="00BF5A5C"/>
    <w:rsid w:val="00BF5BA0"/>
    <w:rsid w:val="00BF63F0"/>
    <w:rsid w:val="00BF6E10"/>
    <w:rsid w:val="00BF74F9"/>
    <w:rsid w:val="00C01C5F"/>
    <w:rsid w:val="00C04066"/>
    <w:rsid w:val="00C0444E"/>
    <w:rsid w:val="00C06930"/>
    <w:rsid w:val="00C07364"/>
    <w:rsid w:val="00C07385"/>
    <w:rsid w:val="00C07398"/>
    <w:rsid w:val="00C10820"/>
    <w:rsid w:val="00C11BB7"/>
    <w:rsid w:val="00C12F40"/>
    <w:rsid w:val="00C13A37"/>
    <w:rsid w:val="00C13ED2"/>
    <w:rsid w:val="00C14F0C"/>
    <w:rsid w:val="00C155BA"/>
    <w:rsid w:val="00C16210"/>
    <w:rsid w:val="00C16E5C"/>
    <w:rsid w:val="00C17ABF"/>
    <w:rsid w:val="00C20D28"/>
    <w:rsid w:val="00C2245C"/>
    <w:rsid w:val="00C23166"/>
    <w:rsid w:val="00C23BA5"/>
    <w:rsid w:val="00C242B1"/>
    <w:rsid w:val="00C26024"/>
    <w:rsid w:val="00C27F34"/>
    <w:rsid w:val="00C30B5C"/>
    <w:rsid w:val="00C31CC1"/>
    <w:rsid w:val="00C32F0F"/>
    <w:rsid w:val="00C34028"/>
    <w:rsid w:val="00C34470"/>
    <w:rsid w:val="00C345C9"/>
    <w:rsid w:val="00C36180"/>
    <w:rsid w:val="00C364E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2ADE"/>
    <w:rsid w:val="00C52E57"/>
    <w:rsid w:val="00C535E5"/>
    <w:rsid w:val="00C53673"/>
    <w:rsid w:val="00C542B2"/>
    <w:rsid w:val="00C545BC"/>
    <w:rsid w:val="00C5487D"/>
    <w:rsid w:val="00C54F77"/>
    <w:rsid w:val="00C560CA"/>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5A5D"/>
    <w:rsid w:val="00C75C3A"/>
    <w:rsid w:val="00C75F24"/>
    <w:rsid w:val="00C777C2"/>
    <w:rsid w:val="00C8137A"/>
    <w:rsid w:val="00C8142A"/>
    <w:rsid w:val="00C82BCA"/>
    <w:rsid w:val="00C82CFA"/>
    <w:rsid w:val="00C84647"/>
    <w:rsid w:val="00C86A15"/>
    <w:rsid w:val="00C87D4C"/>
    <w:rsid w:val="00C90F29"/>
    <w:rsid w:val="00C920F4"/>
    <w:rsid w:val="00C92E64"/>
    <w:rsid w:val="00C966D7"/>
    <w:rsid w:val="00C96986"/>
    <w:rsid w:val="00C97E14"/>
    <w:rsid w:val="00CA2479"/>
    <w:rsid w:val="00CA40FB"/>
    <w:rsid w:val="00CA52BA"/>
    <w:rsid w:val="00CA6B1E"/>
    <w:rsid w:val="00CB07EB"/>
    <w:rsid w:val="00CB685D"/>
    <w:rsid w:val="00CB7782"/>
    <w:rsid w:val="00CB77E4"/>
    <w:rsid w:val="00CB7D0E"/>
    <w:rsid w:val="00CC03DB"/>
    <w:rsid w:val="00CC3068"/>
    <w:rsid w:val="00CC37E0"/>
    <w:rsid w:val="00CC405D"/>
    <w:rsid w:val="00CC432E"/>
    <w:rsid w:val="00CC4DD0"/>
    <w:rsid w:val="00CC52BA"/>
    <w:rsid w:val="00CC6207"/>
    <w:rsid w:val="00CC66A5"/>
    <w:rsid w:val="00CC7521"/>
    <w:rsid w:val="00CC7AC8"/>
    <w:rsid w:val="00CD046A"/>
    <w:rsid w:val="00CD0FFF"/>
    <w:rsid w:val="00CD1C44"/>
    <w:rsid w:val="00CD3F21"/>
    <w:rsid w:val="00CD444E"/>
    <w:rsid w:val="00CD6126"/>
    <w:rsid w:val="00CD66D6"/>
    <w:rsid w:val="00CD6A78"/>
    <w:rsid w:val="00CD6EC8"/>
    <w:rsid w:val="00CD6FD5"/>
    <w:rsid w:val="00CD78D1"/>
    <w:rsid w:val="00CD7910"/>
    <w:rsid w:val="00CD7E44"/>
    <w:rsid w:val="00CE0019"/>
    <w:rsid w:val="00CE0BD5"/>
    <w:rsid w:val="00CE2BAA"/>
    <w:rsid w:val="00CE3A69"/>
    <w:rsid w:val="00CE3AC1"/>
    <w:rsid w:val="00CE3CEE"/>
    <w:rsid w:val="00CE44CE"/>
    <w:rsid w:val="00CE45F8"/>
    <w:rsid w:val="00CE46F7"/>
    <w:rsid w:val="00CE5EDD"/>
    <w:rsid w:val="00CE7899"/>
    <w:rsid w:val="00CE7C96"/>
    <w:rsid w:val="00CE7DC7"/>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B9B"/>
    <w:rsid w:val="00D27F90"/>
    <w:rsid w:val="00D3198B"/>
    <w:rsid w:val="00D32CC3"/>
    <w:rsid w:val="00D32D66"/>
    <w:rsid w:val="00D33B87"/>
    <w:rsid w:val="00D34B6C"/>
    <w:rsid w:val="00D352D1"/>
    <w:rsid w:val="00D36B4C"/>
    <w:rsid w:val="00D37E12"/>
    <w:rsid w:val="00D43C88"/>
    <w:rsid w:val="00D4461D"/>
    <w:rsid w:val="00D448E3"/>
    <w:rsid w:val="00D44BD7"/>
    <w:rsid w:val="00D44BDD"/>
    <w:rsid w:val="00D460C3"/>
    <w:rsid w:val="00D46577"/>
    <w:rsid w:val="00D469C9"/>
    <w:rsid w:val="00D47272"/>
    <w:rsid w:val="00D510E7"/>
    <w:rsid w:val="00D51788"/>
    <w:rsid w:val="00D553D5"/>
    <w:rsid w:val="00D55AB1"/>
    <w:rsid w:val="00D56379"/>
    <w:rsid w:val="00D565F2"/>
    <w:rsid w:val="00D56F1A"/>
    <w:rsid w:val="00D578B6"/>
    <w:rsid w:val="00D60150"/>
    <w:rsid w:val="00D605C7"/>
    <w:rsid w:val="00D63378"/>
    <w:rsid w:val="00D63909"/>
    <w:rsid w:val="00D642DF"/>
    <w:rsid w:val="00D64C63"/>
    <w:rsid w:val="00D65969"/>
    <w:rsid w:val="00D65D52"/>
    <w:rsid w:val="00D65FEF"/>
    <w:rsid w:val="00D66168"/>
    <w:rsid w:val="00D70432"/>
    <w:rsid w:val="00D7210A"/>
    <w:rsid w:val="00D72647"/>
    <w:rsid w:val="00D726F5"/>
    <w:rsid w:val="00D72970"/>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36AA"/>
    <w:rsid w:val="00D856DD"/>
    <w:rsid w:val="00D90F14"/>
    <w:rsid w:val="00D92487"/>
    <w:rsid w:val="00D933C1"/>
    <w:rsid w:val="00D93A91"/>
    <w:rsid w:val="00D93DE7"/>
    <w:rsid w:val="00D96364"/>
    <w:rsid w:val="00DA217A"/>
    <w:rsid w:val="00DA2488"/>
    <w:rsid w:val="00DA2C8B"/>
    <w:rsid w:val="00DA5A4E"/>
    <w:rsid w:val="00DA5AD9"/>
    <w:rsid w:val="00DA6428"/>
    <w:rsid w:val="00DA7120"/>
    <w:rsid w:val="00DA71AD"/>
    <w:rsid w:val="00DA740C"/>
    <w:rsid w:val="00DA7FBC"/>
    <w:rsid w:val="00DB0C4D"/>
    <w:rsid w:val="00DB0EBE"/>
    <w:rsid w:val="00DB2AB9"/>
    <w:rsid w:val="00DB4666"/>
    <w:rsid w:val="00DB527E"/>
    <w:rsid w:val="00DB5457"/>
    <w:rsid w:val="00DB7F8C"/>
    <w:rsid w:val="00DC1237"/>
    <w:rsid w:val="00DC1E63"/>
    <w:rsid w:val="00DC218B"/>
    <w:rsid w:val="00DC2BCC"/>
    <w:rsid w:val="00DC2C25"/>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30E0"/>
    <w:rsid w:val="00DF5923"/>
    <w:rsid w:val="00DF6713"/>
    <w:rsid w:val="00DF6FAC"/>
    <w:rsid w:val="00DF7418"/>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6EBD"/>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E47"/>
    <w:rsid w:val="00E64873"/>
    <w:rsid w:val="00E66B98"/>
    <w:rsid w:val="00E66FA0"/>
    <w:rsid w:val="00E7164A"/>
    <w:rsid w:val="00E72875"/>
    <w:rsid w:val="00E72CF0"/>
    <w:rsid w:val="00E72D01"/>
    <w:rsid w:val="00E73150"/>
    <w:rsid w:val="00E7346D"/>
    <w:rsid w:val="00E75474"/>
    <w:rsid w:val="00E769EF"/>
    <w:rsid w:val="00E77FE0"/>
    <w:rsid w:val="00E80092"/>
    <w:rsid w:val="00E80469"/>
    <w:rsid w:val="00E8150C"/>
    <w:rsid w:val="00E822F9"/>
    <w:rsid w:val="00E83096"/>
    <w:rsid w:val="00E8546F"/>
    <w:rsid w:val="00E85BA6"/>
    <w:rsid w:val="00E862F3"/>
    <w:rsid w:val="00E871D3"/>
    <w:rsid w:val="00E87B79"/>
    <w:rsid w:val="00E90000"/>
    <w:rsid w:val="00E905BA"/>
    <w:rsid w:val="00E92A91"/>
    <w:rsid w:val="00E92B0C"/>
    <w:rsid w:val="00E93464"/>
    <w:rsid w:val="00E93F75"/>
    <w:rsid w:val="00E954F9"/>
    <w:rsid w:val="00E97B83"/>
    <w:rsid w:val="00EA00B6"/>
    <w:rsid w:val="00EA1270"/>
    <w:rsid w:val="00EA1D65"/>
    <w:rsid w:val="00EA2A9D"/>
    <w:rsid w:val="00EA300A"/>
    <w:rsid w:val="00EA3A64"/>
    <w:rsid w:val="00EA49F2"/>
    <w:rsid w:val="00EA573D"/>
    <w:rsid w:val="00EA5C58"/>
    <w:rsid w:val="00EA5F9C"/>
    <w:rsid w:val="00EA765B"/>
    <w:rsid w:val="00EA7CCA"/>
    <w:rsid w:val="00EB2878"/>
    <w:rsid w:val="00EB2CF0"/>
    <w:rsid w:val="00EB3534"/>
    <w:rsid w:val="00EB4A66"/>
    <w:rsid w:val="00EB5264"/>
    <w:rsid w:val="00EB69BB"/>
    <w:rsid w:val="00EB7CEC"/>
    <w:rsid w:val="00EB7DAF"/>
    <w:rsid w:val="00EC08E7"/>
    <w:rsid w:val="00EC1D88"/>
    <w:rsid w:val="00EC2239"/>
    <w:rsid w:val="00EC3355"/>
    <w:rsid w:val="00EC3B08"/>
    <w:rsid w:val="00EC3F89"/>
    <w:rsid w:val="00EC500D"/>
    <w:rsid w:val="00EC79D4"/>
    <w:rsid w:val="00ED02B7"/>
    <w:rsid w:val="00ED0573"/>
    <w:rsid w:val="00ED0B4E"/>
    <w:rsid w:val="00ED0C7D"/>
    <w:rsid w:val="00ED1E69"/>
    <w:rsid w:val="00ED2193"/>
    <w:rsid w:val="00ED22E2"/>
    <w:rsid w:val="00ED236B"/>
    <w:rsid w:val="00ED3897"/>
    <w:rsid w:val="00ED4951"/>
    <w:rsid w:val="00ED4965"/>
    <w:rsid w:val="00ED4BE7"/>
    <w:rsid w:val="00ED4C9E"/>
    <w:rsid w:val="00ED5937"/>
    <w:rsid w:val="00ED5E1F"/>
    <w:rsid w:val="00EE00BC"/>
    <w:rsid w:val="00EE089D"/>
    <w:rsid w:val="00EE23C8"/>
    <w:rsid w:val="00EE33BD"/>
    <w:rsid w:val="00EE410D"/>
    <w:rsid w:val="00EE52A8"/>
    <w:rsid w:val="00EE7421"/>
    <w:rsid w:val="00EF048B"/>
    <w:rsid w:val="00EF0CCF"/>
    <w:rsid w:val="00EF1149"/>
    <w:rsid w:val="00EF1DDA"/>
    <w:rsid w:val="00EF2183"/>
    <w:rsid w:val="00EF4CA5"/>
    <w:rsid w:val="00EF7A6F"/>
    <w:rsid w:val="00F0054E"/>
    <w:rsid w:val="00F01D42"/>
    <w:rsid w:val="00F02671"/>
    <w:rsid w:val="00F029B9"/>
    <w:rsid w:val="00F04791"/>
    <w:rsid w:val="00F04B00"/>
    <w:rsid w:val="00F04B18"/>
    <w:rsid w:val="00F06427"/>
    <w:rsid w:val="00F10A8B"/>
    <w:rsid w:val="00F10AF4"/>
    <w:rsid w:val="00F12317"/>
    <w:rsid w:val="00F1299B"/>
    <w:rsid w:val="00F12F91"/>
    <w:rsid w:val="00F13957"/>
    <w:rsid w:val="00F14DBB"/>
    <w:rsid w:val="00F14E52"/>
    <w:rsid w:val="00F16CD8"/>
    <w:rsid w:val="00F177DB"/>
    <w:rsid w:val="00F212BF"/>
    <w:rsid w:val="00F22B4F"/>
    <w:rsid w:val="00F22C83"/>
    <w:rsid w:val="00F22CAC"/>
    <w:rsid w:val="00F240A7"/>
    <w:rsid w:val="00F25BCE"/>
    <w:rsid w:val="00F26145"/>
    <w:rsid w:val="00F261A2"/>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51A1"/>
    <w:rsid w:val="00F46CBF"/>
    <w:rsid w:val="00F52C0C"/>
    <w:rsid w:val="00F5315C"/>
    <w:rsid w:val="00F53517"/>
    <w:rsid w:val="00F53F6D"/>
    <w:rsid w:val="00F5449E"/>
    <w:rsid w:val="00F570EE"/>
    <w:rsid w:val="00F61717"/>
    <w:rsid w:val="00F626C5"/>
    <w:rsid w:val="00F6307F"/>
    <w:rsid w:val="00F635AA"/>
    <w:rsid w:val="00F6383E"/>
    <w:rsid w:val="00F64721"/>
    <w:rsid w:val="00F64F79"/>
    <w:rsid w:val="00F65061"/>
    <w:rsid w:val="00F6514D"/>
    <w:rsid w:val="00F658BA"/>
    <w:rsid w:val="00F65DA2"/>
    <w:rsid w:val="00F66239"/>
    <w:rsid w:val="00F70DEC"/>
    <w:rsid w:val="00F749D3"/>
    <w:rsid w:val="00F75EF5"/>
    <w:rsid w:val="00F77A80"/>
    <w:rsid w:val="00F77FA5"/>
    <w:rsid w:val="00F80A8D"/>
    <w:rsid w:val="00F80E46"/>
    <w:rsid w:val="00F8170B"/>
    <w:rsid w:val="00F81CD6"/>
    <w:rsid w:val="00F81D89"/>
    <w:rsid w:val="00F82BB0"/>
    <w:rsid w:val="00F8359F"/>
    <w:rsid w:val="00F83A7F"/>
    <w:rsid w:val="00F84063"/>
    <w:rsid w:val="00F913DC"/>
    <w:rsid w:val="00F94E97"/>
    <w:rsid w:val="00F96C73"/>
    <w:rsid w:val="00F97478"/>
    <w:rsid w:val="00F97869"/>
    <w:rsid w:val="00FA0602"/>
    <w:rsid w:val="00FA09E1"/>
    <w:rsid w:val="00FA1115"/>
    <w:rsid w:val="00FA2CAA"/>
    <w:rsid w:val="00FA32EA"/>
    <w:rsid w:val="00FA63DB"/>
    <w:rsid w:val="00FA6A49"/>
    <w:rsid w:val="00FA75AF"/>
    <w:rsid w:val="00FA7BC6"/>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84F"/>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9EE1"/>
  <w15:chartTrackingRefBased/>
  <w15:docId w15:val="{992D7E7A-D655-4295-8E9B-6124DE8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table" w:styleId="TableGrid">
    <w:name w:val="Table Grid"/>
    <w:basedOn w:val="TableNormal"/>
    <w:uiPriority w:val="39"/>
    <w:rsid w:val="0097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1180041793">
      <w:bodyDiv w:val="1"/>
      <w:marLeft w:val="0"/>
      <w:marRight w:val="0"/>
      <w:marTop w:val="0"/>
      <w:marBottom w:val="0"/>
      <w:divBdr>
        <w:top w:val="none" w:sz="0" w:space="0" w:color="auto"/>
        <w:left w:val="none" w:sz="0" w:space="0" w:color="auto"/>
        <w:bottom w:val="none" w:sz="0" w:space="0" w:color="auto"/>
        <w:right w:val="none" w:sz="0" w:space="0" w:color="auto"/>
      </w:divBdr>
      <w:divsChild>
        <w:div w:id="290790814">
          <w:marLeft w:val="360"/>
          <w:marRight w:val="0"/>
          <w:marTop w:val="20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7">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03313301">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E7A8-C6E4-47AB-BAE4-80CF6836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SOE_JHARVEY</cp:lastModifiedBy>
  <cp:revision>11</cp:revision>
  <cp:lastPrinted>2019-06-16T15:02:00Z</cp:lastPrinted>
  <dcterms:created xsi:type="dcterms:W3CDTF">2019-06-16T12:23:00Z</dcterms:created>
  <dcterms:modified xsi:type="dcterms:W3CDTF">2019-09-03T01:32:00Z</dcterms:modified>
</cp:coreProperties>
</file>