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81" w:rsidRDefault="00F53F5A" w:rsidP="00AF48B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9FF877" wp14:editId="750BE3D7">
            <wp:simplePos x="0" y="0"/>
            <wp:positionH relativeFrom="column">
              <wp:posOffset>1387475</wp:posOffset>
            </wp:positionH>
            <wp:positionV relativeFrom="paragraph">
              <wp:posOffset>-229235</wp:posOffset>
            </wp:positionV>
            <wp:extent cx="2499360" cy="9632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A4">
        <w:rPr>
          <w:b/>
          <w:noProof/>
          <w:sz w:val="28"/>
          <w:szCs w:val="28"/>
        </w:rPr>
        <w:t>1</w:t>
      </w:r>
    </w:p>
    <w:p w:rsidR="00CD4BF7" w:rsidRPr="00CD4BF7" w:rsidRDefault="00CD4BF7" w:rsidP="003D500A">
      <w:pPr>
        <w:spacing w:after="0" w:line="276" w:lineRule="auto"/>
        <w:jc w:val="center"/>
        <w:rPr>
          <w:sz w:val="16"/>
          <w:szCs w:val="16"/>
        </w:rPr>
      </w:pPr>
    </w:p>
    <w:p w:rsidR="00CB14BF" w:rsidRDefault="00CB14BF" w:rsidP="003D500A">
      <w:pPr>
        <w:spacing w:after="0" w:line="276" w:lineRule="auto"/>
        <w:jc w:val="center"/>
        <w:rPr>
          <w:szCs w:val="24"/>
        </w:rPr>
      </w:pPr>
    </w:p>
    <w:p w:rsidR="005A5A0A" w:rsidRPr="005A30AC" w:rsidRDefault="005A5A0A" w:rsidP="003D500A">
      <w:pPr>
        <w:spacing w:after="0" w:line="276" w:lineRule="auto"/>
        <w:jc w:val="center"/>
        <w:rPr>
          <w:b/>
          <w:sz w:val="22"/>
        </w:rPr>
      </w:pPr>
    </w:p>
    <w:p w:rsidR="00206FBC" w:rsidRPr="005A30AC" w:rsidRDefault="00AF48BB" w:rsidP="003D500A">
      <w:pPr>
        <w:spacing w:after="0" w:line="276" w:lineRule="auto"/>
        <w:jc w:val="center"/>
        <w:rPr>
          <w:b/>
          <w:sz w:val="22"/>
        </w:rPr>
      </w:pPr>
      <w:r w:rsidRPr="005A30AC">
        <w:rPr>
          <w:b/>
          <w:sz w:val="22"/>
        </w:rPr>
        <w:t>VCPD Gov</w:t>
      </w:r>
      <w:r w:rsidR="008757E0" w:rsidRPr="005A30AC">
        <w:rPr>
          <w:b/>
          <w:sz w:val="22"/>
        </w:rPr>
        <w:t>e</w:t>
      </w:r>
      <w:r w:rsidR="00C535E5" w:rsidRPr="005A30AC">
        <w:rPr>
          <w:b/>
          <w:sz w:val="22"/>
        </w:rPr>
        <w:t>rnance Workgroup</w:t>
      </w:r>
    </w:p>
    <w:p w:rsidR="00963CD2" w:rsidRPr="005A30AC" w:rsidRDefault="00963CD2" w:rsidP="00963CD2">
      <w:pPr>
        <w:spacing w:after="0" w:line="276" w:lineRule="auto"/>
        <w:jc w:val="center"/>
        <w:rPr>
          <w:b/>
          <w:sz w:val="22"/>
        </w:rPr>
      </w:pPr>
      <w:r w:rsidRPr="005A30AC">
        <w:rPr>
          <w:b/>
          <w:sz w:val="22"/>
        </w:rPr>
        <w:t>February 4, 2020</w:t>
      </w:r>
    </w:p>
    <w:p w:rsidR="005A30AC" w:rsidRPr="005A30AC" w:rsidRDefault="005A30AC" w:rsidP="00963CD2">
      <w:pPr>
        <w:spacing w:after="0" w:line="276" w:lineRule="auto"/>
        <w:jc w:val="center"/>
        <w:rPr>
          <w:b/>
          <w:sz w:val="22"/>
        </w:rPr>
      </w:pPr>
    </w:p>
    <w:p w:rsidR="00E95A60" w:rsidRPr="005A30AC" w:rsidRDefault="005A30AC" w:rsidP="005A30AC">
      <w:pPr>
        <w:tabs>
          <w:tab w:val="left" w:pos="5650"/>
        </w:tabs>
        <w:spacing w:after="0" w:line="276" w:lineRule="auto"/>
        <w:jc w:val="center"/>
        <w:rPr>
          <w:b/>
          <w:szCs w:val="24"/>
        </w:rPr>
      </w:pPr>
      <w:r w:rsidRPr="005A30AC">
        <w:rPr>
          <w:b/>
          <w:szCs w:val="24"/>
        </w:rPr>
        <w:t>MEETING SUMMARY</w:t>
      </w:r>
    </w:p>
    <w:p w:rsidR="005A30AC" w:rsidRPr="00643268" w:rsidRDefault="005A30AC" w:rsidP="005A30AC">
      <w:pPr>
        <w:tabs>
          <w:tab w:val="left" w:pos="5650"/>
        </w:tabs>
        <w:spacing w:after="0" w:line="276" w:lineRule="auto"/>
        <w:rPr>
          <w:szCs w:val="24"/>
        </w:rPr>
      </w:pPr>
    </w:p>
    <w:p w:rsidR="00E95A60" w:rsidRDefault="00055E07" w:rsidP="00E95A60">
      <w:pPr>
        <w:spacing w:after="0" w:line="276" w:lineRule="auto"/>
        <w:jc w:val="center"/>
        <w:rPr>
          <w:i/>
          <w:sz w:val="22"/>
        </w:rPr>
      </w:pPr>
      <w:r w:rsidRPr="00055E07">
        <w:rPr>
          <w:i/>
          <w:sz w:val="22"/>
        </w:rPr>
        <w:t>The Governance Workgroup oversees the management of VCPD,</w:t>
      </w:r>
    </w:p>
    <w:p w:rsidR="00E95A60" w:rsidRDefault="00055E07" w:rsidP="00E95A60">
      <w:pPr>
        <w:spacing w:after="0" w:line="276" w:lineRule="auto"/>
        <w:jc w:val="center"/>
        <w:rPr>
          <w:i/>
          <w:sz w:val="22"/>
        </w:rPr>
      </w:pPr>
      <w:r w:rsidRPr="00055E07">
        <w:rPr>
          <w:i/>
          <w:sz w:val="22"/>
        </w:rPr>
        <w:t xml:space="preserve"> secures continued funding, coordinate</w:t>
      </w:r>
      <w:r w:rsidR="00E95A60">
        <w:rPr>
          <w:i/>
          <w:sz w:val="22"/>
        </w:rPr>
        <w:t>s</w:t>
      </w:r>
      <w:r w:rsidRPr="00055E07">
        <w:rPr>
          <w:i/>
          <w:sz w:val="22"/>
        </w:rPr>
        <w:t xml:space="preserve"> the partnership agreement,</w:t>
      </w:r>
    </w:p>
    <w:p w:rsidR="00055E07" w:rsidRPr="00055E07" w:rsidRDefault="00055E07" w:rsidP="00E95A60">
      <w:pPr>
        <w:spacing w:after="0" w:line="276" w:lineRule="auto"/>
        <w:jc w:val="center"/>
        <w:rPr>
          <w:i/>
          <w:sz w:val="22"/>
        </w:rPr>
      </w:pPr>
      <w:r w:rsidRPr="00055E07">
        <w:rPr>
          <w:i/>
          <w:sz w:val="22"/>
        </w:rPr>
        <w:t>and maintains communication with state level agencies and organizations.</w:t>
      </w:r>
    </w:p>
    <w:p w:rsidR="00B222E3" w:rsidRDefault="00B222E3" w:rsidP="00B222E3">
      <w:pPr>
        <w:pStyle w:val="ListParagraph"/>
        <w:spacing w:after="0" w:line="276" w:lineRule="auto"/>
        <w:rPr>
          <w:b/>
          <w:szCs w:val="24"/>
        </w:rPr>
      </w:pPr>
    </w:p>
    <w:p w:rsidR="008D0EFF" w:rsidRDefault="008D0EFF" w:rsidP="00C64EB7">
      <w:pPr>
        <w:pStyle w:val="ListParagraph"/>
        <w:spacing w:after="0" w:line="276" w:lineRule="auto"/>
        <w:ind w:left="0"/>
        <w:rPr>
          <w:b/>
          <w:sz w:val="22"/>
        </w:rPr>
      </w:pPr>
      <w:r>
        <w:rPr>
          <w:b/>
          <w:sz w:val="22"/>
        </w:rPr>
        <w:t xml:space="preserve">Present:  </w:t>
      </w:r>
      <w:r w:rsidR="00A12230">
        <w:rPr>
          <w:sz w:val="22"/>
        </w:rPr>
        <w:t>Laurel,</w:t>
      </w:r>
      <w:r w:rsidRPr="00B222E3">
        <w:rPr>
          <w:sz w:val="22"/>
        </w:rPr>
        <w:t xml:space="preserve"> Deana, Jaye, Laura, </w:t>
      </w:r>
      <w:proofErr w:type="spellStart"/>
      <w:r w:rsidR="00B222E3" w:rsidRPr="00B222E3">
        <w:rPr>
          <w:sz w:val="22"/>
        </w:rPr>
        <w:t>Mickie</w:t>
      </w:r>
      <w:proofErr w:type="spellEnd"/>
      <w:r w:rsidR="00B222E3" w:rsidRPr="00B222E3">
        <w:rPr>
          <w:sz w:val="22"/>
        </w:rPr>
        <w:t>, Susanne</w:t>
      </w:r>
    </w:p>
    <w:p w:rsidR="00B222E3" w:rsidRDefault="00B222E3" w:rsidP="00C64EB7">
      <w:pPr>
        <w:pStyle w:val="ListParagraph"/>
        <w:spacing w:after="0" w:line="276" w:lineRule="auto"/>
        <w:ind w:left="0"/>
        <w:rPr>
          <w:b/>
          <w:sz w:val="22"/>
        </w:rPr>
      </w:pPr>
      <w:r>
        <w:rPr>
          <w:b/>
          <w:sz w:val="22"/>
        </w:rPr>
        <w:t xml:space="preserve">Absent:  </w:t>
      </w:r>
      <w:r w:rsidRPr="00BE5E18">
        <w:rPr>
          <w:sz w:val="22"/>
        </w:rPr>
        <w:t>Bethany, Cori, Sandy</w:t>
      </w:r>
    </w:p>
    <w:p w:rsidR="008D0EFF" w:rsidRDefault="008D0EFF" w:rsidP="005A30AC">
      <w:pPr>
        <w:pStyle w:val="ListParagraph"/>
        <w:spacing w:after="0" w:line="276" w:lineRule="auto"/>
        <w:ind w:left="360"/>
        <w:rPr>
          <w:b/>
          <w:sz w:val="22"/>
        </w:rPr>
      </w:pPr>
    </w:p>
    <w:p w:rsidR="009D7A5E" w:rsidRPr="005A30AC" w:rsidRDefault="00387289" w:rsidP="00121472">
      <w:pPr>
        <w:pStyle w:val="ListParagraph"/>
        <w:spacing w:after="0" w:line="276" w:lineRule="auto"/>
        <w:ind w:left="0"/>
        <w:rPr>
          <w:b/>
          <w:szCs w:val="24"/>
        </w:rPr>
      </w:pPr>
      <w:r w:rsidRPr="005A30AC">
        <w:rPr>
          <w:b/>
          <w:sz w:val="22"/>
        </w:rPr>
        <w:t>Celebrat</w:t>
      </w:r>
      <w:r w:rsidR="0081521E" w:rsidRPr="005A30AC">
        <w:rPr>
          <w:b/>
          <w:sz w:val="22"/>
        </w:rPr>
        <w:t>ions</w:t>
      </w:r>
      <w:r w:rsidR="00681B84" w:rsidRPr="005A30AC">
        <w:rPr>
          <w:b/>
          <w:sz w:val="22"/>
        </w:rPr>
        <w:t xml:space="preserve"> and Announcements</w:t>
      </w:r>
    </w:p>
    <w:p w:rsidR="007329A5" w:rsidRPr="008D0EFF" w:rsidRDefault="007329A5" w:rsidP="00BE5E18">
      <w:pPr>
        <w:pStyle w:val="ListParagraph"/>
        <w:numPr>
          <w:ilvl w:val="0"/>
          <w:numId w:val="38"/>
        </w:numPr>
        <w:spacing w:after="0" w:line="276" w:lineRule="auto"/>
        <w:rPr>
          <w:sz w:val="22"/>
        </w:rPr>
      </w:pPr>
      <w:r w:rsidRPr="008D0EFF">
        <w:rPr>
          <w:sz w:val="22"/>
        </w:rPr>
        <w:t xml:space="preserve">Welcome </w:t>
      </w:r>
      <w:proofErr w:type="spellStart"/>
      <w:r w:rsidRPr="008D0EFF">
        <w:rPr>
          <w:sz w:val="22"/>
        </w:rPr>
        <w:t>Mickie</w:t>
      </w:r>
      <w:proofErr w:type="spellEnd"/>
      <w:r w:rsidRPr="008D0EFF">
        <w:rPr>
          <w:sz w:val="22"/>
        </w:rPr>
        <w:t xml:space="preserve"> McInni</w:t>
      </w:r>
      <w:r w:rsidR="00FD5E0E">
        <w:rPr>
          <w:sz w:val="22"/>
        </w:rPr>
        <w:t>s, new Governance rep from VDSS!</w:t>
      </w:r>
    </w:p>
    <w:p w:rsidR="00075691" w:rsidRPr="007329A5" w:rsidRDefault="00075691" w:rsidP="00075691">
      <w:pPr>
        <w:pStyle w:val="ListParagraph"/>
        <w:numPr>
          <w:ilvl w:val="0"/>
          <w:numId w:val="38"/>
        </w:numPr>
        <w:spacing w:after="0" w:line="276" w:lineRule="auto"/>
        <w:rPr>
          <w:sz w:val="22"/>
        </w:rPr>
      </w:pPr>
      <w:r>
        <w:rPr>
          <w:sz w:val="22"/>
        </w:rPr>
        <w:t xml:space="preserve">Portia Pope has joined VDSS as the Director of the </w:t>
      </w:r>
      <w:r w:rsidRPr="007329A5">
        <w:rPr>
          <w:sz w:val="22"/>
        </w:rPr>
        <w:t>Head Start Collaboration Office</w:t>
      </w:r>
      <w:r>
        <w:rPr>
          <w:sz w:val="22"/>
        </w:rPr>
        <w:t xml:space="preserve">.  She will not join Governance at this time.  </w:t>
      </w:r>
    </w:p>
    <w:p w:rsidR="00115F27" w:rsidRDefault="00115F27" w:rsidP="00115F27">
      <w:pPr>
        <w:pStyle w:val="ListParagraph"/>
        <w:numPr>
          <w:ilvl w:val="0"/>
          <w:numId w:val="38"/>
        </w:numPr>
        <w:spacing w:after="0" w:line="276" w:lineRule="auto"/>
        <w:rPr>
          <w:sz w:val="22"/>
        </w:rPr>
      </w:pPr>
      <w:r>
        <w:rPr>
          <w:sz w:val="22"/>
        </w:rPr>
        <w:t>Katie Webb, our parent representative from The Arc/New Path has left that position as of January 24</w:t>
      </w:r>
      <w:r w:rsidRPr="004F4048">
        <w:rPr>
          <w:sz w:val="22"/>
          <w:vertAlign w:val="superscript"/>
        </w:rPr>
        <w:t>th</w:t>
      </w:r>
      <w:r>
        <w:rPr>
          <w:sz w:val="22"/>
        </w:rPr>
        <w:t>.  The Arc is seeking a replacement.</w:t>
      </w:r>
    </w:p>
    <w:p w:rsidR="00111E5A" w:rsidRDefault="00DE110C" w:rsidP="00115F27">
      <w:pPr>
        <w:pStyle w:val="ListParagraph"/>
        <w:numPr>
          <w:ilvl w:val="0"/>
          <w:numId w:val="38"/>
        </w:numPr>
        <w:spacing w:after="0" w:line="276" w:lineRule="auto"/>
        <w:rPr>
          <w:sz w:val="22"/>
        </w:rPr>
      </w:pPr>
      <w:r>
        <w:rPr>
          <w:sz w:val="22"/>
        </w:rPr>
        <w:t>Cheryl Strobel has retired from the VDOE.</w:t>
      </w:r>
    </w:p>
    <w:p w:rsidR="008836EF" w:rsidRDefault="00075691" w:rsidP="003B0F12">
      <w:pPr>
        <w:pStyle w:val="ListParagraph"/>
        <w:numPr>
          <w:ilvl w:val="0"/>
          <w:numId w:val="38"/>
        </w:numPr>
        <w:spacing w:after="0" w:line="276" w:lineRule="auto"/>
        <w:rPr>
          <w:sz w:val="22"/>
        </w:rPr>
      </w:pPr>
      <w:r>
        <w:rPr>
          <w:sz w:val="22"/>
        </w:rPr>
        <w:t>Our n</w:t>
      </w:r>
      <w:r w:rsidR="008836EF">
        <w:rPr>
          <w:sz w:val="22"/>
        </w:rPr>
        <w:t xml:space="preserve">ew website went live on </w:t>
      </w:r>
      <w:r w:rsidR="003B0F12">
        <w:rPr>
          <w:sz w:val="22"/>
        </w:rPr>
        <w:t xml:space="preserve">December </w:t>
      </w:r>
      <w:r w:rsidR="00115F27">
        <w:rPr>
          <w:sz w:val="22"/>
        </w:rPr>
        <w:t>20,</w:t>
      </w:r>
      <w:r w:rsidR="003B0F12">
        <w:rPr>
          <w:sz w:val="22"/>
          <w:vertAlign w:val="superscript"/>
        </w:rPr>
        <w:t xml:space="preserve"> </w:t>
      </w:r>
      <w:r w:rsidR="003B0F12">
        <w:rPr>
          <w:sz w:val="22"/>
        </w:rPr>
        <w:t xml:space="preserve">2019.  Well-received.  Still </w:t>
      </w:r>
      <w:r w:rsidR="00CC36B4">
        <w:rPr>
          <w:sz w:val="22"/>
        </w:rPr>
        <w:t>a w</w:t>
      </w:r>
      <w:r w:rsidR="003B0F12">
        <w:rPr>
          <w:sz w:val="22"/>
        </w:rPr>
        <w:t>ork in progress.</w:t>
      </w:r>
      <w:r w:rsidR="00A277FE">
        <w:rPr>
          <w:sz w:val="22"/>
        </w:rPr>
        <w:t xml:space="preserve">  VCPD meeting summaries, list of meeting dates, and regional resources are posted.  See </w:t>
      </w:r>
      <w:r w:rsidR="00A277FE" w:rsidRPr="00A277FE">
        <w:rPr>
          <w:i/>
          <w:sz w:val="22"/>
        </w:rPr>
        <w:t xml:space="preserve">Member Login </w:t>
      </w:r>
      <w:r w:rsidR="00A277FE">
        <w:rPr>
          <w:sz w:val="22"/>
        </w:rPr>
        <w:t xml:space="preserve">in the upper right corner.  Password is </w:t>
      </w:r>
      <w:proofErr w:type="spellStart"/>
      <w:r w:rsidR="00A277FE" w:rsidRPr="00A277FE">
        <w:rPr>
          <w:i/>
          <w:sz w:val="22"/>
        </w:rPr>
        <w:t>vcpdmember</w:t>
      </w:r>
      <w:proofErr w:type="spellEnd"/>
      <w:r w:rsidR="00A277FE">
        <w:rPr>
          <w:sz w:val="22"/>
        </w:rPr>
        <w:t>.</w:t>
      </w:r>
      <w:r w:rsidR="00D109A8">
        <w:rPr>
          <w:sz w:val="22"/>
        </w:rPr>
        <w:t xml:space="preserve"> We have 71 users</w:t>
      </w:r>
      <w:r w:rsidR="00744FC8">
        <w:rPr>
          <w:sz w:val="22"/>
        </w:rPr>
        <w:t xml:space="preserve"> within the last 7</w:t>
      </w:r>
      <w:r w:rsidR="0060404F">
        <w:rPr>
          <w:sz w:val="22"/>
        </w:rPr>
        <w:t xml:space="preserve"> d</w:t>
      </w:r>
      <w:r w:rsidR="00D109A8">
        <w:rPr>
          <w:sz w:val="22"/>
        </w:rPr>
        <w:t>a</w:t>
      </w:r>
      <w:r w:rsidR="0060404F">
        <w:rPr>
          <w:sz w:val="22"/>
        </w:rPr>
        <w:t>y</w:t>
      </w:r>
      <w:r w:rsidR="00D109A8">
        <w:rPr>
          <w:sz w:val="22"/>
        </w:rPr>
        <w:t>s.  They averaged 3.02 mi</w:t>
      </w:r>
      <w:r w:rsidR="0060404F">
        <w:rPr>
          <w:sz w:val="22"/>
        </w:rPr>
        <w:t xml:space="preserve">nutes on the site and looked at </w:t>
      </w:r>
      <w:r w:rsidR="00D109A8">
        <w:rPr>
          <w:sz w:val="22"/>
        </w:rPr>
        <w:t>an average of 3.45 pages per session.</w:t>
      </w:r>
      <w:r w:rsidR="00BF6948">
        <w:rPr>
          <w:sz w:val="22"/>
        </w:rPr>
        <w:t xml:space="preserve">  Kristen says these are good stats.</w:t>
      </w:r>
    </w:p>
    <w:p w:rsidR="00C61A96" w:rsidRDefault="003B0F12" w:rsidP="008878EC">
      <w:pPr>
        <w:pStyle w:val="ListParagraph"/>
        <w:numPr>
          <w:ilvl w:val="0"/>
          <w:numId w:val="38"/>
        </w:numPr>
        <w:spacing w:after="0" w:line="276" w:lineRule="auto"/>
        <w:rPr>
          <w:sz w:val="22"/>
        </w:rPr>
      </w:pPr>
      <w:r w:rsidRPr="00C61A96">
        <w:rPr>
          <w:sz w:val="22"/>
        </w:rPr>
        <w:t xml:space="preserve">Jeanne has developed a wonderful masthead/logo for </w:t>
      </w:r>
      <w:r w:rsidR="00345A64">
        <w:rPr>
          <w:sz w:val="22"/>
        </w:rPr>
        <w:t xml:space="preserve">Pointers for PD Providers. </w:t>
      </w:r>
      <w:r w:rsidR="007329A5">
        <w:rPr>
          <w:sz w:val="22"/>
        </w:rPr>
        <w:t xml:space="preserve"> </w:t>
      </w:r>
      <w:r w:rsidR="00C61A96" w:rsidRPr="00C61A96">
        <w:rPr>
          <w:sz w:val="22"/>
        </w:rPr>
        <w:t>Jaye is w</w:t>
      </w:r>
      <w:r w:rsidRPr="00C61A96">
        <w:rPr>
          <w:sz w:val="22"/>
        </w:rPr>
        <w:t xml:space="preserve">orking on the initial mailing in terms of email addresses, etc. </w:t>
      </w:r>
      <w:r w:rsidR="00345A64">
        <w:rPr>
          <w:sz w:val="22"/>
        </w:rPr>
        <w:t xml:space="preserve">and </w:t>
      </w:r>
      <w:r w:rsidR="00744FC8">
        <w:rPr>
          <w:sz w:val="22"/>
        </w:rPr>
        <w:t xml:space="preserve">learning </w:t>
      </w:r>
      <w:r w:rsidR="00345A64">
        <w:rPr>
          <w:sz w:val="22"/>
        </w:rPr>
        <w:t>how to distribute.</w:t>
      </w:r>
    </w:p>
    <w:p w:rsidR="00183541" w:rsidRDefault="00B8747E" w:rsidP="008878EC">
      <w:pPr>
        <w:pStyle w:val="ListParagraph"/>
        <w:numPr>
          <w:ilvl w:val="0"/>
          <w:numId w:val="38"/>
        </w:numPr>
        <w:spacing w:after="0" w:line="276" w:lineRule="auto"/>
        <w:rPr>
          <w:sz w:val="22"/>
        </w:rPr>
      </w:pPr>
      <w:r w:rsidRPr="00C61A96">
        <w:rPr>
          <w:sz w:val="22"/>
        </w:rPr>
        <w:t>Jaye has finished chemo.  Surgery is scheduled for March 11.</w:t>
      </w:r>
    </w:p>
    <w:p w:rsidR="00BE5E18" w:rsidRDefault="00952E6D" w:rsidP="008878EC">
      <w:pPr>
        <w:pStyle w:val="ListParagraph"/>
        <w:numPr>
          <w:ilvl w:val="0"/>
          <w:numId w:val="38"/>
        </w:numPr>
        <w:spacing w:after="0" w:line="276" w:lineRule="auto"/>
        <w:rPr>
          <w:sz w:val="22"/>
        </w:rPr>
      </w:pPr>
      <w:r>
        <w:rPr>
          <w:sz w:val="22"/>
        </w:rPr>
        <w:t xml:space="preserve">Susanne shared that </w:t>
      </w:r>
      <w:r w:rsidR="004C4EC4">
        <w:rPr>
          <w:sz w:val="22"/>
        </w:rPr>
        <w:t>Julie Greene is joining CCA on February 18</w:t>
      </w:r>
      <w:r w:rsidR="004C4EC4" w:rsidRPr="004C4EC4">
        <w:rPr>
          <w:sz w:val="22"/>
          <w:vertAlign w:val="superscript"/>
        </w:rPr>
        <w:t>th</w:t>
      </w:r>
      <w:r w:rsidR="004C4EC4">
        <w:rPr>
          <w:sz w:val="22"/>
          <w:vertAlign w:val="superscript"/>
        </w:rPr>
        <w:t xml:space="preserve">. </w:t>
      </w:r>
      <w:r w:rsidR="004C4EC4">
        <w:rPr>
          <w:sz w:val="22"/>
        </w:rPr>
        <w:t xml:space="preserve"> She will take over the role of VCPD Eastern Regional Consortium </w:t>
      </w:r>
      <w:r w:rsidR="00D109A8">
        <w:rPr>
          <w:sz w:val="22"/>
        </w:rPr>
        <w:t>CCA Administrative Support.</w:t>
      </w:r>
    </w:p>
    <w:p w:rsidR="00952E6D" w:rsidRDefault="00952E6D" w:rsidP="008878EC">
      <w:pPr>
        <w:pStyle w:val="ListParagraph"/>
        <w:numPr>
          <w:ilvl w:val="0"/>
          <w:numId w:val="38"/>
        </w:numPr>
        <w:spacing w:after="0" w:line="276" w:lineRule="auto"/>
        <w:rPr>
          <w:sz w:val="22"/>
        </w:rPr>
      </w:pPr>
      <w:r>
        <w:rPr>
          <w:sz w:val="22"/>
        </w:rPr>
        <w:t>Laura noted that the Early Childhood Success Act passed through the Senate and should make it through crossover.</w:t>
      </w:r>
    </w:p>
    <w:p w:rsidR="00474525" w:rsidRDefault="00952E6D" w:rsidP="00474525">
      <w:pPr>
        <w:pStyle w:val="ListParagraph"/>
        <w:numPr>
          <w:ilvl w:val="0"/>
          <w:numId w:val="38"/>
        </w:numPr>
        <w:spacing w:after="0" w:line="276" w:lineRule="auto"/>
        <w:rPr>
          <w:sz w:val="22"/>
        </w:rPr>
      </w:pPr>
      <w:r>
        <w:rPr>
          <w:sz w:val="22"/>
        </w:rPr>
        <w:t xml:space="preserve">Laurel reported that </w:t>
      </w:r>
      <w:r w:rsidR="002A196F">
        <w:rPr>
          <w:sz w:val="22"/>
        </w:rPr>
        <w:t xml:space="preserve">home </w:t>
      </w:r>
      <w:r w:rsidR="00345A64">
        <w:rPr>
          <w:sz w:val="22"/>
        </w:rPr>
        <w:t>visitors</w:t>
      </w:r>
      <w:r w:rsidR="002A196F">
        <w:rPr>
          <w:sz w:val="22"/>
        </w:rPr>
        <w:t xml:space="preserve"> and others using the Institute may now earn 3 college credits through </w:t>
      </w:r>
      <w:r w:rsidR="003150CD">
        <w:rPr>
          <w:sz w:val="22"/>
        </w:rPr>
        <w:t xml:space="preserve">the School of Social Work at the University of Kansas.  They are hoping to add CEUs for nursing—other </w:t>
      </w:r>
      <w:r w:rsidR="00345A64">
        <w:rPr>
          <w:sz w:val="22"/>
        </w:rPr>
        <w:t>disciplines</w:t>
      </w:r>
      <w:r w:rsidR="003150CD">
        <w:rPr>
          <w:sz w:val="22"/>
        </w:rPr>
        <w:t xml:space="preserve"> already award CEU</w:t>
      </w:r>
      <w:r w:rsidR="00744FC8">
        <w:rPr>
          <w:sz w:val="22"/>
        </w:rPr>
        <w:t>s</w:t>
      </w:r>
      <w:r w:rsidR="003150CD">
        <w:rPr>
          <w:sz w:val="22"/>
        </w:rPr>
        <w:t xml:space="preserve">.  </w:t>
      </w:r>
    </w:p>
    <w:p w:rsidR="00474525" w:rsidRPr="00474525" w:rsidRDefault="00474525" w:rsidP="00474525">
      <w:pPr>
        <w:spacing w:after="0" w:line="276" w:lineRule="auto"/>
        <w:rPr>
          <w:b/>
          <w:sz w:val="22"/>
        </w:rPr>
      </w:pPr>
    </w:p>
    <w:p w:rsidR="001177AC" w:rsidRPr="007F2F07" w:rsidRDefault="00287B56" w:rsidP="00474525">
      <w:pPr>
        <w:spacing w:after="0" w:line="276" w:lineRule="auto"/>
        <w:rPr>
          <w:b/>
          <w:sz w:val="22"/>
        </w:rPr>
      </w:pPr>
      <w:r w:rsidRPr="007F2F07">
        <w:rPr>
          <w:b/>
          <w:sz w:val="22"/>
        </w:rPr>
        <w:t xml:space="preserve">Review of </w:t>
      </w:r>
      <w:r w:rsidR="002D2734" w:rsidRPr="007F2F07">
        <w:rPr>
          <w:b/>
          <w:sz w:val="22"/>
        </w:rPr>
        <w:t xml:space="preserve">December 4, 2019 </w:t>
      </w:r>
      <w:r w:rsidR="00F80558" w:rsidRPr="007F2F07">
        <w:rPr>
          <w:b/>
          <w:sz w:val="22"/>
        </w:rPr>
        <w:t xml:space="preserve">Meeting Notes </w:t>
      </w:r>
      <w:r w:rsidR="00952C56" w:rsidRPr="007F2F07">
        <w:rPr>
          <w:b/>
          <w:sz w:val="22"/>
        </w:rPr>
        <w:t xml:space="preserve">  </w:t>
      </w:r>
    </w:p>
    <w:p w:rsidR="001177AC" w:rsidRDefault="007F2F07" w:rsidP="001177AC">
      <w:pPr>
        <w:spacing w:after="0" w:line="276" w:lineRule="auto"/>
        <w:rPr>
          <w:sz w:val="22"/>
        </w:rPr>
      </w:pPr>
      <w:r>
        <w:rPr>
          <w:sz w:val="22"/>
        </w:rPr>
        <w:tab/>
        <w:t>The December Meeting Summary was reviewed.  All tasks were completed.  There was no VCPD Governance meeting in January 2020.</w:t>
      </w:r>
    </w:p>
    <w:p w:rsidR="00474525" w:rsidRDefault="00474525" w:rsidP="001177AC">
      <w:pPr>
        <w:spacing w:after="0" w:line="276" w:lineRule="auto"/>
        <w:rPr>
          <w:sz w:val="22"/>
        </w:rPr>
      </w:pPr>
    </w:p>
    <w:p w:rsidR="008E023D" w:rsidRDefault="007F2F07" w:rsidP="007F2F07">
      <w:pPr>
        <w:pStyle w:val="ListParagraph"/>
        <w:spacing w:after="0" w:line="276" w:lineRule="auto"/>
        <w:ind w:left="0"/>
        <w:rPr>
          <w:b/>
          <w:sz w:val="22"/>
        </w:rPr>
      </w:pPr>
      <w:r w:rsidRPr="0088314E">
        <w:rPr>
          <w:b/>
          <w:sz w:val="22"/>
        </w:rPr>
        <w:lastRenderedPageBreak/>
        <w:t>Ag</w:t>
      </w:r>
      <w:r w:rsidR="0088314E">
        <w:rPr>
          <w:b/>
          <w:sz w:val="22"/>
        </w:rPr>
        <w:t>enda f</w:t>
      </w:r>
      <w:r w:rsidR="008E023D" w:rsidRPr="0088314E">
        <w:rPr>
          <w:b/>
          <w:sz w:val="22"/>
        </w:rPr>
        <w:t>or February 11, 2020 VCPD Meeting</w:t>
      </w:r>
    </w:p>
    <w:p w:rsidR="00282BE9" w:rsidRDefault="0088314E" w:rsidP="00282BE9">
      <w:pPr>
        <w:pStyle w:val="ListParagraph"/>
        <w:spacing w:after="0" w:line="276" w:lineRule="auto"/>
        <w:ind w:left="0"/>
        <w:rPr>
          <w:sz w:val="22"/>
        </w:rPr>
      </w:pPr>
      <w:r>
        <w:rPr>
          <w:b/>
          <w:sz w:val="22"/>
        </w:rPr>
        <w:tab/>
      </w:r>
      <w:r w:rsidRPr="0088314E">
        <w:rPr>
          <w:sz w:val="22"/>
        </w:rPr>
        <w:t xml:space="preserve">The agenda for the </w:t>
      </w:r>
      <w:r w:rsidR="00465C04" w:rsidRPr="0088314E">
        <w:rPr>
          <w:sz w:val="22"/>
        </w:rPr>
        <w:t>February</w:t>
      </w:r>
      <w:r w:rsidRPr="0088314E">
        <w:rPr>
          <w:sz w:val="22"/>
        </w:rPr>
        <w:t xml:space="preserve"> 11 VCPD meeting was reviewed and approved.</w:t>
      </w:r>
    </w:p>
    <w:p w:rsidR="00282BE9" w:rsidRPr="00515FC0" w:rsidRDefault="00282BE9" w:rsidP="00282BE9">
      <w:pPr>
        <w:pStyle w:val="ListParagraph"/>
        <w:spacing w:after="0" w:line="276" w:lineRule="auto"/>
        <w:ind w:left="0"/>
        <w:rPr>
          <w:sz w:val="22"/>
        </w:rPr>
      </w:pPr>
    </w:p>
    <w:p w:rsidR="000C3A75" w:rsidRPr="00465C04" w:rsidRDefault="00282BE9" w:rsidP="00282BE9">
      <w:pPr>
        <w:pStyle w:val="ListParagraph"/>
        <w:spacing w:after="0" w:line="276" w:lineRule="auto"/>
        <w:ind w:left="0"/>
        <w:rPr>
          <w:b/>
          <w:sz w:val="22"/>
        </w:rPr>
      </w:pPr>
      <w:r w:rsidRPr="00465C04">
        <w:rPr>
          <w:b/>
          <w:sz w:val="22"/>
        </w:rPr>
        <w:t>R</w:t>
      </w:r>
      <w:r w:rsidR="00A15E91" w:rsidRPr="00465C04">
        <w:rPr>
          <w:b/>
          <w:sz w:val="22"/>
        </w:rPr>
        <w:t>eview of Discussion with Jenna Conway and Erin Carroll</w:t>
      </w:r>
    </w:p>
    <w:p w:rsidR="00334402" w:rsidRPr="00744FC8" w:rsidRDefault="00A15E91" w:rsidP="005B4732">
      <w:pPr>
        <w:pStyle w:val="ListParagraph"/>
        <w:numPr>
          <w:ilvl w:val="0"/>
          <w:numId w:val="41"/>
        </w:numPr>
        <w:spacing w:after="0" w:line="276" w:lineRule="auto"/>
        <w:rPr>
          <w:sz w:val="22"/>
        </w:rPr>
      </w:pPr>
      <w:r w:rsidRPr="00744FC8">
        <w:rPr>
          <w:sz w:val="22"/>
        </w:rPr>
        <w:t xml:space="preserve">Laura, Sandy, Cori and Jaye </w:t>
      </w:r>
      <w:r w:rsidR="000C3A75" w:rsidRPr="00744FC8">
        <w:rPr>
          <w:sz w:val="22"/>
        </w:rPr>
        <w:t>met with Jenna and Erin</w:t>
      </w:r>
      <w:r w:rsidR="00744FC8" w:rsidRPr="00744FC8">
        <w:rPr>
          <w:sz w:val="22"/>
        </w:rPr>
        <w:t xml:space="preserve"> on </w:t>
      </w:r>
      <w:r w:rsidR="000C3A75" w:rsidRPr="00744FC8">
        <w:rPr>
          <w:sz w:val="22"/>
        </w:rPr>
        <w:t>J</w:t>
      </w:r>
      <w:r w:rsidR="001B6DAB" w:rsidRPr="00744FC8">
        <w:rPr>
          <w:sz w:val="22"/>
        </w:rPr>
        <w:t>anuary 15, 2020 by phone (one year and a day after 2019 meeting with Jenna)</w:t>
      </w:r>
      <w:r w:rsidR="00744FC8">
        <w:rPr>
          <w:sz w:val="22"/>
        </w:rPr>
        <w:t>.</w:t>
      </w:r>
    </w:p>
    <w:p w:rsidR="00F1183A" w:rsidRDefault="00DC7095" w:rsidP="00B306E8">
      <w:pPr>
        <w:pStyle w:val="ListParagraph"/>
        <w:numPr>
          <w:ilvl w:val="0"/>
          <w:numId w:val="41"/>
        </w:numPr>
        <w:spacing w:after="0" w:line="276" w:lineRule="auto"/>
        <w:rPr>
          <w:sz w:val="22"/>
        </w:rPr>
      </w:pPr>
      <w:r>
        <w:rPr>
          <w:sz w:val="22"/>
        </w:rPr>
        <w:t xml:space="preserve">Jaye </w:t>
      </w:r>
      <w:r w:rsidR="002F3BCC">
        <w:rPr>
          <w:sz w:val="22"/>
        </w:rPr>
        <w:t xml:space="preserve">shared </w:t>
      </w:r>
      <w:r w:rsidR="00FD5E0E">
        <w:rPr>
          <w:sz w:val="22"/>
        </w:rPr>
        <w:t>notes from the meeting.  At this time, there does not seem to be a plan for a comprehensive PD system.  The focus</w:t>
      </w:r>
      <w:r w:rsidR="00173114">
        <w:rPr>
          <w:sz w:val="22"/>
        </w:rPr>
        <w:t xml:space="preserve"> is on building a culture a</w:t>
      </w:r>
      <w:r w:rsidR="00A55969">
        <w:rPr>
          <w:sz w:val="22"/>
        </w:rPr>
        <w:t>round data use based on CLASS, and PD that is individualized.</w:t>
      </w:r>
      <w:r w:rsidR="00744FC8">
        <w:rPr>
          <w:sz w:val="22"/>
        </w:rPr>
        <w:t xml:space="preserve"> With regard to VCPD, Jenna seemed to be particularly interested in our Higher Education and Practice-Based Coaching efforts.</w:t>
      </w:r>
    </w:p>
    <w:p w:rsidR="00E1471D" w:rsidRPr="00566F60" w:rsidRDefault="00E1471D" w:rsidP="00E1471D">
      <w:pPr>
        <w:spacing w:after="0" w:line="276" w:lineRule="auto"/>
        <w:rPr>
          <w:color w:val="FF0000"/>
          <w:sz w:val="22"/>
        </w:rPr>
      </w:pPr>
    </w:p>
    <w:p w:rsidR="00A15E91" w:rsidRPr="00515FC0" w:rsidRDefault="00B8747E" w:rsidP="00022255">
      <w:pPr>
        <w:pStyle w:val="ListParagraph"/>
        <w:spacing w:after="0" w:line="276" w:lineRule="auto"/>
        <w:ind w:left="0"/>
        <w:rPr>
          <w:b/>
          <w:sz w:val="22"/>
        </w:rPr>
      </w:pPr>
      <w:r w:rsidRPr="00515FC0">
        <w:rPr>
          <w:b/>
          <w:sz w:val="22"/>
        </w:rPr>
        <w:t>Practice-Based Coaching</w:t>
      </w:r>
      <w:r w:rsidR="002B08AF" w:rsidRPr="00515FC0">
        <w:rPr>
          <w:b/>
          <w:sz w:val="22"/>
        </w:rPr>
        <w:tab/>
      </w:r>
    </w:p>
    <w:p w:rsidR="00AD3113" w:rsidRDefault="00900FF2" w:rsidP="00B65C45">
      <w:pPr>
        <w:pStyle w:val="ListParagraph"/>
        <w:numPr>
          <w:ilvl w:val="0"/>
          <w:numId w:val="31"/>
        </w:numPr>
        <w:spacing w:after="0" w:line="276" w:lineRule="auto"/>
        <w:ind w:left="360"/>
        <w:rPr>
          <w:sz w:val="22"/>
        </w:rPr>
      </w:pPr>
      <w:r w:rsidRPr="008F0133">
        <w:rPr>
          <w:sz w:val="22"/>
        </w:rPr>
        <w:t>We trained 100 coaches and have a Virginia-specific curriculum and 9 trainers.</w:t>
      </w:r>
    </w:p>
    <w:p w:rsidR="00AD3113" w:rsidRDefault="00900FF2" w:rsidP="00B65C45">
      <w:pPr>
        <w:pStyle w:val="ListParagraph"/>
        <w:numPr>
          <w:ilvl w:val="0"/>
          <w:numId w:val="31"/>
        </w:numPr>
        <w:spacing w:after="0" w:line="276" w:lineRule="auto"/>
        <w:ind w:left="360"/>
        <w:rPr>
          <w:sz w:val="22"/>
        </w:rPr>
      </w:pPr>
      <w:r w:rsidRPr="008F0133">
        <w:rPr>
          <w:sz w:val="22"/>
        </w:rPr>
        <w:t xml:space="preserve">Three follow-up webinars </w:t>
      </w:r>
      <w:r w:rsidR="008F0133" w:rsidRPr="008F0133">
        <w:rPr>
          <w:sz w:val="22"/>
        </w:rPr>
        <w:t xml:space="preserve">for new coaches </w:t>
      </w:r>
      <w:r w:rsidRPr="008F0133">
        <w:rPr>
          <w:sz w:val="22"/>
        </w:rPr>
        <w:t xml:space="preserve">were held on </w:t>
      </w:r>
      <w:r w:rsidR="00934B9C" w:rsidRPr="008F0133">
        <w:rPr>
          <w:sz w:val="22"/>
        </w:rPr>
        <w:t>December 11, January 8</w:t>
      </w:r>
      <w:r w:rsidR="008F0133" w:rsidRPr="008F0133">
        <w:rPr>
          <w:sz w:val="22"/>
        </w:rPr>
        <w:t>,</w:t>
      </w:r>
      <w:r w:rsidR="00934B9C" w:rsidRPr="008F0133">
        <w:rPr>
          <w:sz w:val="22"/>
        </w:rPr>
        <w:t xml:space="preserve"> and January 22.</w:t>
      </w:r>
      <w:r w:rsidR="00B8313C" w:rsidRPr="008F0133">
        <w:rPr>
          <w:sz w:val="22"/>
        </w:rPr>
        <w:t xml:space="preserve"> </w:t>
      </w:r>
    </w:p>
    <w:p w:rsidR="00934B9C" w:rsidRDefault="00934B9C" w:rsidP="00B65C45">
      <w:pPr>
        <w:pStyle w:val="ListParagraph"/>
        <w:numPr>
          <w:ilvl w:val="0"/>
          <w:numId w:val="31"/>
        </w:numPr>
        <w:spacing w:after="0" w:line="276" w:lineRule="auto"/>
        <w:ind w:left="360"/>
        <w:rPr>
          <w:sz w:val="22"/>
        </w:rPr>
      </w:pPr>
      <w:r w:rsidRPr="008F0133">
        <w:rPr>
          <w:sz w:val="22"/>
        </w:rPr>
        <w:t xml:space="preserve">Agency leaders who sponsored trainers </w:t>
      </w:r>
      <w:r w:rsidR="00B44FCF">
        <w:rPr>
          <w:sz w:val="22"/>
        </w:rPr>
        <w:t>@ $</w:t>
      </w:r>
      <w:r w:rsidR="00E5385B">
        <w:rPr>
          <w:sz w:val="22"/>
        </w:rPr>
        <w:t xml:space="preserve">2028 per trainer </w:t>
      </w:r>
      <w:r w:rsidRPr="008F0133">
        <w:rPr>
          <w:sz w:val="22"/>
        </w:rPr>
        <w:t>(CCA, TTAC, PPD, ITSN, Roanoke UWELS</w:t>
      </w:r>
      <w:r w:rsidR="00B44FCF">
        <w:rPr>
          <w:sz w:val="22"/>
        </w:rPr>
        <w:t xml:space="preserve">) </w:t>
      </w:r>
      <w:r w:rsidR="00B8313C" w:rsidRPr="008F0133">
        <w:rPr>
          <w:sz w:val="22"/>
        </w:rPr>
        <w:t xml:space="preserve">met on December 16 and </w:t>
      </w:r>
      <w:r w:rsidR="00AD3113">
        <w:rPr>
          <w:sz w:val="22"/>
        </w:rPr>
        <w:t xml:space="preserve">January 8.  No course of action determined until </w:t>
      </w:r>
      <w:r w:rsidR="00A66FFC">
        <w:rPr>
          <w:sz w:val="22"/>
        </w:rPr>
        <w:t xml:space="preserve">after </w:t>
      </w:r>
      <w:r w:rsidR="00AD3113">
        <w:rPr>
          <w:sz w:val="22"/>
        </w:rPr>
        <w:t>discussion with Jenna and Erin.</w:t>
      </w:r>
    </w:p>
    <w:p w:rsidR="00AD3113" w:rsidRPr="008F0133" w:rsidRDefault="001C107A" w:rsidP="00B65C45">
      <w:pPr>
        <w:pStyle w:val="ListParagraph"/>
        <w:numPr>
          <w:ilvl w:val="0"/>
          <w:numId w:val="31"/>
        </w:numPr>
        <w:spacing w:after="0" w:line="276" w:lineRule="auto"/>
        <w:ind w:left="360"/>
        <w:rPr>
          <w:sz w:val="22"/>
        </w:rPr>
      </w:pPr>
      <w:r>
        <w:rPr>
          <w:sz w:val="22"/>
        </w:rPr>
        <w:t>Funds remaining in account at Child Care Aware after all bills paid: $8021.54</w:t>
      </w:r>
    </w:p>
    <w:p w:rsidR="00005085" w:rsidRPr="00932AA5" w:rsidRDefault="00632747" w:rsidP="00B65C45">
      <w:pPr>
        <w:pStyle w:val="ListParagraph"/>
        <w:numPr>
          <w:ilvl w:val="0"/>
          <w:numId w:val="19"/>
        </w:numPr>
        <w:ind w:left="360"/>
        <w:rPr>
          <w:color w:val="0070C0"/>
          <w:sz w:val="22"/>
        </w:rPr>
      </w:pPr>
      <w:r>
        <w:rPr>
          <w:sz w:val="22"/>
        </w:rPr>
        <w:t>Kris Meyers at VECF has received</w:t>
      </w:r>
      <w:r w:rsidR="00005085">
        <w:rPr>
          <w:sz w:val="22"/>
        </w:rPr>
        <w:t xml:space="preserve"> tentative</w:t>
      </w:r>
      <w:r>
        <w:rPr>
          <w:sz w:val="22"/>
        </w:rPr>
        <w:t xml:space="preserve"> approval to</w:t>
      </w:r>
      <w:r w:rsidR="007957A4">
        <w:rPr>
          <w:sz w:val="22"/>
        </w:rPr>
        <w:t xml:space="preserve"> reallocate funds to support trainers for 1-2</w:t>
      </w:r>
      <w:r>
        <w:rPr>
          <w:sz w:val="22"/>
        </w:rPr>
        <w:t xml:space="preserve"> PBC trainings.  Funds need to be spent by July 31</w:t>
      </w:r>
      <w:r w:rsidRPr="00025DD9">
        <w:rPr>
          <w:sz w:val="22"/>
          <w:vertAlign w:val="superscript"/>
        </w:rPr>
        <w:t>st</w:t>
      </w:r>
      <w:r>
        <w:rPr>
          <w:sz w:val="22"/>
        </w:rPr>
        <w:t xml:space="preserve">. </w:t>
      </w:r>
      <w:r w:rsidR="00005085">
        <w:rPr>
          <w:sz w:val="22"/>
        </w:rPr>
        <w:t xml:space="preserve"> Participants will be charged an amount to cover registration and notebooks. . . possibly $75.</w:t>
      </w:r>
      <w:r w:rsidR="00932AA5">
        <w:rPr>
          <w:sz w:val="22"/>
        </w:rPr>
        <w:t xml:space="preserve"> </w:t>
      </w:r>
      <w:r w:rsidR="00713CE5">
        <w:rPr>
          <w:sz w:val="22"/>
        </w:rPr>
        <w:t xml:space="preserve"> </w:t>
      </w:r>
      <w:r w:rsidR="00713CE5" w:rsidRPr="00932AA5">
        <w:rPr>
          <w:color w:val="0070C0"/>
          <w:sz w:val="22"/>
        </w:rPr>
        <w:t xml:space="preserve">UPDATE </w:t>
      </w:r>
      <w:r w:rsidR="00932AA5" w:rsidRPr="00932AA5">
        <w:rPr>
          <w:color w:val="0070C0"/>
          <w:sz w:val="22"/>
        </w:rPr>
        <w:t xml:space="preserve">2/16/2020:  Kris </w:t>
      </w:r>
      <w:r w:rsidR="00932AA5">
        <w:rPr>
          <w:color w:val="0070C0"/>
          <w:sz w:val="22"/>
        </w:rPr>
        <w:t xml:space="preserve">is awaiting </w:t>
      </w:r>
      <w:r w:rsidR="00932AA5" w:rsidRPr="00932AA5">
        <w:rPr>
          <w:color w:val="0070C0"/>
          <w:sz w:val="22"/>
        </w:rPr>
        <w:t xml:space="preserve">final approval from Arlene at VDSS.  </w:t>
      </w:r>
      <w:r w:rsidR="00713CE5">
        <w:rPr>
          <w:color w:val="0070C0"/>
          <w:sz w:val="22"/>
        </w:rPr>
        <w:t>Hopes to hear soon.</w:t>
      </w:r>
    </w:p>
    <w:p w:rsidR="00632747" w:rsidRPr="00005085" w:rsidRDefault="00632747" w:rsidP="00B65C45">
      <w:pPr>
        <w:pStyle w:val="ListParagraph"/>
        <w:numPr>
          <w:ilvl w:val="0"/>
          <w:numId w:val="19"/>
        </w:numPr>
        <w:ind w:left="360"/>
        <w:rPr>
          <w:sz w:val="22"/>
        </w:rPr>
      </w:pPr>
      <w:r w:rsidRPr="00005085">
        <w:rPr>
          <w:sz w:val="22"/>
        </w:rPr>
        <w:t xml:space="preserve">There will be a </w:t>
      </w:r>
      <w:r w:rsidR="00BF1393" w:rsidRPr="00005085">
        <w:rPr>
          <w:sz w:val="22"/>
        </w:rPr>
        <w:t xml:space="preserve">PBC </w:t>
      </w:r>
      <w:r w:rsidRPr="00005085">
        <w:rPr>
          <w:sz w:val="22"/>
        </w:rPr>
        <w:t>password-protected section on the VCPD website for</w:t>
      </w:r>
      <w:r w:rsidR="00BF1393" w:rsidRPr="00005085">
        <w:rPr>
          <w:sz w:val="22"/>
        </w:rPr>
        <w:t xml:space="preserve"> our new coaches. </w:t>
      </w:r>
    </w:p>
    <w:p w:rsidR="00FD2B3C" w:rsidRDefault="00FD2B3C" w:rsidP="00B65C45">
      <w:pPr>
        <w:pStyle w:val="ListParagraph"/>
        <w:numPr>
          <w:ilvl w:val="0"/>
          <w:numId w:val="19"/>
        </w:numPr>
        <w:ind w:left="360"/>
        <w:rPr>
          <w:sz w:val="22"/>
        </w:rPr>
      </w:pPr>
      <w:r>
        <w:rPr>
          <w:sz w:val="22"/>
        </w:rPr>
        <w:t xml:space="preserve">Jaye </w:t>
      </w:r>
      <w:r w:rsidR="00E5385B">
        <w:rPr>
          <w:sz w:val="22"/>
        </w:rPr>
        <w:t xml:space="preserve">has not had time to </w:t>
      </w:r>
      <w:r>
        <w:rPr>
          <w:sz w:val="22"/>
        </w:rPr>
        <w:t xml:space="preserve">update </w:t>
      </w:r>
      <w:proofErr w:type="spellStart"/>
      <w:r w:rsidR="00FD383F">
        <w:rPr>
          <w:sz w:val="22"/>
        </w:rPr>
        <w:t>P</w:t>
      </w:r>
      <w:r w:rsidR="00D1499C">
        <w:rPr>
          <w:sz w:val="22"/>
        </w:rPr>
        <w:t>p</w:t>
      </w:r>
      <w:r w:rsidR="00FD383F">
        <w:rPr>
          <w:sz w:val="22"/>
        </w:rPr>
        <w:t>ts</w:t>
      </w:r>
      <w:proofErr w:type="spellEnd"/>
      <w:r w:rsidR="00FD383F">
        <w:rPr>
          <w:sz w:val="22"/>
        </w:rPr>
        <w:t xml:space="preserve"> and trainers notes to incorporate revisions, additions, etc. from Virginia trainers</w:t>
      </w:r>
      <w:r w:rsidR="00F914CC">
        <w:rPr>
          <w:sz w:val="22"/>
        </w:rPr>
        <w:t xml:space="preserve"> to create a common set of improved materials</w:t>
      </w:r>
      <w:r w:rsidR="00CA1F3F">
        <w:rPr>
          <w:sz w:val="22"/>
        </w:rPr>
        <w:t xml:space="preserve"> but will get to it eventually</w:t>
      </w:r>
      <w:r w:rsidR="00B44676">
        <w:rPr>
          <w:sz w:val="22"/>
        </w:rPr>
        <w:t xml:space="preserve"> somehow</w:t>
      </w:r>
      <w:r w:rsidR="00CA1F3F">
        <w:rPr>
          <w:sz w:val="22"/>
        </w:rPr>
        <w:t>.</w:t>
      </w:r>
    </w:p>
    <w:p w:rsidR="00B107DD" w:rsidRDefault="00B107DD" w:rsidP="00CD33D2">
      <w:pPr>
        <w:pStyle w:val="ListParagraph"/>
        <w:spacing w:after="0"/>
        <w:ind w:left="360"/>
        <w:rPr>
          <w:i/>
          <w:sz w:val="22"/>
        </w:rPr>
      </w:pPr>
    </w:p>
    <w:p w:rsidR="00CD33D2" w:rsidRDefault="00C111B2" w:rsidP="00CD33D2">
      <w:pPr>
        <w:pStyle w:val="ListParagraph"/>
        <w:spacing w:after="0"/>
        <w:ind w:left="0"/>
        <w:rPr>
          <w:i/>
          <w:sz w:val="22"/>
        </w:rPr>
      </w:pPr>
      <w:r w:rsidRPr="00B107DD">
        <w:rPr>
          <w:b/>
          <w:sz w:val="22"/>
        </w:rPr>
        <w:t>VCPD 101 and 102</w:t>
      </w:r>
    </w:p>
    <w:p w:rsidR="004937A0" w:rsidRPr="00CD33D2" w:rsidRDefault="004937A0" w:rsidP="00CD33D2">
      <w:pPr>
        <w:pStyle w:val="ListParagraph"/>
        <w:numPr>
          <w:ilvl w:val="0"/>
          <w:numId w:val="14"/>
        </w:numPr>
        <w:spacing w:after="0"/>
        <w:ind w:left="360"/>
        <w:rPr>
          <w:i/>
          <w:sz w:val="22"/>
        </w:rPr>
      </w:pPr>
      <w:r w:rsidRPr="008258BB">
        <w:rPr>
          <w:sz w:val="22"/>
        </w:rPr>
        <w:t xml:space="preserve">VDSS funding </w:t>
      </w:r>
      <w:r w:rsidR="00BE3119" w:rsidRPr="008258BB">
        <w:rPr>
          <w:sz w:val="22"/>
        </w:rPr>
        <w:t xml:space="preserve">is </w:t>
      </w:r>
      <w:r w:rsidRPr="008258BB">
        <w:rPr>
          <w:sz w:val="22"/>
        </w:rPr>
        <w:t>for</w:t>
      </w:r>
      <w:r w:rsidR="003E67CE" w:rsidRPr="008258BB">
        <w:rPr>
          <w:sz w:val="22"/>
        </w:rPr>
        <w:t xml:space="preserve"> only</w:t>
      </w:r>
      <w:r w:rsidRPr="008258BB">
        <w:rPr>
          <w:sz w:val="22"/>
        </w:rPr>
        <w:t xml:space="preserve"> two VCPD 101 and one VCPD 102 </w:t>
      </w:r>
      <w:r w:rsidR="00B44676" w:rsidRPr="008258BB">
        <w:rPr>
          <w:sz w:val="22"/>
        </w:rPr>
        <w:t xml:space="preserve">trainings </w:t>
      </w:r>
      <w:r w:rsidRPr="008258BB">
        <w:rPr>
          <w:sz w:val="22"/>
        </w:rPr>
        <w:t>this year due to budget changes.</w:t>
      </w:r>
    </w:p>
    <w:p w:rsidR="00F27D55" w:rsidRPr="00AF6CFE" w:rsidRDefault="004F71CC" w:rsidP="00CD33D2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color w:val="0070C0"/>
          <w:sz w:val="22"/>
        </w:rPr>
      </w:pPr>
      <w:r>
        <w:rPr>
          <w:sz w:val="22"/>
        </w:rPr>
        <w:t xml:space="preserve">A </w:t>
      </w:r>
      <w:r w:rsidR="00DD15C2">
        <w:rPr>
          <w:sz w:val="22"/>
        </w:rPr>
        <w:t xml:space="preserve">VCPD 101 </w:t>
      </w:r>
      <w:r w:rsidR="00F27D55">
        <w:rPr>
          <w:sz w:val="22"/>
        </w:rPr>
        <w:t>session</w:t>
      </w:r>
      <w:r>
        <w:rPr>
          <w:sz w:val="22"/>
        </w:rPr>
        <w:t xml:space="preserve"> is</w:t>
      </w:r>
      <w:r w:rsidR="00F27D55">
        <w:rPr>
          <w:sz w:val="22"/>
        </w:rPr>
        <w:t xml:space="preserve"> scheduled for </w:t>
      </w:r>
      <w:r w:rsidR="00C111B2">
        <w:rPr>
          <w:sz w:val="22"/>
        </w:rPr>
        <w:t xml:space="preserve">February </w:t>
      </w:r>
      <w:r w:rsidR="00BE3119">
        <w:rPr>
          <w:sz w:val="22"/>
        </w:rPr>
        <w:t xml:space="preserve">13-24, </w:t>
      </w:r>
      <w:r w:rsidR="00700AB8">
        <w:rPr>
          <w:sz w:val="22"/>
        </w:rPr>
        <w:t>2020</w:t>
      </w:r>
      <w:r w:rsidR="004937A0">
        <w:rPr>
          <w:sz w:val="22"/>
        </w:rPr>
        <w:t xml:space="preserve"> </w:t>
      </w:r>
      <w:r w:rsidR="00BE3119">
        <w:rPr>
          <w:sz w:val="22"/>
        </w:rPr>
        <w:t xml:space="preserve">at ChildSavers.  </w:t>
      </w:r>
      <w:r w:rsidR="00607569">
        <w:rPr>
          <w:sz w:val="22"/>
        </w:rPr>
        <w:t xml:space="preserve">ChildSavers </w:t>
      </w:r>
      <w:r w:rsidR="00934D9D">
        <w:rPr>
          <w:sz w:val="22"/>
        </w:rPr>
        <w:t xml:space="preserve">is </w:t>
      </w:r>
      <w:r w:rsidR="00607569">
        <w:rPr>
          <w:sz w:val="22"/>
        </w:rPr>
        <w:t xml:space="preserve">providing space and </w:t>
      </w:r>
      <w:r w:rsidR="007A47E8">
        <w:rPr>
          <w:sz w:val="22"/>
        </w:rPr>
        <w:t xml:space="preserve">handling </w:t>
      </w:r>
      <w:r w:rsidR="00607569">
        <w:rPr>
          <w:sz w:val="22"/>
        </w:rPr>
        <w:t xml:space="preserve">registration.  VCPD </w:t>
      </w:r>
      <w:r w:rsidR="007A47E8">
        <w:rPr>
          <w:sz w:val="22"/>
        </w:rPr>
        <w:t xml:space="preserve">is </w:t>
      </w:r>
      <w:r w:rsidR="00607569">
        <w:rPr>
          <w:sz w:val="22"/>
        </w:rPr>
        <w:t>covering Jaye’s travel and handouts</w:t>
      </w:r>
      <w:r w:rsidR="00607569" w:rsidRPr="00AF6CFE">
        <w:rPr>
          <w:color w:val="0070C0"/>
          <w:sz w:val="22"/>
        </w:rPr>
        <w:t>.</w:t>
      </w:r>
      <w:r w:rsidR="00AF6CFE" w:rsidRPr="00AF6CFE">
        <w:rPr>
          <w:color w:val="0070C0"/>
          <w:sz w:val="22"/>
        </w:rPr>
        <w:t xml:space="preserve">  UPDATE 2/16/2020:  20 participants, 1 cancellation, 3 no-shows</w:t>
      </w:r>
    </w:p>
    <w:p w:rsidR="00934D9D" w:rsidRDefault="00934D9D" w:rsidP="00CD33D2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sz w:val="22"/>
        </w:rPr>
      </w:pPr>
      <w:r>
        <w:rPr>
          <w:sz w:val="22"/>
        </w:rPr>
        <w:t xml:space="preserve">The United Way of Southwest Virginia is sponsoring a VCPD 101 session on March 4-5 in Abingdon.  Jaye is leading this on a contractual basis outside of her VCPD duties. </w:t>
      </w:r>
    </w:p>
    <w:p w:rsidR="00090140" w:rsidRPr="00CB50A0" w:rsidRDefault="00020B56" w:rsidP="00CD33D2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color w:val="0070C0"/>
          <w:sz w:val="22"/>
        </w:rPr>
      </w:pPr>
      <w:r>
        <w:rPr>
          <w:sz w:val="22"/>
        </w:rPr>
        <w:t>The s</w:t>
      </w:r>
      <w:r w:rsidR="008E737B">
        <w:rPr>
          <w:sz w:val="22"/>
        </w:rPr>
        <w:t xml:space="preserve">econd VDSS-sponsored </w:t>
      </w:r>
      <w:r w:rsidR="00501DE2">
        <w:rPr>
          <w:sz w:val="22"/>
        </w:rPr>
        <w:t>VCPD 101 s</w:t>
      </w:r>
      <w:r w:rsidR="00090140">
        <w:rPr>
          <w:sz w:val="22"/>
        </w:rPr>
        <w:t xml:space="preserve">ession is </w:t>
      </w:r>
      <w:r w:rsidR="00FD0937">
        <w:rPr>
          <w:sz w:val="22"/>
        </w:rPr>
        <w:t xml:space="preserve">tentatively </w:t>
      </w:r>
      <w:r w:rsidR="00090140">
        <w:rPr>
          <w:sz w:val="22"/>
        </w:rPr>
        <w:t>planned for</w:t>
      </w:r>
      <w:r w:rsidR="00FD0937">
        <w:rPr>
          <w:sz w:val="22"/>
        </w:rPr>
        <w:t xml:space="preserve"> </w:t>
      </w:r>
      <w:r>
        <w:rPr>
          <w:sz w:val="22"/>
        </w:rPr>
        <w:t>June</w:t>
      </w:r>
      <w:r w:rsidR="00FD0937">
        <w:rPr>
          <w:sz w:val="22"/>
        </w:rPr>
        <w:t xml:space="preserve"> 25-26 </w:t>
      </w:r>
      <w:r>
        <w:rPr>
          <w:sz w:val="22"/>
        </w:rPr>
        <w:t>hosted by C</w:t>
      </w:r>
      <w:r w:rsidR="00FD0937">
        <w:rPr>
          <w:sz w:val="22"/>
        </w:rPr>
        <w:t>hildren’s Harbor.  Beth Anderson is looking for space on the Tidewater Community College campuses in Chesapeake or Portsmouth.  They will handle registration.  VCPD wi</w:t>
      </w:r>
      <w:r w:rsidR="00934D9D">
        <w:rPr>
          <w:sz w:val="22"/>
        </w:rPr>
        <w:t>ll cov</w:t>
      </w:r>
      <w:r w:rsidR="007A47E8">
        <w:rPr>
          <w:sz w:val="22"/>
        </w:rPr>
        <w:t xml:space="preserve">er Jaye’s </w:t>
      </w:r>
      <w:r w:rsidR="00934D9D">
        <w:rPr>
          <w:sz w:val="22"/>
        </w:rPr>
        <w:t>travel and handouts.</w:t>
      </w:r>
      <w:r w:rsidR="00CB50A0">
        <w:rPr>
          <w:sz w:val="22"/>
        </w:rPr>
        <w:t xml:space="preserve">   </w:t>
      </w:r>
      <w:r w:rsidR="00CB50A0" w:rsidRPr="00CB50A0">
        <w:rPr>
          <w:color w:val="0070C0"/>
          <w:sz w:val="22"/>
        </w:rPr>
        <w:t xml:space="preserve">NOTE 2/16/2020: Portsmouth Campus will be the site.  </w:t>
      </w:r>
    </w:p>
    <w:p w:rsidR="00D652D2" w:rsidRDefault="00501DE2" w:rsidP="00CD33D2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sz w:val="22"/>
        </w:rPr>
      </w:pPr>
      <w:r>
        <w:rPr>
          <w:sz w:val="22"/>
        </w:rPr>
        <w:t xml:space="preserve">A </w:t>
      </w:r>
      <w:r w:rsidR="00D652D2">
        <w:rPr>
          <w:sz w:val="22"/>
        </w:rPr>
        <w:t xml:space="preserve">VCPD 102 session </w:t>
      </w:r>
      <w:r>
        <w:rPr>
          <w:sz w:val="22"/>
        </w:rPr>
        <w:t xml:space="preserve">is </w:t>
      </w:r>
      <w:r w:rsidR="00D652D2">
        <w:rPr>
          <w:sz w:val="22"/>
        </w:rPr>
        <w:t xml:space="preserve">planned for </w:t>
      </w:r>
      <w:r w:rsidR="00A66FFC">
        <w:rPr>
          <w:sz w:val="22"/>
        </w:rPr>
        <w:t>May 7</w:t>
      </w:r>
      <w:r w:rsidR="00090140">
        <w:rPr>
          <w:sz w:val="22"/>
        </w:rPr>
        <w:t xml:space="preserve"> at the VT </w:t>
      </w:r>
      <w:r w:rsidR="00A66FFC">
        <w:rPr>
          <w:sz w:val="22"/>
        </w:rPr>
        <w:t>T</w:t>
      </w:r>
      <w:r w:rsidR="00090140">
        <w:rPr>
          <w:sz w:val="22"/>
        </w:rPr>
        <w:t xml:space="preserve">TAC in Blacksburg.  This is </w:t>
      </w:r>
      <w:r w:rsidR="008310BD">
        <w:rPr>
          <w:sz w:val="22"/>
        </w:rPr>
        <w:t>sponsored by the Western Consortia in l</w:t>
      </w:r>
      <w:r w:rsidR="00090140">
        <w:rPr>
          <w:sz w:val="22"/>
        </w:rPr>
        <w:t>ieu</w:t>
      </w:r>
      <w:r w:rsidR="008310BD">
        <w:rPr>
          <w:sz w:val="22"/>
        </w:rPr>
        <w:t xml:space="preserve"> of </w:t>
      </w:r>
      <w:r w:rsidR="00090140">
        <w:rPr>
          <w:sz w:val="22"/>
        </w:rPr>
        <w:t xml:space="preserve">their </w:t>
      </w:r>
      <w:r w:rsidR="008E023D">
        <w:rPr>
          <w:sz w:val="22"/>
        </w:rPr>
        <w:t>summit</w:t>
      </w:r>
      <w:r w:rsidR="008310BD">
        <w:rPr>
          <w:sz w:val="22"/>
        </w:rPr>
        <w:t>.  The</w:t>
      </w:r>
      <w:r w:rsidR="008E023D">
        <w:rPr>
          <w:sz w:val="22"/>
        </w:rPr>
        <w:t>y</w:t>
      </w:r>
      <w:r w:rsidR="008310BD">
        <w:rPr>
          <w:sz w:val="22"/>
        </w:rPr>
        <w:t xml:space="preserve"> also sponsored VCPD 101 in October 2019.  </w:t>
      </w:r>
    </w:p>
    <w:p w:rsidR="00AF6CFE" w:rsidRPr="00AF6CFE" w:rsidRDefault="00C115D7" w:rsidP="00AF6CFE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lastRenderedPageBreak/>
        <w:t>The VDSS</w:t>
      </w:r>
      <w:r w:rsidR="00F96172">
        <w:rPr>
          <w:sz w:val="22"/>
        </w:rPr>
        <w:t>-</w:t>
      </w:r>
      <w:r>
        <w:rPr>
          <w:sz w:val="22"/>
        </w:rPr>
        <w:t xml:space="preserve">sponsored VCPD 102 session is </w:t>
      </w:r>
      <w:r w:rsidR="00FA1EAB">
        <w:rPr>
          <w:sz w:val="22"/>
        </w:rPr>
        <w:t xml:space="preserve">tentatively </w:t>
      </w:r>
      <w:r>
        <w:rPr>
          <w:sz w:val="22"/>
        </w:rPr>
        <w:t>planned for</w:t>
      </w:r>
      <w:r w:rsidR="00934D9D">
        <w:rPr>
          <w:sz w:val="22"/>
        </w:rPr>
        <w:t xml:space="preserve"> May 20 in Richmond.  </w:t>
      </w:r>
      <w:r w:rsidR="003B064E" w:rsidRPr="00CC63FF">
        <w:rPr>
          <w:color w:val="0070C0"/>
          <w:sz w:val="22"/>
        </w:rPr>
        <w:t>NOTE 2/16/2020:  D</w:t>
      </w:r>
      <w:r w:rsidR="00D42141">
        <w:rPr>
          <w:color w:val="0070C0"/>
          <w:sz w:val="22"/>
        </w:rPr>
        <w:t xml:space="preserve">ate changed to </w:t>
      </w:r>
      <w:r w:rsidR="003B064E" w:rsidRPr="00CC63FF">
        <w:rPr>
          <w:color w:val="0070C0"/>
          <w:sz w:val="22"/>
        </w:rPr>
        <w:t>M</w:t>
      </w:r>
      <w:r w:rsidR="00D42141">
        <w:rPr>
          <w:color w:val="0070C0"/>
          <w:sz w:val="22"/>
        </w:rPr>
        <w:t>ay</w:t>
      </w:r>
      <w:r w:rsidR="003B064E" w:rsidRPr="00CC63FF">
        <w:rPr>
          <w:color w:val="0070C0"/>
          <w:sz w:val="22"/>
        </w:rPr>
        <w:t xml:space="preserve"> 14</w:t>
      </w:r>
      <w:r w:rsidR="003B064E" w:rsidRPr="00CC63FF">
        <w:rPr>
          <w:color w:val="0070C0"/>
          <w:sz w:val="22"/>
          <w:vertAlign w:val="superscript"/>
        </w:rPr>
        <w:t>th</w:t>
      </w:r>
      <w:r w:rsidR="003B064E" w:rsidRPr="00CC63FF">
        <w:rPr>
          <w:color w:val="0070C0"/>
          <w:sz w:val="22"/>
        </w:rPr>
        <w:t xml:space="preserve">.  </w:t>
      </w:r>
      <w:r w:rsidR="00CC63FF">
        <w:rPr>
          <w:color w:val="0070C0"/>
          <w:sz w:val="22"/>
        </w:rPr>
        <w:t>C</w:t>
      </w:r>
      <w:r w:rsidR="00D42141">
        <w:rPr>
          <w:color w:val="0070C0"/>
          <w:sz w:val="22"/>
        </w:rPr>
        <w:t>hildSavers will host</w:t>
      </w:r>
      <w:r w:rsidR="00CC63FF">
        <w:rPr>
          <w:color w:val="0070C0"/>
          <w:sz w:val="22"/>
        </w:rPr>
        <w:t xml:space="preserve">.  </w:t>
      </w:r>
      <w:r w:rsidR="00411151">
        <w:rPr>
          <w:sz w:val="22"/>
        </w:rPr>
        <w:t xml:space="preserve"> Susanne shared that she had recently </w:t>
      </w:r>
      <w:r w:rsidR="00364932">
        <w:rPr>
          <w:sz w:val="22"/>
        </w:rPr>
        <w:t>participated in a training at a Goodwill training space that was nice</w:t>
      </w:r>
    </w:p>
    <w:p w:rsidR="00D42141" w:rsidRDefault="00D42141" w:rsidP="00D42141">
      <w:pPr>
        <w:pStyle w:val="ListParagraph"/>
        <w:spacing w:after="0" w:line="276" w:lineRule="auto"/>
        <w:ind w:left="360"/>
        <w:rPr>
          <w:i/>
          <w:sz w:val="22"/>
        </w:rPr>
      </w:pPr>
    </w:p>
    <w:p w:rsidR="00D42141" w:rsidRPr="00D42141" w:rsidRDefault="00D42141" w:rsidP="00121472">
      <w:pPr>
        <w:pStyle w:val="ListParagraph"/>
        <w:spacing w:after="0" w:line="276" w:lineRule="auto"/>
        <w:ind w:left="0"/>
        <w:rPr>
          <w:sz w:val="22"/>
          <w:highlight w:val="yellow"/>
        </w:rPr>
      </w:pPr>
      <w:r w:rsidRPr="00D42141">
        <w:rPr>
          <w:sz w:val="22"/>
          <w:highlight w:val="yellow"/>
        </w:rPr>
        <w:t>Task:  Jaye to contact Kim Brickhouse regarding contact information for Goodwill space.</w:t>
      </w:r>
    </w:p>
    <w:p w:rsidR="00D42141" w:rsidRPr="00D42141" w:rsidRDefault="00D42141" w:rsidP="00121472">
      <w:pPr>
        <w:pStyle w:val="ListParagraph"/>
        <w:spacing w:after="0" w:line="276" w:lineRule="auto"/>
        <w:ind w:left="0"/>
        <w:rPr>
          <w:sz w:val="22"/>
          <w:highlight w:val="yellow"/>
        </w:rPr>
      </w:pPr>
    </w:p>
    <w:p w:rsidR="00AF6CFE" w:rsidRPr="00D42141" w:rsidRDefault="00AF6CFE" w:rsidP="00121472">
      <w:pPr>
        <w:pStyle w:val="ListParagraph"/>
        <w:spacing w:after="0" w:line="276" w:lineRule="auto"/>
        <w:ind w:left="0"/>
        <w:rPr>
          <w:sz w:val="22"/>
        </w:rPr>
      </w:pPr>
      <w:r w:rsidRPr="00D42141">
        <w:rPr>
          <w:sz w:val="22"/>
          <w:highlight w:val="yellow"/>
        </w:rPr>
        <w:t xml:space="preserve">Task:  Jaye to send </w:t>
      </w:r>
      <w:proofErr w:type="spellStart"/>
      <w:r w:rsidRPr="00D42141">
        <w:rPr>
          <w:sz w:val="22"/>
          <w:highlight w:val="yellow"/>
        </w:rPr>
        <w:t>Mickie</w:t>
      </w:r>
      <w:proofErr w:type="spellEnd"/>
      <w:r w:rsidRPr="00D42141">
        <w:rPr>
          <w:sz w:val="22"/>
          <w:highlight w:val="yellow"/>
        </w:rPr>
        <w:t xml:space="preserve"> a copy of the evaluation plan developed in 2018-19.</w:t>
      </w:r>
    </w:p>
    <w:p w:rsidR="00D647EC" w:rsidRPr="00765A38" w:rsidRDefault="00C115D7" w:rsidP="00FF2C84">
      <w:pPr>
        <w:pStyle w:val="ListParagraph"/>
        <w:spacing w:after="0" w:line="276" w:lineRule="auto"/>
        <w:ind w:left="360"/>
        <w:rPr>
          <w:i/>
          <w:sz w:val="22"/>
        </w:rPr>
      </w:pPr>
      <w:r w:rsidRPr="00765A38">
        <w:rPr>
          <w:i/>
          <w:sz w:val="22"/>
        </w:rPr>
        <w:t xml:space="preserve"> </w:t>
      </w:r>
      <w:r w:rsidR="00BA1780" w:rsidRPr="00765A38">
        <w:rPr>
          <w:i/>
          <w:color w:val="FF0000"/>
          <w:sz w:val="22"/>
        </w:rPr>
        <w:t xml:space="preserve">  </w:t>
      </w:r>
    </w:p>
    <w:p w:rsidR="009632B4" w:rsidRPr="00364932" w:rsidRDefault="00215431" w:rsidP="00884038">
      <w:pPr>
        <w:spacing w:after="0"/>
        <w:rPr>
          <w:b/>
          <w:sz w:val="22"/>
        </w:rPr>
      </w:pPr>
      <w:r w:rsidRPr="00364932">
        <w:rPr>
          <w:b/>
          <w:sz w:val="22"/>
        </w:rPr>
        <w:t xml:space="preserve">VCPD </w:t>
      </w:r>
      <w:r w:rsidR="00266E6C" w:rsidRPr="00364932">
        <w:rPr>
          <w:b/>
          <w:sz w:val="22"/>
        </w:rPr>
        <w:t xml:space="preserve">Higher Education </w:t>
      </w:r>
      <w:r w:rsidR="009632B4" w:rsidRPr="00364932">
        <w:rPr>
          <w:b/>
          <w:sz w:val="22"/>
        </w:rPr>
        <w:t>Faculty Inst</w:t>
      </w:r>
      <w:r w:rsidR="00991066" w:rsidRPr="00364932">
        <w:rPr>
          <w:b/>
          <w:sz w:val="22"/>
        </w:rPr>
        <w:t>it</w:t>
      </w:r>
      <w:r w:rsidR="00A0711E" w:rsidRPr="00364932">
        <w:rPr>
          <w:b/>
          <w:sz w:val="22"/>
        </w:rPr>
        <w:t>ute</w:t>
      </w:r>
    </w:p>
    <w:p w:rsidR="00EC1989" w:rsidRDefault="00407F3E" w:rsidP="00884038">
      <w:pPr>
        <w:pStyle w:val="ListParagraph"/>
        <w:numPr>
          <w:ilvl w:val="0"/>
          <w:numId w:val="6"/>
        </w:numPr>
        <w:spacing w:after="0"/>
        <w:rPr>
          <w:sz w:val="22"/>
        </w:rPr>
      </w:pPr>
      <w:r>
        <w:rPr>
          <w:sz w:val="22"/>
        </w:rPr>
        <w:t>In 2019, f</w:t>
      </w:r>
      <w:r w:rsidR="006B6974">
        <w:rPr>
          <w:sz w:val="22"/>
        </w:rPr>
        <w:t xml:space="preserve">unding </w:t>
      </w:r>
      <w:r w:rsidR="00FA1EAB">
        <w:rPr>
          <w:sz w:val="22"/>
        </w:rPr>
        <w:t xml:space="preserve">was </w:t>
      </w:r>
      <w:r w:rsidR="006B6974">
        <w:rPr>
          <w:sz w:val="22"/>
        </w:rPr>
        <w:t>from Part C Office</w:t>
      </w:r>
      <w:r w:rsidR="00E832A4">
        <w:rPr>
          <w:sz w:val="22"/>
        </w:rPr>
        <w:t xml:space="preserve">, </w:t>
      </w:r>
      <w:r w:rsidR="006B6974">
        <w:rPr>
          <w:sz w:val="22"/>
        </w:rPr>
        <w:t>VCU personnel prep grant (</w:t>
      </w:r>
      <w:r w:rsidR="008474E4">
        <w:rPr>
          <w:sz w:val="22"/>
        </w:rPr>
        <w:t xml:space="preserve">Dr. </w:t>
      </w:r>
      <w:r w:rsidR="006B6974">
        <w:rPr>
          <w:sz w:val="22"/>
        </w:rPr>
        <w:t>Yaoying Xu)</w:t>
      </w:r>
      <w:r w:rsidR="00E832A4">
        <w:rPr>
          <w:sz w:val="22"/>
        </w:rPr>
        <w:t xml:space="preserve">, Head Start Collaboration Office carryover </w:t>
      </w:r>
    </w:p>
    <w:p w:rsidR="00D1098F" w:rsidRDefault="00192503" w:rsidP="00884038">
      <w:pPr>
        <w:pStyle w:val="ListParagraph"/>
        <w:numPr>
          <w:ilvl w:val="0"/>
          <w:numId w:val="6"/>
        </w:numPr>
        <w:rPr>
          <w:sz w:val="22"/>
        </w:rPr>
      </w:pPr>
      <w:r w:rsidRPr="00D1098F">
        <w:rPr>
          <w:sz w:val="22"/>
        </w:rPr>
        <w:t xml:space="preserve">October 11 </w:t>
      </w:r>
      <w:r w:rsidR="00EC1989" w:rsidRPr="00D1098F">
        <w:rPr>
          <w:sz w:val="22"/>
        </w:rPr>
        <w:t>at Hilton Garde</w:t>
      </w:r>
      <w:r w:rsidR="00741093" w:rsidRPr="00D1098F">
        <w:rPr>
          <w:sz w:val="22"/>
        </w:rPr>
        <w:t>n</w:t>
      </w:r>
      <w:r w:rsidR="00EC1989" w:rsidRPr="00D1098F">
        <w:rPr>
          <w:sz w:val="22"/>
        </w:rPr>
        <w:t xml:space="preserve"> Inn </w:t>
      </w:r>
      <w:r w:rsidRPr="00D1098F">
        <w:rPr>
          <w:sz w:val="22"/>
        </w:rPr>
        <w:t xml:space="preserve">in Charlottesville—one day only, no </w:t>
      </w:r>
      <w:r w:rsidR="00D5279A" w:rsidRPr="00D1098F">
        <w:rPr>
          <w:sz w:val="22"/>
        </w:rPr>
        <w:t xml:space="preserve">topical </w:t>
      </w:r>
      <w:r w:rsidR="00D1098F">
        <w:rPr>
          <w:sz w:val="22"/>
        </w:rPr>
        <w:t xml:space="preserve">PD </w:t>
      </w:r>
    </w:p>
    <w:p w:rsidR="00D1098F" w:rsidRDefault="00D1098F" w:rsidP="00E02775">
      <w:pPr>
        <w:pStyle w:val="ListParagraph"/>
        <w:numPr>
          <w:ilvl w:val="0"/>
          <w:numId w:val="6"/>
        </w:numPr>
        <w:rPr>
          <w:sz w:val="22"/>
        </w:rPr>
      </w:pPr>
      <w:r w:rsidRPr="00D1098F">
        <w:rPr>
          <w:sz w:val="22"/>
        </w:rPr>
        <w:t>2</w:t>
      </w:r>
      <w:r w:rsidR="0003418B" w:rsidRPr="00D1098F">
        <w:rPr>
          <w:sz w:val="22"/>
        </w:rPr>
        <w:t xml:space="preserve">9 participants representing </w:t>
      </w:r>
      <w:r w:rsidR="00F42993" w:rsidRPr="00D1098F">
        <w:rPr>
          <w:sz w:val="22"/>
        </w:rPr>
        <w:t xml:space="preserve">12 IHEs: </w:t>
      </w:r>
      <w:r w:rsidR="0003418B" w:rsidRPr="00D1098F">
        <w:rPr>
          <w:sz w:val="22"/>
        </w:rPr>
        <w:t>GMU, Longwood, Lynchburg, JMU, VCU, Danville, NRCC, NVCC, PHCC, Reynolds, SWVCC, and VWCC.  EC, ECSE, and OT faculty included.</w:t>
      </w:r>
    </w:p>
    <w:p w:rsidR="00566F60" w:rsidRDefault="00F96172" w:rsidP="00E02775">
      <w:pPr>
        <w:pStyle w:val="ListParagraph"/>
        <w:numPr>
          <w:ilvl w:val="0"/>
          <w:numId w:val="6"/>
        </w:numPr>
        <w:rPr>
          <w:sz w:val="22"/>
        </w:rPr>
      </w:pPr>
      <w:r w:rsidRPr="00D1098F">
        <w:rPr>
          <w:sz w:val="22"/>
        </w:rPr>
        <w:t xml:space="preserve">Jenna was positive about </w:t>
      </w:r>
      <w:r w:rsidR="00796CFC" w:rsidRPr="00D1098F">
        <w:rPr>
          <w:sz w:val="22"/>
        </w:rPr>
        <w:t>keeping h</w:t>
      </w:r>
      <w:r w:rsidR="0034445B" w:rsidRPr="00D1098F">
        <w:rPr>
          <w:sz w:val="22"/>
        </w:rPr>
        <w:t>igher education in the loop.</w:t>
      </w:r>
    </w:p>
    <w:p w:rsidR="0080490D" w:rsidRPr="0080490D" w:rsidRDefault="0080490D" w:rsidP="00D1098F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Part C Office may be able to contribute</w:t>
      </w:r>
      <w:r w:rsidR="00701C69">
        <w:rPr>
          <w:sz w:val="22"/>
        </w:rPr>
        <w:t xml:space="preserve"> financially to a Faculty Institute in 2020.</w:t>
      </w:r>
    </w:p>
    <w:p w:rsidR="0080490D" w:rsidRPr="002A5860" w:rsidRDefault="0080490D" w:rsidP="0080490D">
      <w:pPr>
        <w:rPr>
          <w:sz w:val="22"/>
          <w:highlight w:val="yellow"/>
        </w:rPr>
      </w:pPr>
      <w:r w:rsidRPr="002A5860">
        <w:rPr>
          <w:sz w:val="22"/>
          <w:highlight w:val="yellow"/>
        </w:rPr>
        <w:t xml:space="preserve">Task:  Jaye to develop potential budget. </w:t>
      </w:r>
    </w:p>
    <w:p w:rsidR="003A3920" w:rsidRPr="0080490D" w:rsidRDefault="0080490D" w:rsidP="0080490D">
      <w:pPr>
        <w:rPr>
          <w:sz w:val="22"/>
          <w:highlight w:val="yellow"/>
        </w:rPr>
      </w:pPr>
      <w:r w:rsidRPr="002A5860">
        <w:rPr>
          <w:sz w:val="22"/>
          <w:highlight w:val="yellow"/>
        </w:rPr>
        <w:t>T</w:t>
      </w:r>
      <w:r w:rsidR="003A3920" w:rsidRPr="002A5860">
        <w:rPr>
          <w:sz w:val="22"/>
          <w:highlight w:val="yellow"/>
        </w:rPr>
        <w:t>ask:</w:t>
      </w:r>
      <w:r w:rsidR="003A3920" w:rsidRPr="0080490D">
        <w:rPr>
          <w:sz w:val="22"/>
          <w:highlight w:val="yellow"/>
        </w:rPr>
        <w:t xml:space="preserve">  Determine if Yaoying Xu at VCU will have grant funds to contribute.</w:t>
      </w:r>
    </w:p>
    <w:p w:rsidR="00652202" w:rsidRPr="00652202" w:rsidRDefault="00652202" w:rsidP="00652202">
      <w:pPr>
        <w:pStyle w:val="ListParagraph"/>
        <w:ind w:left="0"/>
        <w:rPr>
          <w:b/>
          <w:i/>
          <w:sz w:val="22"/>
        </w:rPr>
      </w:pPr>
    </w:p>
    <w:p w:rsidR="005B425A" w:rsidRPr="00652202" w:rsidRDefault="00706C4F" w:rsidP="00652202">
      <w:pPr>
        <w:pStyle w:val="ListParagraph"/>
        <w:ind w:left="-360"/>
        <w:rPr>
          <w:b/>
          <w:i/>
          <w:sz w:val="22"/>
        </w:rPr>
      </w:pPr>
      <w:r>
        <w:rPr>
          <w:b/>
          <w:sz w:val="22"/>
        </w:rPr>
        <w:tab/>
      </w:r>
      <w:r w:rsidR="005B425A" w:rsidRPr="00652202">
        <w:rPr>
          <w:b/>
          <w:sz w:val="22"/>
        </w:rPr>
        <w:t>Development of Contracts for 2020-21</w:t>
      </w:r>
    </w:p>
    <w:p w:rsidR="0041423D" w:rsidRDefault="003B45BF" w:rsidP="00B8735B">
      <w:pPr>
        <w:pStyle w:val="ListParagraph"/>
        <w:numPr>
          <w:ilvl w:val="0"/>
          <w:numId w:val="43"/>
        </w:numPr>
        <w:spacing w:after="0" w:line="276" w:lineRule="auto"/>
        <w:ind w:left="360"/>
        <w:rPr>
          <w:sz w:val="22"/>
        </w:rPr>
      </w:pPr>
      <w:r>
        <w:rPr>
          <w:sz w:val="22"/>
        </w:rPr>
        <w:t xml:space="preserve">Potential </w:t>
      </w:r>
      <w:r w:rsidR="007A1E13">
        <w:rPr>
          <w:sz w:val="22"/>
        </w:rPr>
        <w:t>Deliverables for 2020-21</w:t>
      </w:r>
    </w:p>
    <w:p w:rsidR="000F2F5C" w:rsidRDefault="00C36858" w:rsidP="00B8735B">
      <w:pPr>
        <w:pStyle w:val="ListParagraph"/>
        <w:spacing w:after="0" w:line="276" w:lineRule="auto"/>
        <w:ind w:left="0"/>
        <w:rPr>
          <w:color w:val="FF0000"/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VCPD 101 </w:t>
      </w:r>
      <w:r w:rsidR="00AB2FDE">
        <w:rPr>
          <w:sz w:val="22"/>
        </w:rPr>
        <w:t>and 102 (</w:t>
      </w:r>
      <w:r>
        <w:rPr>
          <w:sz w:val="22"/>
        </w:rPr>
        <w:t>training</w:t>
      </w:r>
      <w:r w:rsidR="000F2F5C">
        <w:rPr>
          <w:sz w:val="22"/>
        </w:rPr>
        <w:t xml:space="preserve">, </w:t>
      </w:r>
      <w:r>
        <w:rPr>
          <w:sz w:val="22"/>
        </w:rPr>
        <w:t>ongoing support</w:t>
      </w:r>
      <w:r w:rsidR="000F2F5C">
        <w:rPr>
          <w:sz w:val="22"/>
        </w:rPr>
        <w:t>, training of trainers</w:t>
      </w:r>
      <w:r>
        <w:rPr>
          <w:sz w:val="22"/>
        </w:rPr>
        <w:t>)</w:t>
      </w:r>
      <w:r w:rsidR="00BA1780">
        <w:rPr>
          <w:color w:val="FF0000"/>
          <w:sz w:val="22"/>
        </w:rPr>
        <w:t xml:space="preserve"> </w:t>
      </w:r>
    </w:p>
    <w:p w:rsidR="00085CDC" w:rsidRDefault="00AB2FDE" w:rsidP="00B8735B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085CDC">
        <w:rPr>
          <w:sz w:val="22"/>
        </w:rPr>
        <w:t>Pointers for PD Providers</w:t>
      </w:r>
    </w:p>
    <w:p w:rsidR="00085CDC" w:rsidRDefault="00085CDC" w:rsidP="00B8735B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VCPD Website</w:t>
      </w:r>
    </w:p>
    <w:p w:rsidR="007B57AB" w:rsidRDefault="007B57AB" w:rsidP="00B8735B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Distance Coaching on VCPD 101 and 102</w:t>
      </w:r>
    </w:p>
    <w:p w:rsidR="008E200D" w:rsidRDefault="00085CDC" w:rsidP="00B8735B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682553" w:rsidRDefault="00682553" w:rsidP="00B8735B">
      <w:pPr>
        <w:pStyle w:val="ListParagraph"/>
        <w:numPr>
          <w:ilvl w:val="0"/>
          <w:numId w:val="43"/>
        </w:numPr>
        <w:spacing w:after="0" w:line="276" w:lineRule="auto"/>
        <w:ind w:left="360"/>
        <w:rPr>
          <w:sz w:val="22"/>
        </w:rPr>
      </w:pPr>
      <w:r>
        <w:rPr>
          <w:sz w:val="22"/>
        </w:rPr>
        <w:t xml:space="preserve">VCPD PD Activities </w:t>
      </w:r>
      <w:r w:rsidR="001F66D8">
        <w:rPr>
          <w:sz w:val="22"/>
        </w:rPr>
        <w:t xml:space="preserve">Inside or </w:t>
      </w:r>
      <w:r>
        <w:rPr>
          <w:sz w:val="22"/>
        </w:rPr>
        <w:t>Outside of VDSS/VDOE Contracts</w:t>
      </w:r>
    </w:p>
    <w:p w:rsidR="00C36858" w:rsidRDefault="00682553" w:rsidP="00B8735B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</w:r>
      <w:r w:rsidR="008E200D">
        <w:rPr>
          <w:sz w:val="22"/>
        </w:rPr>
        <w:tab/>
      </w:r>
      <w:r w:rsidR="00AB2FDE">
        <w:rPr>
          <w:sz w:val="22"/>
        </w:rPr>
        <w:t>PBC (</w:t>
      </w:r>
      <w:r w:rsidR="00C36858">
        <w:rPr>
          <w:sz w:val="22"/>
        </w:rPr>
        <w:t>training and ongoing support)</w:t>
      </w:r>
    </w:p>
    <w:p w:rsidR="00776744" w:rsidRDefault="00C36858" w:rsidP="00776744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Higher Education </w:t>
      </w:r>
      <w:r w:rsidR="0034445B">
        <w:rPr>
          <w:sz w:val="22"/>
        </w:rPr>
        <w:t>(Faculty Institute</w:t>
      </w:r>
      <w:r w:rsidR="00457477">
        <w:rPr>
          <w:sz w:val="22"/>
        </w:rPr>
        <w:t xml:space="preserve"> and ongoing support)</w:t>
      </w:r>
    </w:p>
    <w:p w:rsidR="00776744" w:rsidRDefault="00776744" w:rsidP="00776744">
      <w:pPr>
        <w:pStyle w:val="ListParagraph"/>
        <w:spacing w:after="0" w:line="276" w:lineRule="auto"/>
        <w:ind w:left="0"/>
        <w:rPr>
          <w:sz w:val="22"/>
        </w:rPr>
      </w:pPr>
    </w:p>
    <w:p w:rsidR="00791430" w:rsidRPr="00776744" w:rsidRDefault="007A1E13" w:rsidP="00776744">
      <w:pPr>
        <w:pStyle w:val="ListParagraph"/>
        <w:numPr>
          <w:ilvl w:val="0"/>
          <w:numId w:val="43"/>
        </w:numPr>
        <w:spacing w:after="0" w:line="276" w:lineRule="auto"/>
        <w:ind w:left="360"/>
        <w:rPr>
          <w:sz w:val="22"/>
        </w:rPr>
      </w:pPr>
      <w:r w:rsidRPr="00776744">
        <w:rPr>
          <w:sz w:val="22"/>
        </w:rPr>
        <w:t xml:space="preserve">Funding </w:t>
      </w:r>
      <w:r w:rsidR="003B45BF" w:rsidRPr="00776744">
        <w:rPr>
          <w:sz w:val="22"/>
        </w:rPr>
        <w:t xml:space="preserve">Needs </w:t>
      </w:r>
    </w:p>
    <w:p w:rsidR="00492E6A" w:rsidRDefault="0087675E" w:rsidP="003B45BF">
      <w:pPr>
        <w:spacing w:after="0" w:line="276" w:lineRule="auto"/>
        <w:ind w:left="720"/>
        <w:rPr>
          <w:sz w:val="22"/>
        </w:rPr>
      </w:pPr>
      <w:r>
        <w:rPr>
          <w:sz w:val="22"/>
        </w:rPr>
        <w:tab/>
      </w:r>
      <w:r w:rsidR="00492E6A">
        <w:rPr>
          <w:sz w:val="22"/>
        </w:rPr>
        <w:t>Coordinator Wages</w:t>
      </w:r>
      <w:r w:rsidR="007F137B">
        <w:rPr>
          <w:sz w:val="22"/>
        </w:rPr>
        <w:tab/>
      </w:r>
      <w:r w:rsidR="007F137B">
        <w:rPr>
          <w:sz w:val="22"/>
        </w:rPr>
        <w:tab/>
      </w:r>
      <w:r w:rsidR="007F137B">
        <w:rPr>
          <w:sz w:val="22"/>
        </w:rPr>
        <w:tab/>
      </w:r>
      <w:r w:rsidR="007F137B">
        <w:rPr>
          <w:sz w:val="22"/>
        </w:rPr>
        <w:tab/>
        <w:t>$TBD</w:t>
      </w:r>
    </w:p>
    <w:p w:rsidR="00C5619B" w:rsidRDefault="00C5619B" w:rsidP="003B45BF">
      <w:pPr>
        <w:spacing w:after="0" w:line="276" w:lineRule="auto"/>
        <w:ind w:left="720"/>
        <w:rPr>
          <w:sz w:val="22"/>
        </w:rPr>
      </w:pPr>
      <w:r>
        <w:rPr>
          <w:sz w:val="22"/>
        </w:rPr>
        <w:tab/>
        <w:t>Coordinator Fringe Benefits @ 8.1%</w:t>
      </w:r>
      <w:r w:rsidR="007F137B">
        <w:rPr>
          <w:sz w:val="22"/>
        </w:rPr>
        <w:tab/>
      </w:r>
      <w:r w:rsidR="007F137B">
        <w:rPr>
          <w:sz w:val="22"/>
        </w:rPr>
        <w:tab/>
        <w:t>$TBD</w:t>
      </w:r>
    </w:p>
    <w:p w:rsidR="003B45BF" w:rsidRDefault="00492E6A" w:rsidP="003B45BF">
      <w:pPr>
        <w:spacing w:after="0" w:line="276" w:lineRule="auto"/>
        <w:ind w:left="720"/>
        <w:rPr>
          <w:sz w:val="22"/>
        </w:rPr>
      </w:pPr>
      <w:r>
        <w:rPr>
          <w:sz w:val="22"/>
        </w:rPr>
        <w:tab/>
      </w:r>
      <w:r w:rsidR="0087675E">
        <w:rPr>
          <w:sz w:val="22"/>
        </w:rPr>
        <w:t>Server Cost</w:t>
      </w:r>
      <w:r w:rsidR="0087675E">
        <w:rPr>
          <w:sz w:val="22"/>
        </w:rPr>
        <w:tab/>
      </w:r>
      <w:r w:rsidR="0087675E">
        <w:rPr>
          <w:sz w:val="22"/>
        </w:rPr>
        <w:tab/>
      </w:r>
      <w:r w:rsidR="0087675E">
        <w:rPr>
          <w:sz w:val="22"/>
        </w:rPr>
        <w:tab/>
      </w:r>
      <w:r w:rsidR="0087675E">
        <w:rPr>
          <w:sz w:val="22"/>
        </w:rPr>
        <w:tab/>
      </w:r>
      <w:r w:rsidR="0087675E">
        <w:rPr>
          <w:sz w:val="22"/>
        </w:rPr>
        <w:tab/>
      </w:r>
      <w:r w:rsidR="003B45BF">
        <w:rPr>
          <w:sz w:val="22"/>
        </w:rPr>
        <w:t>$400</w:t>
      </w:r>
    </w:p>
    <w:p w:rsidR="00065EFF" w:rsidRDefault="00065EFF" w:rsidP="003B45BF">
      <w:pPr>
        <w:spacing w:after="0" w:line="276" w:lineRule="auto"/>
        <w:ind w:left="720"/>
        <w:rPr>
          <w:sz w:val="22"/>
        </w:rPr>
      </w:pPr>
      <w:r>
        <w:rPr>
          <w:sz w:val="22"/>
        </w:rPr>
        <w:tab/>
        <w:t>Ongoing Tech Support for Website</w:t>
      </w:r>
      <w:r>
        <w:rPr>
          <w:sz w:val="22"/>
        </w:rPr>
        <w:tab/>
      </w:r>
      <w:r>
        <w:rPr>
          <w:sz w:val="22"/>
        </w:rPr>
        <w:tab/>
        <w:t>$500</w:t>
      </w:r>
    </w:p>
    <w:p w:rsidR="003B45BF" w:rsidRDefault="003B45BF" w:rsidP="003B45BF">
      <w:pPr>
        <w:spacing w:after="0" w:line="276" w:lineRule="auto"/>
        <w:ind w:left="720"/>
        <w:rPr>
          <w:sz w:val="22"/>
        </w:rPr>
      </w:pPr>
      <w:r>
        <w:rPr>
          <w:sz w:val="22"/>
        </w:rPr>
        <w:tab/>
        <w:t xml:space="preserve">Constant Contact </w:t>
      </w:r>
      <w:r>
        <w:rPr>
          <w:sz w:val="22"/>
        </w:rPr>
        <w:tab/>
      </w:r>
      <w:r w:rsidR="0087675E">
        <w:rPr>
          <w:sz w:val="22"/>
        </w:rPr>
        <w:tab/>
      </w:r>
      <w:r w:rsidR="0087675E">
        <w:rPr>
          <w:sz w:val="22"/>
        </w:rPr>
        <w:tab/>
      </w:r>
      <w:r w:rsidR="0087675E">
        <w:rPr>
          <w:sz w:val="22"/>
        </w:rPr>
        <w:tab/>
      </w:r>
      <w:r w:rsidR="00115F27">
        <w:rPr>
          <w:sz w:val="22"/>
        </w:rPr>
        <w:t>$204</w:t>
      </w:r>
    </w:p>
    <w:p w:rsidR="003B45BF" w:rsidRDefault="003B45BF" w:rsidP="003B45BF">
      <w:pPr>
        <w:spacing w:after="0" w:line="276" w:lineRule="auto"/>
        <w:ind w:left="720"/>
        <w:rPr>
          <w:sz w:val="22"/>
        </w:rPr>
      </w:pPr>
      <w:r>
        <w:rPr>
          <w:sz w:val="22"/>
        </w:rPr>
        <w:tab/>
      </w:r>
      <w:r w:rsidR="0087675E">
        <w:rPr>
          <w:sz w:val="22"/>
        </w:rPr>
        <w:t>VCPD 101 Evaluation Plan Implementation</w:t>
      </w:r>
      <w:r w:rsidR="0087675E">
        <w:rPr>
          <w:sz w:val="22"/>
        </w:rPr>
        <w:tab/>
      </w:r>
      <w:r w:rsidR="00615A84">
        <w:rPr>
          <w:sz w:val="22"/>
        </w:rPr>
        <w:t>$2500</w:t>
      </w:r>
    </w:p>
    <w:p w:rsidR="00615A84" w:rsidRDefault="00615A84" w:rsidP="003B45BF">
      <w:pPr>
        <w:spacing w:after="0" w:line="276" w:lineRule="auto"/>
        <w:ind w:left="720"/>
        <w:rPr>
          <w:sz w:val="22"/>
        </w:rPr>
      </w:pPr>
      <w:r>
        <w:rPr>
          <w:sz w:val="22"/>
        </w:rPr>
        <w:tab/>
        <w:t>Coordinator Travel</w:t>
      </w:r>
      <w:r w:rsidR="00065EFF">
        <w:rPr>
          <w:sz w:val="22"/>
        </w:rPr>
        <w:tab/>
      </w:r>
      <w:r w:rsidR="00065EFF">
        <w:rPr>
          <w:sz w:val="22"/>
        </w:rPr>
        <w:tab/>
      </w:r>
      <w:r w:rsidR="00065EFF">
        <w:rPr>
          <w:sz w:val="22"/>
        </w:rPr>
        <w:tab/>
      </w:r>
      <w:r w:rsidR="00065EFF">
        <w:rPr>
          <w:sz w:val="22"/>
        </w:rPr>
        <w:tab/>
        <w:t>$TBD</w:t>
      </w:r>
    </w:p>
    <w:p w:rsidR="00A22549" w:rsidRDefault="0007569D" w:rsidP="003B45BF">
      <w:pPr>
        <w:spacing w:after="0" w:line="276" w:lineRule="auto"/>
        <w:ind w:left="720"/>
        <w:rPr>
          <w:sz w:val="22"/>
        </w:rPr>
      </w:pPr>
      <w:r>
        <w:rPr>
          <w:sz w:val="22"/>
        </w:rPr>
        <w:tab/>
        <w:t>Clerical &amp; Event Planning E</w:t>
      </w:r>
      <w:r w:rsidR="00A22549">
        <w:rPr>
          <w:sz w:val="22"/>
        </w:rPr>
        <w:t>xpertise,</w:t>
      </w:r>
      <w:r>
        <w:rPr>
          <w:sz w:val="22"/>
        </w:rPr>
        <w:tab/>
      </w:r>
      <w:r>
        <w:rPr>
          <w:sz w:val="22"/>
        </w:rPr>
        <w:tab/>
        <w:t>$2000</w:t>
      </w:r>
    </w:p>
    <w:p w:rsidR="00A22549" w:rsidRDefault="00A22549" w:rsidP="003B45BF">
      <w:pPr>
        <w:spacing w:after="0" w:line="276" w:lineRule="auto"/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07569D">
        <w:rPr>
          <w:sz w:val="22"/>
        </w:rPr>
        <w:t>M</w:t>
      </w:r>
      <w:r w:rsidR="003F772C">
        <w:rPr>
          <w:sz w:val="22"/>
        </w:rPr>
        <w:t xml:space="preserve">aterial, </w:t>
      </w:r>
      <w:r w:rsidR="0007569D">
        <w:rPr>
          <w:sz w:val="22"/>
        </w:rPr>
        <w:t>Supplies</w:t>
      </w:r>
      <w:r>
        <w:rPr>
          <w:sz w:val="22"/>
        </w:rPr>
        <w:t>,</w:t>
      </w:r>
      <w:r w:rsidR="0007569D">
        <w:rPr>
          <w:sz w:val="22"/>
        </w:rPr>
        <w:t xml:space="preserve"> C</w:t>
      </w:r>
      <w:r>
        <w:rPr>
          <w:sz w:val="22"/>
        </w:rPr>
        <w:t>opies,</w:t>
      </w:r>
      <w:r w:rsidR="003F772C">
        <w:rPr>
          <w:sz w:val="22"/>
        </w:rPr>
        <w:t xml:space="preserve"> </w:t>
      </w:r>
      <w:r w:rsidR="0007569D">
        <w:rPr>
          <w:sz w:val="22"/>
        </w:rPr>
        <w:t>P</w:t>
      </w:r>
      <w:r>
        <w:rPr>
          <w:sz w:val="22"/>
        </w:rPr>
        <w:t>ostage</w:t>
      </w:r>
    </w:p>
    <w:p w:rsidR="00065EFF" w:rsidRPr="003B45BF" w:rsidRDefault="00065EFF" w:rsidP="003B45BF">
      <w:pPr>
        <w:spacing w:after="0" w:line="276" w:lineRule="auto"/>
        <w:ind w:left="720"/>
        <w:rPr>
          <w:sz w:val="22"/>
        </w:rPr>
      </w:pPr>
      <w:r>
        <w:rPr>
          <w:sz w:val="22"/>
        </w:rPr>
        <w:tab/>
      </w:r>
      <w:r w:rsidR="007F137B">
        <w:rPr>
          <w:sz w:val="22"/>
        </w:rPr>
        <w:t>Indirect Costs</w:t>
      </w:r>
      <w:r w:rsidR="003F772C">
        <w:rPr>
          <w:sz w:val="22"/>
        </w:rPr>
        <w:t>:</w:t>
      </w:r>
      <w:r w:rsidR="007F137B">
        <w:rPr>
          <w:sz w:val="22"/>
        </w:rPr>
        <w:t xml:space="preserve"> 8% (VDOE)</w:t>
      </w:r>
      <w:r w:rsidR="003F772C">
        <w:rPr>
          <w:sz w:val="22"/>
        </w:rPr>
        <w:t xml:space="preserve"> &amp;</w:t>
      </w:r>
      <w:r w:rsidR="00C812CA">
        <w:rPr>
          <w:sz w:val="22"/>
        </w:rPr>
        <w:t xml:space="preserve"> 26% (VDSS)</w:t>
      </w:r>
    </w:p>
    <w:p w:rsidR="00701C69" w:rsidRDefault="00701C69" w:rsidP="00841CAD">
      <w:pPr>
        <w:pStyle w:val="ListParagraph"/>
        <w:spacing w:after="0" w:line="276" w:lineRule="auto"/>
        <w:ind w:left="0"/>
        <w:rPr>
          <w:b/>
          <w:sz w:val="22"/>
        </w:rPr>
      </w:pPr>
    </w:p>
    <w:p w:rsidR="00791430" w:rsidRPr="00E00CA8" w:rsidRDefault="00791430" w:rsidP="00841CAD">
      <w:pPr>
        <w:pStyle w:val="ListParagraph"/>
        <w:spacing w:after="0" w:line="276" w:lineRule="auto"/>
        <w:ind w:left="0"/>
        <w:rPr>
          <w:b/>
          <w:sz w:val="22"/>
        </w:rPr>
      </w:pPr>
      <w:bookmarkStart w:id="0" w:name="_GoBack"/>
      <w:bookmarkEnd w:id="0"/>
      <w:r w:rsidRPr="00E00CA8">
        <w:rPr>
          <w:b/>
          <w:sz w:val="22"/>
        </w:rPr>
        <w:lastRenderedPageBreak/>
        <w:t>Future Topic for Decision-Making</w:t>
      </w:r>
    </w:p>
    <w:p w:rsidR="00DE110C" w:rsidRDefault="00DE110C" w:rsidP="00841CAD">
      <w:pPr>
        <w:pStyle w:val="ListParagraph"/>
        <w:numPr>
          <w:ilvl w:val="0"/>
          <w:numId w:val="43"/>
        </w:numPr>
        <w:spacing w:after="0" w:line="276" w:lineRule="auto"/>
        <w:ind w:left="360"/>
        <w:rPr>
          <w:sz w:val="22"/>
        </w:rPr>
      </w:pPr>
      <w:r>
        <w:rPr>
          <w:sz w:val="22"/>
        </w:rPr>
        <w:t>Early Childhood Personnel Center (ECPC) Opportunities</w:t>
      </w:r>
      <w:r w:rsidR="002A5860">
        <w:rPr>
          <w:sz w:val="22"/>
        </w:rPr>
        <w:t xml:space="preserve">  </w:t>
      </w:r>
    </w:p>
    <w:p w:rsidR="00CA6ACA" w:rsidRDefault="00EE2994" w:rsidP="00841CAD">
      <w:pPr>
        <w:pStyle w:val="ListParagraph"/>
        <w:numPr>
          <w:ilvl w:val="0"/>
          <w:numId w:val="12"/>
        </w:numPr>
        <w:spacing w:after="0" w:line="276" w:lineRule="auto"/>
        <w:ind w:left="360"/>
        <w:rPr>
          <w:sz w:val="22"/>
        </w:rPr>
      </w:pPr>
      <w:r w:rsidRPr="00EE2994">
        <w:rPr>
          <w:sz w:val="22"/>
        </w:rPr>
        <w:t>Development of new VCPD Strategic Plan</w:t>
      </w:r>
      <w:r w:rsidR="00B8707A">
        <w:rPr>
          <w:sz w:val="22"/>
        </w:rPr>
        <w:t xml:space="preserve"> (expired December 31, 2019)</w:t>
      </w:r>
    </w:p>
    <w:p w:rsidR="008E200D" w:rsidRDefault="008E200D" w:rsidP="00841CAD">
      <w:pPr>
        <w:pStyle w:val="ListParagraph"/>
        <w:numPr>
          <w:ilvl w:val="0"/>
          <w:numId w:val="12"/>
        </w:numPr>
        <w:spacing w:after="0" w:line="276" w:lineRule="auto"/>
        <w:ind w:left="360"/>
        <w:rPr>
          <w:sz w:val="22"/>
        </w:rPr>
      </w:pPr>
      <w:r>
        <w:rPr>
          <w:sz w:val="22"/>
        </w:rPr>
        <w:t xml:space="preserve">Partnership Agreement extends through </w:t>
      </w:r>
      <w:r w:rsidR="00B8707A">
        <w:rPr>
          <w:sz w:val="22"/>
        </w:rPr>
        <w:t xml:space="preserve">December 31, </w:t>
      </w:r>
      <w:r>
        <w:rPr>
          <w:sz w:val="22"/>
        </w:rPr>
        <w:t>2021</w:t>
      </w:r>
    </w:p>
    <w:p w:rsidR="00841CAD" w:rsidRDefault="00841CAD" w:rsidP="00841CAD">
      <w:pPr>
        <w:pStyle w:val="ListParagraph"/>
        <w:spacing w:after="0" w:line="276" w:lineRule="auto"/>
        <w:ind w:left="0"/>
        <w:rPr>
          <w:sz w:val="22"/>
        </w:rPr>
      </w:pPr>
    </w:p>
    <w:p w:rsidR="0045547D" w:rsidRPr="00841CAD" w:rsidRDefault="0045547D" w:rsidP="00841CAD">
      <w:pPr>
        <w:pStyle w:val="ListParagraph"/>
        <w:spacing w:after="0" w:line="276" w:lineRule="auto"/>
        <w:ind w:left="0"/>
        <w:rPr>
          <w:b/>
          <w:sz w:val="22"/>
        </w:rPr>
      </w:pPr>
      <w:r w:rsidRPr="00841CAD">
        <w:rPr>
          <w:b/>
          <w:sz w:val="22"/>
        </w:rPr>
        <w:t>Continuous Improvement</w:t>
      </w:r>
    </w:p>
    <w:p w:rsidR="00BD3298" w:rsidRPr="00BF6948" w:rsidRDefault="00A06496" w:rsidP="00BF6948">
      <w:pPr>
        <w:pStyle w:val="ListParagraph"/>
        <w:numPr>
          <w:ilvl w:val="0"/>
          <w:numId w:val="45"/>
        </w:numPr>
        <w:spacing w:after="0" w:line="276" w:lineRule="auto"/>
        <w:ind w:left="360"/>
        <w:rPr>
          <w:sz w:val="22"/>
        </w:rPr>
      </w:pPr>
      <w:r w:rsidRPr="00BF6948">
        <w:rPr>
          <w:sz w:val="22"/>
        </w:rPr>
        <w:t xml:space="preserve">Welcome, </w:t>
      </w:r>
      <w:proofErr w:type="spellStart"/>
      <w:r w:rsidRPr="00BF6948">
        <w:rPr>
          <w:sz w:val="22"/>
        </w:rPr>
        <w:t>Mickie</w:t>
      </w:r>
      <w:proofErr w:type="spellEnd"/>
      <w:r w:rsidRPr="00BF6948">
        <w:rPr>
          <w:sz w:val="22"/>
        </w:rPr>
        <w:t>!</w:t>
      </w:r>
    </w:p>
    <w:p w:rsidR="00A06496" w:rsidRPr="00BF6948" w:rsidRDefault="00A06496" w:rsidP="00BF6948">
      <w:pPr>
        <w:pStyle w:val="ListParagraph"/>
        <w:numPr>
          <w:ilvl w:val="0"/>
          <w:numId w:val="45"/>
        </w:numPr>
        <w:spacing w:after="0" w:line="276" w:lineRule="auto"/>
        <w:ind w:left="360"/>
        <w:rPr>
          <w:sz w:val="22"/>
        </w:rPr>
      </w:pPr>
      <w:r w:rsidRPr="00BF6948">
        <w:rPr>
          <w:sz w:val="22"/>
        </w:rPr>
        <w:t>Good representation today.</w:t>
      </w:r>
    </w:p>
    <w:p w:rsidR="00A06496" w:rsidRPr="00BF6948" w:rsidRDefault="00A06496" w:rsidP="00BF6948">
      <w:pPr>
        <w:pStyle w:val="ListParagraph"/>
        <w:numPr>
          <w:ilvl w:val="0"/>
          <w:numId w:val="45"/>
        </w:numPr>
        <w:spacing w:after="0" w:line="276" w:lineRule="auto"/>
        <w:ind w:left="360"/>
        <w:rPr>
          <w:sz w:val="22"/>
        </w:rPr>
      </w:pPr>
      <w:r w:rsidRPr="00BF6948">
        <w:rPr>
          <w:sz w:val="22"/>
        </w:rPr>
        <w:t>Having content information in advance of the meeting was helpful.</w:t>
      </w:r>
    </w:p>
    <w:p w:rsidR="009B5230" w:rsidRDefault="009B5230">
      <w:pPr>
        <w:rPr>
          <w:rFonts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0E93" w:rsidRPr="00A66E3C" w:rsidTr="00A455B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9C0E93" w:rsidRPr="002C6F2C" w:rsidRDefault="009C0E93" w:rsidP="007A35CC">
            <w:pPr>
              <w:spacing w:line="276" w:lineRule="auto"/>
              <w:rPr>
                <w:rFonts w:cs="Arial"/>
                <w:sz w:val="22"/>
                <w:u w:val="single"/>
              </w:rPr>
            </w:pPr>
            <w:r w:rsidRPr="002C6F2C">
              <w:rPr>
                <w:rFonts w:cs="Arial"/>
                <w:sz w:val="22"/>
                <w:u w:val="single"/>
              </w:rPr>
              <w:t>Governance Meeting Dates</w:t>
            </w:r>
          </w:p>
          <w:p w:rsidR="00805DC2" w:rsidRPr="002C6F2C" w:rsidRDefault="00805DC2" w:rsidP="00805DC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March 3</w:t>
            </w:r>
          </w:p>
          <w:p w:rsidR="00805DC2" w:rsidRPr="002C6F2C" w:rsidRDefault="00805DC2" w:rsidP="00805DC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May 5</w:t>
            </w:r>
          </w:p>
          <w:p w:rsidR="00805DC2" w:rsidRPr="002C6F2C" w:rsidRDefault="00805DC2" w:rsidP="00805DC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June 2</w:t>
            </w:r>
          </w:p>
          <w:p w:rsidR="00805DC2" w:rsidRPr="002C6F2C" w:rsidRDefault="00805DC2" w:rsidP="00805DC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September 1</w:t>
            </w:r>
          </w:p>
          <w:p w:rsidR="00805DC2" w:rsidRPr="002C6F2C" w:rsidRDefault="00805DC2" w:rsidP="00805DC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October 6</w:t>
            </w:r>
          </w:p>
          <w:p w:rsidR="00805DC2" w:rsidRPr="002C6F2C" w:rsidRDefault="00805DC2" w:rsidP="00805DC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November 3</w:t>
            </w:r>
          </w:p>
          <w:p w:rsidR="00805DC2" w:rsidRPr="002C6F2C" w:rsidRDefault="00805DC2" w:rsidP="00805DC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December 1</w:t>
            </w:r>
          </w:p>
          <w:p w:rsidR="009C0E93" w:rsidRDefault="009C0E93" w:rsidP="007A35CC">
            <w:pPr>
              <w:spacing w:line="276" w:lineRule="auto"/>
              <w:rPr>
                <w:rFonts w:cs="Arial"/>
                <w:sz w:val="22"/>
                <w:u w:val="single"/>
              </w:rPr>
            </w:pPr>
          </w:p>
          <w:p w:rsidR="009B5230" w:rsidRPr="002C6F2C" w:rsidRDefault="009B5230" w:rsidP="007A35CC">
            <w:pPr>
              <w:spacing w:line="276" w:lineRule="auto"/>
              <w:rPr>
                <w:rFonts w:cs="Arial"/>
                <w:sz w:val="22"/>
                <w:u w:val="sing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9C0E93" w:rsidRPr="002C6F2C" w:rsidRDefault="00805DC2" w:rsidP="007A35CC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u w:val="single"/>
              </w:rPr>
            </w:pPr>
            <w:r w:rsidRPr="002C6F2C">
              <w:rPr>
                <w:rFonts w:cs="Arial"/>
                <w:sz w:val="22"/>
                <w:u w:val="single"/>
              </w:rPr>
              <w:t>VCPD Meeting Dates</w:t>
            </w:r>
          </w:p>
          <w:p w:rsidR="00993C63" w:rsidRPr="002C6F2C" w:rsidRDefault="00993C63" w:rsidP="00993C63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February 11</w:t>
            </w:r>
          </w:p>
          <w:p w:rsidR="00993C63" w:rsidRPr="002C6F2C" w:rsidRDefault="00993C63" w:rsidP="00993C63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 xml:space="preserve">March 10 </w:t>
            </w:r>
          </w:p>
          <w:p w:rsidR="00993C63" w:rsidRPr="002C6F2C" w:rsidRDefault="00993C63" w:rsidP="00993C63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June 9 (F2F)</w:t>
            </w:r>
          </w:p>
          <w:p w:rsidR="00993C63" w:rsidRPr="002C6F2C" w:rsidRDefault="00993C63" w:rsidP="00993C63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 xml:space="preserve">September 8 </w:t>
            </w:r>
          </w:p>
          <w:p w:rsidR="00993C63" w:rsidRPr="002C6F2C" w:rsidRDefault="00993C63" w:rsidP="00993C63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November 10 (F2F)</w:t>
            </w:r>
          </w:p>
          <w:p w:rsidR="00993C63" w:rsidRPr="002C6F2C" w:rsidRDefault="00993C63" w:rsidP="00993C63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December 8</w:t>
            </w:r>
          </w:p>
          <w:p w:rsidR="00993C63" w:rsidRPr="002C6F2C" w:rsidRDefault="00993C63" w:rsidP="007A35CC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u w:val="single"/>
              </w:rPr>
            </w:pPr>
          </w:p>
        </w:tc>
      </w:tr>
      <w:tr w:rsidR="007A35CC" w:rsidRPr="00A66E3C" w:rsidTr="00A455B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A35CC" w:rsidRPr="002C6F2C" w:rsidRDefault="007A35CC" w:rsidP="007A35CC">
            <w:pPr>
              <w:spacing w:line="276" w:lineRule="auto"/>
              <w:rPr>
                <w:rFonts w:cs="Arial"/>
                <w:sz w:val="22"/>
                <w:u w:val="single"/>
              </w:rPr>
            </w:pPr>
            <w:r w:rsidRPr="002C6F2C">
              <w:rPr>
                <w:rFonts w:cs="Arial"/>
                <w:sz w:val="22"/>
                <w:u w:val="single"/>
              </w:rPr>
              <w:t>Inclusive Practices Task Force Dates</w:t>
            </w:r>
          </w:p>
          <w:p w:rsidR="007A35CC" w:rsidRPr="002C6F2C" w:rsidRDefault="007A35CC" w:rsidP="007A35C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January 27</w:t>
            </w:r>
          </w:p>
          <w:p w:rsidR="007A35CC" w:rsidRPr="002C6F2C" w:rsidRDefault="007A35CC" w:rsidP="007A35C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March 23</w:t>
            </w:r>
          </w:p>
          <w:p w:rsidR="007A35CC" w:rsidRPr="002C6F2C" w:rsidRDefault="007A35CC" w:rsidP="007A35C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May 18</w:t>
            </w:r>
          </w:p>
          <w:p w:rsidR="007A35CC" w:rsidRPr="002C6F2C" w:rsidRDefault="007A35CC" w:rsidP="007A35C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July 27</w:t>
            </w:r>
          </w:p>
          <w:p w:rsidR="007A35CC" w:rsidRPr="002C6F2C" w:rsidRDefault="007A35CC" w:rsidP="007A35C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September 28</w:t>
            </w:r>
          </w:p>
          <w:p w:rsidR="007A35CC" w:rsidRPr="002C6F2C" w:rsidRDefault="007A35CC" w:rsidP="007A35C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November 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A35CC" w:rsidRPr="002C6F2C" w:rsidRDefault="007A35CC" w:rsidP="007A35CC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u w:val="single"/>
              </w:rPr>
            </w:pPr>
            <w:r w:rsidRPr="002C6F2C">
              <w:rPr>
                <w:rFonts w:cs="Arial"/>
                <w:sz w:val="22"/>
                <w:u w:val="single"/>
              </w:rPr>
              <w:t>R</w:t>
            </w:r>
            <w:r w:rsidR="00216EF0" w:rsidRPr="002C6F2C">
              <w:rPr>
                <w:rFonts w:cs="Arial"/>
                <w:sz w:val="22"/>
                <w:u w:val="single"/>
              </w:rPr>
              <w:t>egional Summit Dates</w:t>
            </w:r>
          </w:p>
          <w:p w:rsidR="007A35CC" w:rsidRPr="002C6F2C" w:rsidRDefault="007A35CC" w:rsidP="007A35C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Central: May 1</w:t>
            </w:r>
          </w:p>
          <w:p w:rsidR="007A35CC" w:rsidRPr="002C6F2C" w:rsidRDefault="007A35CC" w:rsidP="007A35C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Eastern: TBD</w:t>
            </w:r>
          </w:p>
          <w:p w:rsidR="007A35CC" w:rsidRPr="002C6F2C" w:rsidRDefault="007A35CC" w:rsidP="007A35C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Northern: April 30</w:t>
            </w:r>
          </w:p>
          <w:p w:rsidR="007A35CC" w:rsidRPr="002C6F2C" w:rsidRDefault="007A35CC" w:rsidP="007A35C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Piedmont: TBD</w:t>
            </w:r>
          </w:p>
          <w:p w:rsidR="007A35CC" w:rsidRPr="002C6F2C" w:rsidRDefault="007A35CC" w:rsidP="007A35C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Western</w:t>
            </w:r>
            <w:r w:rsidR="00863398" w:rsidRPr="002C6F2C">
              <w:rPr>
                <w:rFonts w:cs="Arial"/>
                <w:sz w:val="22"/>
              </w:rPr>
              <w:t>: May 7 (VCPD 102)</w:t>
            </w:r>
          </w:p>
        </w:tc>
      </w:tr>
    </w:tbl>
    <w:p w:rsidR="0040598E" w:rsidRDefault="0040598E" w:rsidP="00A66E3C">
      <w:pPr>
        <w:pStyle w:val="ListParagraph"/>
        <w:spacing w:after="0" w:line="276" w:lineRule="auto"/>
        <w:rPr>
          <w:rFonts w:cs="Arial"/>
          <w:sz w:val="21"/>
          <w:szCs w:val="21"/>
        </w:rPr>
      </w:pPr>
    </w:p>
    <w:sectPr w:rsidR="0040598E" w:rsidSect="00345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67F"/>
    <w:multiLevelType w:val="hybridMultilevel"/>
    <w:tmpl w:val="8DEAC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17E"/>
    <w:multiLevelType w:val="hybridMultilevel"/>
    <w:tmpl w:val="87E28B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46BF7"/>
    <w:multiLevelType w:val="hybridMultilevel"/>
    <w:tmpl w:val="56F8BE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55492"/>
    <w:multiLevelType w:val="hybridMultilevel"/>
    <w:tmpl w:val="97FE59E6"/>
    <w:lvl w:ilvl="0" w:tplc="4B068B12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8234DB8"/>
    <w:multiLevelType w:val="hybridMultilevel"/>
    <w:tmpl w:val="9B50F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E7DF5"/>
    <w:multiLevelType w:val="hybridMultilevel"/>
    <w:tmpl w:val="D8A4B980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DC03093"/>
    <w:multiLevelType w:val="hybridMultilevel"/>
    <w:tmpl w:val="6F2EA8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783D9C"/>
    <w:multiLevelType w:val="hybridMultilevel"/>
    <w:tmpl w:val="B4187C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1C1E17"/>
    <w:multiLevelType w:val="hybridMultilevel"/>
    <w:tmpl w:val="6002B9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B2C3A"/>
    <w:multiLevelType w:val="hybridMultilevel"/>
    <w:tmpl w:val="E51609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962581"/>
    <w:multiLevelType w:val="hybridMultilevel"/>
    <w:tmpl w:val="07F219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126BF1"/>
    <w:multiLevelType w:val="hybridMultilevel"/>
    <w:tmpl w:val="14681A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8679DA"/>
    <w:multiLevelType w:val="hybridMultilevel"/>
    <w:tmpl w:val="D842FE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910C19"/>
    <w:multiLevelType w:val="hybridMultilevel"/>
    <w:tmpl w:val="876EF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DE78DD"/>
    <w:multiLevelType w:val="hybridMultilevel"/>
    <w:tmpl w:val="2C760D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022F0C"/>
    <w:multiLevelType w:val="hybridMultilevel"/>
    <w:tmpl w:val="463E2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27989"/>
    <w:multiLevelType w:val="hybridMultilevel"/>
    <w:tmpl w:val="982AE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631DD"/>
    <w:multiLevelType w:val="hybridMultilevel"/>
    <w:tmpl w:val="AA88BC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F71C22"/>
    <w:multiLevelType w:val="hybridMultilevel"/>
    <w:tmpl w:val="EF9274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B92AA3"/>
    <w:multiLevelType w:val="hybridMultilevel"/>
    <w:tmpl w:val="A25871F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F74D52"/>
    <w:multiLevelType w:val="hybridMultilevel"/>
    <w:tmpl w:val="93AA7F4C"/>
    <w:lvl w:ilvl="0" w:tplc="04090005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 w15:restartNumberingAfterBreak="0">
    <w:nsid w:val="3EF87F8A"/>
    <w:multiLevelType w:val="hybridMultilevel"/>
    <w:tmpl w:val="6EE0E0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FC7A90"/>
    <w:multiLevelType w:val="hybridMultilevel"/>
    <w:tmpl w:val="93E09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31B6B"/>
    <w:multiLevelType w:val="hybridMultilevel"/>
    <w:tmpl w:val="1F4041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9619A"/>
    <w:multiLevelType w:val="hybridMultilevel"/>
    <w:tmpl w:val="9328CB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110E0B"/>
    <w:multiLevelType w:val="hybridMultilevel"/>
    <w:tmpl w:val="F1ACD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704C3"/>
    <w:multiLevelType w:val="hybridMultilevel"/>
    <w:tmpl w:val="0E0C62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305032"/>
    <w:multiLevelType w:val="hybridMultilevel"/>
    <w:tmpl w:val="9AA07556"/>
    <w:lvl w:ilvl="0" w:tplc="A41EB2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4F470A"/>
    <w:multiLevelType w:val="hybridMultilevel"/>
    <w:tmpl w:val="1988D8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AB63BE"/>
    <w:multiLevelType w:val="hybridMultilevel"/>
    <w:tmpl w:val="79541F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93231D"/>
    <w:multiLevelType w:val="hybridMultilevel"/>
    <w:tmpl w:val="73AAA2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71265"/>
    <w:multiLevelType w:val="hybridMultilevel"/>
    <w:tmpl w:val="AE66F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9103A"/>
    <w:multiLevelType w:val="hybridMultilevel"/>
    <w:tmpl w:val="4AA88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C78C2"/>
    <w:multiLevelType w:val="hybridMultilevel"/>
    <w:tmpl w:val="E970210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3B2CEC"/>
    <w:multiLevelType w:val="hybridMultilevel"/>
    <w:tmpl w:val="1C5A19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8F1CF2"/>
    <w:multiLevelType w:val="hybridMultilevel"/>
    <w:tmpl w:val="6B5417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1A48E2"/>
    <w:multiLevelType w:val="hybridMultilevel"/>
    <w:tmpl w:val="A7B2E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15D81"/>
    <w:multiLevelType w:val="hybridMultilevel"/>
    <w:tmpl w:val="E6C6D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C1FEF"/>
    <w:multiLevelType w:val="hybridMultilevel"/>
    <w:tmpl w:val="32A086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92163"/>
    <w:multiLevelType w:val="hybridMultilevel"/>
    <w:tmpl w:val="2B46A0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996BA6"/>
    <w:multiLevelType w:val="hybridMultilevel"/>
    <w:tmpl w:val="F4F2A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B22ABE"/>
    <w:multiLevelType w:val="hybridMultilevel"/>
    <w:tmpl w:val="CBE6DD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F41007"/>
    <w:multiLevelType w:val="hybridMultilevel"/>
    <w:tmpl w:val="31A637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BA4FE3"/>
    <w:multiLevelType w:val="hybridMultilevel"/>
    <w:tmpl w:val="E1086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30787"/>
    <w:multiLevelType w:val="hybridMultilevel"/>
    <w:tmpl w:val="0E74D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317F8"/>
    <w:multiLevelType w:val="hybridMultilevel"/>
    <w:tmpl w:val="7068CC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33"/>
  </w:num>
  <w:num w:numId="5">
    <w:abstractNumId w:val="12"/>
  </w:num>
  <w:num w:numId="6">
    <w:abstractNumId w:val="13"/>
  </w:num>
  <w:num w:numId="7">
    <w:abstractNumId w:val="34"/>
  </w:num>
  <w:num w:numId="8">
    <w:abstractNumId w:val="10"/>
  </w:num>
  <w:num w:numId="9">
    <w:abstractNumId w:val="24"/>
  </w:num>
  <w:num w:numId="10">
    <w:abstractNumId w:val="21"/>
  </w:num>
  <w:num w:numId="11">
    <w:abstractNumId w:val="14"/>
  </w:num>
  <w:num w:numId="12">
    <w:abstractNumId w:val="7"/>
  </w:num>
  <w:num w:numId="13">
    <w:abstractNumId w:val="17"/>
  </w:num>
  <w:num w:numId="14">
    <w:abstractNumId w:val="42"/>
  </w:num>
  <w:num w:numId="15">
    <w:abstractNumId w:val="1"/>
  </w:num>
  <w:num w:numId="16">
    <w:abstractNumId w:val="29"/>
  </w:num>
  <w:num w:numId="17">
    <w:abstractNumId w:val="9"/>
  </w:num>
  <w:num w:numId="18">
    <w:abstractNumId w:val="45"/>
  </w:num>
  <w:num w:numId="19">
    <w:abstractNumId w:val="39"/>
  </w:num>
  <w:num w:numId="20">
    <w:abstractNumId w:val="18"/>
  </w:num>
  <w:num w:numId="21">
    <w:abstractNumId w:val="40"/>
  </w:num>
  <w:num w:numId="22">
    <w:abstractNumId w:val="43"/>
  </w:num>
  <w:num w:numId="23">
    <w:abstractNumId w:val="15"/>
  </w:num>
  <w:num w:numId="24">
    <w:abstractNumId w:val="37"/>
  </w:num>
  <w:num w:numId="25">
    <w:abstractNumId w:val="31"/>
  </w:num>
  <w:num w:numId="26">
    <w:abstractNumId w:val="3"/>
  </w:num>
  <w:num w:numId="27">
    <w:abstractNumId w:val="19"/>
  </w:num>
  <w:num w:numId="28">
    <w:abstractNumId w:val="0"/>
  </w:num>
  <w:num w:numId="29">
    <w:abstractNumId w:val="28"/>
  </w:num>
  <w:num w:numId="30">
    <w:abstractNumId w:val="27"/>
  </w:num>
  <w:num w:numId="31">
    <w:abstractNumId w:val="26"/>
  </w:num>
  <w:num w:numId="32">
    <w:abstractNumId w:val="44"/>
  </w:num>
  <w:num w:numId="33">
    <w:abstractNumId w:val="22"/>
  </w:num>
  <w:num w:numId="34">
    <w:abstractNumId w:val="32"/>
  </w:num>
  <w:num w:numId="35">
    <w:abstractNumId w:val="4"/>
  </w:num>
  <w:num w:numId="36">
    <w:abstractNumId w:val="30"/>
  </w:num>
  <w:num w:numId="37">
    <w:abstractNumId w:val="8"/>
  </w:num>
  <w:num w:numId="38">
    <w:abstractNumId w:val="23"/>
  </w:num>
  <w:num w:numId="39">
    <w:abstractNumId w:val="16"/>
  </w:num>
  <w:num w:numId="40">
    <w:abstractNumId w:val="25"/>
  </w:num>
  <w:num w:numId="41">
    <w:abstractNumId w:val="2"/>
  </w:num>
  <w:num w:numId="42">
    <w:abstractNumId w:val="38"/>
  </w:num>
  <w:num w:numId="43">
    <w:abstractNumId w:val="11"/>
  </w:num>
  <w:num w:numId="44">
    <w:abstractNumId w:val="35"/>
  </w:num>
  <w:num w:numId="45">
    <w:abstractNumId w:val="36"/>
  </w:num>
  <w:num w:numId="46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BB"/>
    <w:rsid w:val="00001F91"/>
    <w:rsid w:val="0000223B"/>
    <w:rsid w:val="00002953"/>
    <w:rsid w:val="00005085"/>
    <w:rsid w:val="00006C97"/>
    <w:rsid w:val="00007263"/>
    <w:rsid w:val="00012CB2"/>
    <w:rsid w:val="0001340D"/>
    <w:rsid w:val="00013753"/>
    <w:rsid w:val="00014B33"/>
    <w:rsid w:val="0001573A"/>
    <w:rsid w:val="00015748"/>
    <w:rsid w:val="00016442"/>
    <w:rsid w:val="00020B56"/>
    <w:rsid w:val="00021084"/>
    <w:rsid w:val="00022255"/>
    <w:rsid w:val="0002353F"/>
    <w:rsid w:val="00023F17"/>
    <w:rsid w:val="00024086"/>
    <w:rsid w:val="000248F9"/>
    <w:rsid w:val="00025DD9"/>
    <w:rsid w:val="0002639E"/>
    <w:rsid w:val="00026580"/>
    <w:rsid w:val="000279D1"/>
    <w:rsid w:val="00030451"/>
    <w:rsid w:val="000309EF"/>
    <w:rsid w:val="00030FD1"/>
    <w:rsid w:val="00031036"/>
    <w:rsid w:val="00031BE8"/>
    <w:rsid w:val="0003418B"/>
    <w:rsid w:val="000341A6"/>
    <w:rsid w:val="00034223"/>
    <w:rsid w:val="00034661"/>
    <w:rsid w:val="00035B3F"/>
    <w:rsid w:val="00036CA0"/>
    <w:rsid w:val="00037400"/>
    <w:rsid w:val="00037E98"/>
    <w:rsid w:val="00040B5B"/>
    <w:rsid w:val="00040FB3"/>
    <w:rsid w:val="000430D8"/>
    <w:rsid w:val="00043ECA"/>
    <w:rsid w:val="00044655"/>
    <w:rsid w:val="0004699B"/>
    <w:rsid w:val="000508BB"/>
    <w:rsid w:val="00051705"/>
    <w:rsid w:val="00052049"/>
    <w:rsid w:val="00052073"/>
    <w:rsid w:val="00052653"/>
    <w:rsid w:val="00052753"/>
    <w:rsid w:val="00053434"/>
    <w:rsid w:val="000536B7"/>
    <w:rsid w:val="00055862"/>
    <w:rsid w:val="00055E07"/>
    <w:rsid w:val="00056E6A"/>
    <w:rsid w:val="00057A31"/>
    <w:rsid w:val="00060ECE"/>
    <w:rsid w:val="00061A91"/>
    <w:rsid w:val="00062A57"/>
    <w:rsid w:val="000637F4"/>
    <w:rsid w:val="00064D21"/>
    <w:rsid w:val="00065EFF"/>
    <w:rsid w:val="000663C5"/>
    <w:rsid w:val="00066DC9"/>
    <w:rsid w:val="00071A66"/>
    <w:rsid w:val="00071C99"/>
    <w:rsid w:val="00071F61"/>
    <w:rsid w:val="00073438"/>
    <w:rsid w:val="00074DD4"/>
    <w:rsid w:val="00075691"/>
    <w:rsid w:val="0007569D"/>
    <w:rsid w:val="00075A31"/>
    <w:rsid w:val="00077301"/>
    <w:rsid w:val="00077C67"/>
    <w:rsid w:val="000816A0"/>
    <w:rsid w:val="00081FBE"/>
    <w:rsid w:val="00082A85"/>
    <w:rsid w:val="00083D63"/>
    <w:rsid w:val="00084396"/>
    <w:rsid w:val="0008441A"/>
    <w:rsid w:val="0008495A"/>
    <w:rsid w:val="00084CE3"/>
    <w:rsid w:val="00084FBA"/>
    <w:rsid w:val="0008589D"/>
    <w:rsid w:val="00085CDC"/>
    <w:rsid w:val="0008684E"/>
    <w:rsid w:val="00086A64"/>
    <w:rsid w:val="00087898"/>
    <w:rsid w:val="00087C55"/>
    <w:rsid w:val="00090140"/>
    <w:rsid w:val="00090344"/>
    <w:rsid w:val="00090D0E"/>
    <w:rsid w:val="00092994"/>
    <w:rsid w:val="00092CCF"/>
    <w:rsid w:val="000935E1"/>
    <w:rsid w:val="000948A2"/>
    <w:rsid w:val="00095806"/>
    <w:rsid w:val="00095D2B"/>
    <w:rsid w:val="00096B80"/>
    <w:rsid w:val="00096CEA"/>
    <w:rsid w:val="00097CA4"/>
    <w:rsid w:val="000A0122"/>
    <w:rsid w:val="000A0137"/>
    <w:rsid w:val="000A0F0E"/>
    <w:rsid w:val="000A2F9D"/>
    <w:rsid w:val="000A3427"/>
    <w:rsid w:val="000A4ACF"/>
    <w:rsid w:val="000A5BC0"/>
    <w:rsid w:val="000A6A6B"/>
    <w:rsid w:val="000A744F"/>
    <w:rsid w:val="000A7A62"/>
    <w:rsid w:val="000A7BD2"/>
    <w:rsid w:val="000B1190"/>
    <w:rsid w:val="000B139B"/>
    <w:rsid w:val="000B2295"/>
    <w:rsid w:val="000B2B13"/>
    <w:rsid w:val="000B32A0"/>
    <w:rsid w:val="000B3429"/>
    <w:rsid w:val="000C0D78"/>
    <w:rsid w:val="000C0ED5"/>
    <w:rsid w:val="000C1819"/>
    <w:rsid w:val="000C2DF2"/>
    <w:rsid w:val="000C3941"/>
    <w:rsid w:val="000C3A75"/>
    <w:rsid w:val="000C4D59"/>
    <w:rsid w:val="000C5025"/>
    <w:rsid w:val="000C551A"/>
    <w:rsid w:val="000C552B"/>
    <w:rsid w:val="000C5AB9"/>
    <w:rsid w:val="000C67E3"/>
    <w:rsid w:val="000C7D93"/>
    <w:rsid w:val="000D0092"/>
    <w:rsid w:val="000D0B61"/>
    <w:rsid w:val="000D1C9E"/>
    <w:rsid w:val="000D3838"/>
    <w:rsid w:val="000D54C0"/>
    <w:rsid w:val="000D61F3"/>
    <w:rsid w:val="000D6A33"/>
    <w:rsid w:val="000D6CCB"/>
    <w:rsid w:val="000D6F56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70DA"/>
    <w:rsid w:val="000E7C53"/>
    <w:rsid w:val="000F00FA"/>
    <w:rsid w:val="000F0587"/>
    <w:rsid w:val="000F0DBF"/>
    <w:rsid w:val="000F197E"/>
    <w:rsid w:val="000F2170"/>
    <w:rsid w:val="000F2F5C"/>
    <w:rsid w:val="000F3280"/>
    <w:rsid w:val="000F3FF6"/>
    <w:rsid w:val="000F5856"/>
    <w:rsid w:val="000F65C7"/>
    <w:rsid w:val="000F66C9"/>
    <w:rsid w:val="000F7395"/>
    <w:rsid w:val="00100318"/>
    <w:rsid w:val="00101A71"/>
    <w:rsid w:val="001023D0"/>
    <w:rsid w:val="0010265D"/>
    <w:rsid w:val="001037A2"/>
    <w:rsid w:val="00104946"/>
    <w:rsid w:val="00104D8C"/>
    <w:rsid w:val="0010575D"/>
    <w:rsid w:val="001063E7"/>
    <w:rsid w:val="001067C9"/>
    <w:rsid w:val="001074A3"/>
    <w:rsid w:val="00107C54"/>
    <w:rsid w:val="00110073"/>
    <w:rsid w:val="00111324"/>
    <w:rsid w:val="0011142F"/>
    <w:rsid w:val="00111E5A"/>
    <w:rsid w:val="00112DE5"/>
    <w:rsid w:val="00112FE2"/>
    <w:rsid w:val="00115F0B"/>
    <w:rsid w:val="00115F27"/>
    <w:rsid w:val="00116B79"/>
    <w:rsid w:val="00116C2E"/>
    <w:rsid w:val="001172ED"/>
    <w:rsid w:val="001177AC"/>
    <w:rsid w:val="00121472"/>
    <w:rsid w:val="001214C4"/>
    <w:rsid w:val="00122599"/>
    <w:rsid w:val="00122DC6"/>
    <w:rsid w:val="00122E64"/>
    <w:rsid w:val="00123144"/>
    <w:rsid w:val="00124F63"/>
    <w:rsid w:val="001264F6"/>
    <w:rsid w:val="00126B7B"/>
    <w:rsid w:val="00127EEE"/>
    <w:rsid w:val="00131D56"/>
    <w:rsid w:val="00131E14"/>
    <w:rsid w:val="00132D13"/>
    <w:rsid w:val="001330E4"/>
    <w:rsid w:val="00133594"/>
    <w:rsid w:val="00133679"/>
    <w:rsid w:val="001344A4"/>
    <w:rsid w:val="00134C9E"/>
    <w:rsid w:val="0014027F"/>
    <w:rsid w:val="00143A43"/>
    <w:rsid w:val="00143C44"/>
    <w:rsid w:val="00145B41"/>
    <w:rsid w:val="00145E6D"/>
    <w:rsid w:val="001468C2"/>
    <w:rsid w:val="00147787"/>
    <w:rsid w:val="00150327"/>
    <w:rsid w:val="00151274"/>
    <w:rsid w:val="00152469"/>
    <w:rsid w:val="001548CC"/>
    <w:rsid w:val="00155446"/>
    <w:rsid w:val="00155EE5"/>
    <w:rsid w:val="00157CD8"/>
    <w:rsid w:val="001602E0"/>
    <w:rsid w:val="001629A9"/>
    <w:rsid w:val="00162CDD"/>
    <w:rsid w:val="001632D6"/>
    <w:rsid w:val="0016373D"/>
    <w:rsid w:val="00163951"/>
    <w:rsid w:val="00163A1E"/>
    <w:rsid w:val="001645C1"/>
    <w:rsid w:val="00165197"/>
    <w:rsid w:val="00165E0D"/>
    <w:rsid w:val="00166000"/>
    <w:rsid w:val="001660CF"/>
    <w:rsid w:val="00171E53"/>
    <w:rsid w:val="00172576"/>
    <w:rsid w:val="0017307B"/>
    <w:rsid w:val="00173114"/>
    <w:rsid w:val="0017336B"/>
    <w:rsid w:val="00173606"/>
    <w:rsid w:val="00173855"/>
    <w:rsid w:val="00173A66"/>
    <w:rsid w:val="001745A3"/>
    <w:rsid w:val="00174824"/>
    <w:rsid w:val="00174BA2"/>
    <w:rsid w:val="00175D82"/>
    <w:rsid w:val="0017696A"/>
    <w:rsid w:val="001802FA"/>
    <w:rsid w:val="00180916"/>
    <w:rsid w:val="00181C06"/>
    <w:rsid w:val="00182B5B"/>
    <w:rsid w:val="00183541"/>
    <w:rsid w:val="00183F34"/>
    <w:rsid w:val="00184086"/>
    <w:rsid w:val="00184F24"/>
    <w:rsid w:val="00185F13"/>
    <w:rsid w:val="00186CBC"/>
    <w:rsid w:val="001870B5"/>
    <w:rsid w:val="00187D63"/>
    <w:rsid w:val="001913A4"/>
    <w:rsid w:val="00192503"/>
    <w:rsid w:val="00192678"/>
    <w:rsid w:val="0019349D"/>
    <w:rsid w:val="00194109"/>
    <w:rsid w:val="00194355"/>
    <w:rsid w:val="001946B0"/>
    <w:rsid w:val="001947E2"/>
    <w:rsid w:val="00194C16"/>
    <w:rsid w:val="00194E38"/>
    <w:rsid w:val="001965B8"/>
    <w:rsid w:val="0019796D"/>
    <w:rsid w:val="001A081A"/>
    <w:rsid w:val="001A219D"/>
    <w:rsid w:val="001A2D3B"/>
    <w:rsid w:val="001A5652"/>
    <w:rsid w:val="001A5C16"/>
    <w:rsid w:val="001A6949"/>
    <w:rsid w:val="001A706F"/>
    <w:rsid w:val="001B119C"/>
    <w:rsid w:val="001B123A"/>
    <w:rsid w:val="001B156A"/>
    <w:rsid w:val="001B1E0C"/>
    <w:rsid w:val="001B21EC"/>
    <w:rsid w:val="001B2713"/>
    <w:rsid w:val="001B278D"/>
    <w:rsid w:val="001B367F"/>
    <w:rsid w:val="001B457D"/>
    <w:rsid w:val="001B4B3F"/>
    <w:rsid w:val="001B5851"/>
    <w:rsid w:val="001B61D9"/>
    <w:rsid w:val="001B61DA"/>
    <w:rsid w:val="001B6DAB"/>
    <w:rsid w:val="001B712E"/>
    <w:rsid w:val="001C107A"/>
    <w:rsid w:val="001C3159"/>
    <w:rsid w:val="001C3C5D"/>
    <w:rsid w:val="001C3CC7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4ED"/>
    <w:rsid w:val="001D3C30"/>
    <w:rsid w:val="001D5956"/>
    <w:rsid w:val="001D63BC"/>
    <w:rsid w:val="001D68BE"/>
    <w:rsid w:val="001D6ACA"/>
    <w:rsid w:val="001D6C41"/>
    <w:rsid w:val="001E0327"/>
    <w:rsid w:val="001E1CB7"/>
    <w:rsid w:val="001E23A6"/>
    <w:rsid w:val="001E2719"/>
    <w:rsid w:val="001E3182"/>
    <w:rsid w:val="001E36CF"/>
    <w:rsid w:val="001E4AD1"/>
    <w:rsid w:val="001E5116"/>
    <w:rsid w:val="001E5187"/>
    <w:rsid w:val="001E53F1"/>
    <w:rsid w:val="001E6D3F"/>
    <w:rsid w:val="001E6F8D"/>
    <w:rsid w:val="001E78E8"/>
    <w:rsid w:val="001F0404"/>
    <w:rsid w:val="001F1884"/>
    <w:rsid w:val="001F1A42"/>
    <w:rsid w:val="001F2014"/>
    <w:rsid w:val="001F26C4"/>
    <w:rsid w:val="001F35E2"/>
    <w:rsid w:val="001F3E1C"/>
    <w:rsid w:val="001F3F1C"/>
    <w:rsid w:val="001F41AB"/>
    <w:rsid w:val="001F43CA"/>
    <w:rsid w:val="001F4A38"/>
    <w:rsid w:val="001F5723"/>
    <w:rsid w:val="001F6371"/>
    <w:rsid w:val="001F66D8"/>
    <w:rsid w:val="00200372"/>
    <w:rsid w:val="00200494"/>
    <w:rsid w:val="00200D48"/>
    <w:rsid w:val="00202DFD"/>
    <w:rsid w:val="002033E6"/>
    <w:rsid w:val="00203DA4"/>
    <w:rsid w:val="002044D1"/>
    <w:rsid w:val="0020496B"/>
    <w:rsid w:val="00204BCA"/>
    <w:rsid w:val="00205767"/>
    <w:rsid w:val="00205C85"/>
    <w:rsid w:val="00206017"/>
    <w:rsid w:val="00206525"/>
    <w:rsid w:val="00206FBC"/>
    <w:rsid w:val="00207905"/>
    <w:rsid w:val="002105E8"/>
    <w:rsid w:val="00211408"/>
    <w:rsid w:val="0021192F"/>
    <w:rsid w:val="00212492"/>
    <w:rsid w:val="0021354A"/>
    <w:rsid w:val="002147E4"/>
    <w:rsid w:val="00215431"/>
    <w:rsid w:val="00215E72"/>
    <w:rsid w:val="0021630E"/>
    <w:rsid w:val="00216EF0"/>
    <w:rsid w:val="002172AE"/>
    <w:rsid w:val="00217367"/>
    <w:rsid w:val="00221F8B"/>
    <w:rsid w:val="00224125"/>
    <w:rsid w:val="00225485"/>
    <w:rsid w:val="00225619"/>
    <w:rsid w:val="002268D1"/>
    <w:rsid w:val="00226AB8"/>
    <w:rsid w:val="002279E7"/>
    <w:rsid w:val="00230410"/>
    <w:rsid w:val="002304EE"/>
    <w:rsid w:val="00230CB0"/>
    <w:rsid w:val="0023301D"/>
    <w:rsid w:val="00240179"/>
    <w:rsid w:val="00240A92"/>
    <w:rsid w:val="002414B3"/>
    <w:rsid w:val="00241F41"/>
    <w:rsid w:val="00242BA9"/>
    <w:rsid w:val="002434E3"/>
    <w:rsid w:val="00243F1D"/>
    <w:rsid w:val="00247074"/>
    <w:rsid w:val="00247270"/>
    <w:rsid w:val="00247859"/>
    <w:rsid w:val="00247A93"/>
    <w:rsid w:val="002508BC"/>
    <w:rsid w:val="00251877"/>
    <w:rsid w:val="00253BD8"/>
    <w:rsid w:val="00254247"/>
    <w:rsid w:val="00254382"/>
    <w:rsid w:val="0025570D"/>
    <w:rsid w:val="00256851"/>
    <w:rsid w:val="00256F57"/>
    <w:rsid w:val="002600BC"/>
    <w:rsid w:val="002618DD"/>
    <w:rsid w:val="00261F23"/>
    <w:rsid w:val="002637DB"/>
    <w:rsid w:val="0026441F"/>
    <w:rsid w:val="002645FC"/>
    <w:rsid w:val="00264DB1"/>
    <w:rsid w:val="00266E6C"/>
    <w:rsid w:val="00270CAE"/>
    <w:rsid w:val="00271159"/>
    <w:rsid w:val="0027133B"/>
    <w:rsid w:val="00272201"/>
    <w:rsid w:val="00273D83"/>
    <w:rsid w:val="00274770"/>
    <w:rsid w:val="0027603A"/>
    <w:rsid w:val="0028040F"/>
    <w:rsid w:val="0028059D"/>
    <w:rsid w:val="00280A33"/>
    <w:rsid w:val="00280B36"/>
    <w:rsid w:val="00281317"/>
    <w:rsid w:val="0028280B"/>
    <w:rsid w:val="00282A2C"/>
    <w:rsid w:val="00282B8F"/>
    <w:rsid w:val="00282BE9"/>
    <w:rsid w:val="002832E0"/>
    <w:rsid w:val="002838D7"/>
    <w:rsid w:val="00283F6E"/>
    <w:rsid w:val="0028433B"/>
    <w:rsid w:val="002848F4"/>
    <w:rsid w:val="00284FB2"/>
    <w:rsid w:val="00286F99"/>
    <w:rsid w:val="00287B56"/>
    <w:rsid w:val="002900CC"/>
    <w:rsid w:val="00290DAF"/>
    <w:rsid w:val="00290F5C"/>
    <w:rsid w:val="00290FB2"/>
    <w:rsid w:val="0029136A"/>
    <w:rsid w:val="00291693"/>
    <w:rsid w:val="00291CCF"/>
    <w:rsid w:val="00292128"/>
    <w:rsid w:val="002927A8"/>
    <w:rsid w:val="00293997"/>
    <w:rsid w:val="00293BB8"/>
    <w:rsid w:val="0029489D"/>
    <w:rsid w:val="00295C13"/>
    <w:rsid w:val="002A009A"/>
    <w:rsid w:val="002A064A"/>
    <w:rsid w:val="002A1523"/>
    <w:rsid w:val="002A196F"/>
    <w:rsid w:val="002A24F0"/>
    <w:rsid w:val="002A2958"/>
    <w:rsid w:val="002A53E7"/>
    <w:rsid w:val="002A5860"/>
    <w:rsid w:val="002A5AE1"/>
    <w:rsid w:val="002A713C"/>
    <w:rsid w:val="002B03EC"/>
    <w:rsid w:val="002B05A5"/>
    <w:rsid w:val="002B08AF"/>
    <w:rsid w:val="002B0D21"/>
    <w:rsid w:val="002B25FC"/>
    <w:rsid w:val="002B3046"/>
    <w:rsid w:val="002B40C1"/>
    <w:rsid w:val="002B4A76"/>
    <w:rsid w:val="002B4B97"/>
    <w:rsid w:val="002B591B"/>
    <w:rsid w:val="002B5E49"/>
    <w:rsid w:val="002B5E4E"/>
    <w:rsid w:val="002B6F7B"/>
    <w:rsid w:val="002C0FDA"/>
    <w:rsid w:val="002C1850"/>
    <w:rsid w:val="002C187E"/>
    <w:rsid w:val="002C30D0"/>
    <w:rsid w:val="002C36C8"/>
    <w:rsid w:val="002C3FCC"/>
    <w:rsid w:val="002C448A"/>
    <w:rsid w:val="002C4E4A"/>
    <w:rsid w:val="002C5B0F"/>
    <w:rsid w:val="002C62FC"/>
    <w:rsid w:val="002C6F2C"/>
    <w:rsid w:val="002C7A28"/>
    <w:rsid w:val="002D0CE4"/>
    <w:rsid w:val="002D0FB0"/>
    <w:rsid w:val="002D13BD"/>
    <w:rsid w:val="002D1EC4"/>
    <w:rsid w:val="002D2734"/>
    <w:rsid w:val="002D3270"/>
    <w:rsid w:val="002D4121"/>
    <w:rsid w:val="002D5107"/>
    <w:rsid w:val="002E04A6"/>
    <w:rsid w:val="002E13B4"/>
    <w:rsid w:val="002E1F53"/>
    <w:rsid w:val="002E25C2"/>
    <w:rsid w:val="002E324C"/>
    <w:rsid w:val="002E34D8"/>
    <w:rsid w:val="002E5A31"/>
    <w:rsid w:val="002E7311"/>
    <w:rsid w:val="002E7383"/>
    <w:rsid w:val="002E75D1"/>
    <w:rsid w:val="002F2A8A"/>
    <w:rsid w:val="002F2D48"/>
    <w:rsid w:val="002F3BCC"/>
    <w:rsid w:val="002F51B2"/>
    <w:rsid w:val="002F56F1"/>
    <w:rsid w:val="002F6AB4"/>
    <w:rsid w:val="00301EE8"/>
    <w:rsid w:val="00302240"/>
    <w:rsid w:val="003047DD"/>
    <w:rsid w:val="00304A04"/>
    <w:rsid w:val="00304EE4"/>
    <w:rsid w:val="00305045"/>
    <w:rsid w:val="0030592D"/>
    <w:rsid w:val="00305D04"/>
    <w:rsid w:val="00305FC7"/>
    <w:rsid w:val="00306228"/>
    <w:rsid w:val="003065E1"/>
    <w:rsid w:val="003067F4"/>
    <w:rsid w:val="00306E1E"/>
    <w:rsid w:val="00306ECC"/>
    <w:rsid w:val="00310FA2"/>
    <w:rsid w:val="003122FC"/>
    <w:rsid w:val="00312F6B"/>
    <w:rsid w:val="00313405"/>
    <w:rsid w:val="00313F69"/>
    <w:rsid w:val="003149E6"/>
    <w:rsid w:val="00314D9A"/>
    <w:rsid w:val="003150CD"/>
    <w:rsid w:val="00315414"/>
    <w:rsid w:val="00317396"/>
    <w:rsid w:val="003202DA"/>
    <w:rsid w:val="0032066D"/>
    <w:rsid w:val="00321B03"/>
    <w:rsid w:val="003227BB"/>
    <w:rsid w:val="00322EBB"/>
    <w:rsid w:val="0032351B"/>
    <w:rsid w:val="00324453"/>
    <w:rsid w:val="00324481"/>
    <w:rsid w:val="003245B0"/>
    <w:rsid w:val="003249BC"/>
    <w:rsid w:val="003250BC"/>
    <w:rsid w:val="003251E1"/>
    <w:rsid w:val="003252D4"/>
    <w:rsid w:val="00325EA3"/>
    <w:rsid w:val="00326169"/>
    <w:rsid w:val="00326707"/>
    <w:rsid w:val="00326822"/>
    <w:rsid w:val="00326D00"/>
    <w:rsid w:val="00330353"/>
    <w:rsid w:val="00330532"/>
    <w:rsid w:val="00330587"/>
    <w:rsid w:val="003307A0"/>
    <w:rsid w:val="00331DCD"/>
    <w:rsid w:val="00331F26"/>
    <w:rsid w:val="003324AF"/>
    <w:rsid w:val="003324FE"/>
    <w:rsid w:val="00332531"/>
    <w:rsid w:val="00332949"/>
    <w:rsid w:val="00332B29"/>
    <w:rsid w:val="0033318A"/>
    <w:rsid w:val="00334402"/>
    <w:rsid w:val="003352F0"/>
    <w:rsid w:val="003359BC"/>
    <w:rsid w:val="00335AD6"/>
    <w:rsid w:val="00335D53"/>
    <w:rsid w:val="00337092"/>
    <w:rsid w:val="00337108"/>
    <w:rsid w:val="00337176"/>
    <w:rsid w:val="0034152C"/>
    <w:rsid w:val="00341C6A"/>
    <w:rsid w:val="00342770"/>
    <w:rsid w:val="003437E0"/>
    <w:rsid w:val="0034445B"/>
    <w:rsid w:val="0034455D"/>
    <w:rsid w:val="0034478B"/>
    <w:rsid w:val="00345A64"/>
    <w:rsid w:val="003469D3"/>
    <w:rsid w:val="00346D93"/>
    <w:rsid w:val="003479CB"/>
    <w:rsid w:val="00350751"/>
    <w:rsid w:val="00350916"/>
    <w:rsid w:val="00352185"/>
    <w:rsid w:val="00352A55"/>
    <w:rsid w:val="00354D7D"/>
    <w:rsid w:val="00355429"/>
    <w:rsid w:val="00355E32"/>
    <w:rsid w:val="00356500"/>
    <w:rsid w:val="00356D5B"/>
    <w:rsid w:val="003572AF"/>
    <w:rsid w:val="00360405"/>
    <w:rsid w:val="00360F48"/>
    <w:rsid w:val="00361B97"/>
    <w:rsid w:val="00363D1C"/>
    <w:rsid w:val="00364112"/>
    <w:rsid w:val="00364932"/>
    <w:rsid w:val="00364C40"/>
    <w:rsid w:val="0036520D"/>
    <w:rsid w:val="00370641"/>
    <w:rsid w:val="003718B7"/>
    <w:rsid w:val="003743DB"/>
    <w:rsid w:val="00375591"/>
    <w:rsid w:val="00375A0A"/>
    <w:rsid w:val="00375AA5"/>
    <w:rsid w:val="00375D2D"/>
    <w:rsid w:val="003770A1"/>
    <w:rsid w:val="003771F9"/>
    <w:rsid w:val="00377607"/>
    <w:rsid w:val="00384423"/>
    <w:rsid w:val="003847B1"/>
    <w:rsid w:val="003853DC"/>
    <w:rsid w:val="0038570C"/>
    <w:rsid w:val="00387289"/>
    <w:rsid w:val="00390299"/>
    <w:rsid w:val="003908DE"/>
    <w:rsid w:val="0039207D"/>
    <w:rsid w:val="003922FF"/>
    <w:rsid w:val="003927D9"/>
    <w:rsid w:val="00392A51"/>
    <w:rsid w:val="00393EF1"/>
    <w:rsid w:val="0039547A"/>
    <w:rsid w:val="00396468"/>
    <w:rsid w:val="00396572"/>
    <w:rsid w:val="003969CD"/>
    <w:rsid w:val="00396D2A"/>
    <w:rsid w:val="00397835"/>
    <w:rsid w:val="003A0DB6"/>
    <w:rsid w:val="003A3920"/>
    <w:rsid w:val="003A3A37"/>
    <w:rsid w:val="003A3D71"/>
    <w:rsid w:val="003A4EB9"/>
    <w:rsid w:val="003A6C1E"/>
    <w:rsid w:val="003B00DA"/>
    <w:rsid w:val="003B064E"/>
    <w:rsid w:val="003B0F12"/>
    <w:rsid w:val="003B1024"/>
    <w:rsid w:val="003B12AE"/>
    <w:rsid w:val="003B251E"/>
    <w:rsid w:val="003B37B0"/>
    <w:rsid w:val="003B3A85"/>
    <w:rsid w:val="003B45BF"/>
    <w:rsid w:val="003B7EE2"/>
    <w:rsid w:val="003C0FF1"/>
    <w:rsid w:val="003C1C43"/>
    <w:rsid w:val="003C53BC"/>
    <w:rsid w:val="003C69BB"/>
    <w:rsid w:val="003C6BB8"/>
    <w:rsid w:val="003D10B9"/>
    <w:rsid w:val="003D1A72"/>
    <w:rsid w:val="003D2A56"/>
    <w:rsid w:val="003D3EF4"/>
    <w:rsid w:val="003D46C3"/>
    <w:rsid w:val="003D500A"/>
    <w:rsid w:val="003D7987"/>
    <w:rsid w:val="003D7AC7"/>
    <w:rsid w:val="003D7CEF"/>
    <w:rsid w:val="003E0FFE"/>
    <w:rsid w:val="003E14C4"/>
    <w:rsid w:val="003E19A6"/>
    <w:rsid w:val="003E1B48"/>
    <w:rsid w:val="003E2155"/>
    <w:rsid w:val="003E273E"/>
    <w:rsid w:val="003E3A41"/>
    <w:rsid w:val="003E4894"/>
    <w:rsid w:val="003E4EF0"/>
    <w:rsid w:val="003E5068"/>
    <w:rsid w:val="003E5440"/>
    <w:rsid w:val="003E5682"/>
    <w:rsid w:val="003E60F6"/>
    <w:rsid w:val="003E6738"/>
    <w:rsid w:val="003E67CE"/>
    <w:rsid w:val="003F02CE"/>
    <w:rsid w:val="003F06A3"/>
    <w:rsid w:val="003F150D"/>
    <w:rsid w:val="003F209B"/>
    <w:rsid w:val="003F31DD"/>
    <w:rsid w:val="003F3B6C"/>
    <w:rsid w:val="003F4F71"/>
    <w:rsid w:val="003F5F4B"/>
    <w:rsid w:val="003F644D"/>
    <w:rsid w:val="003F70B1"/>
    <w:rsid w:val="003F7280"/>
    <w:rsid w:val="003F72A7"/>
    <w:rsid w:val="003F7510"/>
    <w:rsid w:val="003F772C"/>
    <w:rsid w:val="003F793B"/>
    <w:rsid w:val="004005EF"/>
    <w:rsid w:val="00400A0B"/>
    <w:rsid w:val="00400D17"/>
    <w:rsid w:val="0040107B"/>
    <w:rsid w:val="00401294"/>
    <w:rsid w:val="00401B33"/>
    <w:rsid w:val="004050AF"/>
    <w:rsid w:val="0040598E"/>
    <w:rsid w:val="00407F3E"/>
    <w:rsid w:val="00410C5A"/>
    <w:rsid w:val="00411151"/>
    <w:rsid w:val="00411E31"/>
    <w:rsid w:val="00412A58"/>
    <w:rsid w:val="0041411A"/>
    <w:rsid w:val="0041423D"/>
    <w:rsid w:val="00414446"/>
    <w:rsid w:val="004154D3"/>
    <w:rsid w:val="0041638F"/>
    <w:rsid w:val="00417140"/>
    <w:rsid w:val="00417550"/>
    <w:rsid w:val="00417D8E"/>
    <w:rsid w:val="00420DCD"/>
    <w:rsid w:val="00420E48"/>
    <w:rsid w:val="0042145E"/>
    <w:rsid w:val="00422335"/>
    <w:rsid w:val="00423BD7"/>
    <w:rsid w:val="004240B8"/>
    <w:rsid w:val="00424EE2"/>
    <w:rsid w:val="0042554D"/>
    <w:rsid w:val="00425B9F"/>
    <w:rsid w:val="00425EB0"/>
    <w:rsid w:val="00425F69"/>
    <w:rsid w:val="00427174"/>
    <w:rsid w:val="00427261"/>
    <w:rsid w:val="004279D4"/>
    <w:rsid w:val="0043180F"/>
    <w:rsid w:val="00432081"/>
    <w:rsid w:val="004331C8"/>
    <w:rsid w:val="00433D03"/>
    <w:rsid w:val="00433DB2"/>
    <w:rsid w:val="0043474A"/>
    <w:rsid w:val="00434F24"/>
    <w:rsid w:val="00435FDD"/>
    <w:rsid w:val="004369B8"/>
    <w:rsid w:val="00436E6E"/>
    <w:rsid w:val="004376E2"/>
    <w:rsid w:val="00437934"/>
    <w:rsid w:val="00440580"/>
    <w:rsid w:val="00443B34"/>
    <w:rsid w:val="00443B5F"/>
    <w:rsid w:val="00445D41"/>
    <w:rsid w:val="00446867"/>
    <w:rsid w:val="004476A7"/>
    <w:rsid w:val="00447C89"/>
    <w:rsid w:val="00452113"/>
    <w:rsid w:val="00453FBB"/>
    <w:rsid w:val="004552AB"/>
    <w:rsid w:val="0045547D"/>
    <w:rsid w:val="00455B7A"/>
    <w:rsid w:val="0045647D"/>
    <w:rsid w:val="00457477"/>
    <w:rsid w:val="00463A74"/>
    <w:rsid w:val="004642E7"/>
    <w:rsid w:val="0046459F"/>
    <w:rsid w:val="00464D0B"/>
    <w:rsid w:val="00465C04"/>
    <w:rsid w:val="00466FE6"/>
    <w:rsid w:val="00467550"/>
    <w:rsid w:val="00467883"/>
    <w:rsid w:val="004701B7"/>
    <w:rsid w:val="00472CB4"/>
    <w:rsid w:val="00473489"/>
    <w:rsid w:val="0047368F"/>
    <w:rsid w:val="00473D65"/>
    <w:rsid w:val="00474525"/>
    <w:rsid w:val="00474540"/>
    <w:rsid w:val="00475A73"/>
    <w:rsid w:val="00476791"/>
    <w:rsid w:val="004768BD"/>
    <w:rsid w:val="00476A7A"/>
    <w:rsid w:val="00477066"/>
    <w:rsid w:val="00477BFC"/>
    <w:rsid w:val="0048034A"/>
    <w:rsid w:val="00482741"/>
    <w:rsid w:val="00483C6D"/>
    <w:rsid w:val="00485126"/>
    <w:rsid w:val="00485741"/>
    <w:rsid w:val="00486543"/>
    <w:rsid w:val="00486608"/>
    <w:rsid w:val="00487A12"/>
    <w:rsid w:val="004901FE"/>
    <w:rsid w:val="00491C1D"/>
    <w:rsid w:val="004922E0"/>
    <w:rsid w:val="00492BE1"/>
    <w:rsid w:val="00492E6A"/>
    <w:rsid w:val="004937A0"/>
    <w:rsid w:val="00493DFE"/>
    <w:rsid w:val="004946EE"/>
    <w:rsid w:val="004953B5"/>
    <w:rsid w:val="00497021"/>
    <w:rsid w:val="00497354"/>
    <w:rsid w:val="00497E0E"/>
    <w:rsid w:val="004A0540"/>
    <w:rsid w:val="004A05BA"/>
    <w:rsid w:val="004A1118"/>
    <w:rsid w:val="004A12BD"/>
    <w:rsid w:val="004A1FE7"/>
    <w:rsid w:val="004A243F"/>
    <w:rsid w:val="004A313C"/>
    <w:rsid w:val="004A315D"/>
    <w:rsid w:val="004A39C0"/>
    <w:rsid w:val="004A4245"/>
    <w:rsid w:val="004A4A60"/>
    <w:rsid w:val="004A4F87"/>
    <w:rsid w:val="004A5A1A"/>
    <w:rsid w:val="004A6775"/>
    <w:rsid w:val="004A6CDD"/>
    <w:rsid w:val="004B0180"/>
    <w:rsid w:val="004B032B"/>
    <w:rsid w:val="004B097E"/>
    <w:rsid w:val="004B0BF5"/>
    <w:rsid w:val="004B30C4"/>
    <w:rsid w:val="004B356A"/>
    <w:rsid w:val="004B375A"/>
    <w:rsid w:val="004B41A0"/>
    <w:rsid w:val="004C2FF8"/>
    <w:rsid w:val="004C359F"/>
    <w:rsid w:val="004C3B85"/>
    <w:rsid w:val="004C40BC"/>
    <w:rsid w:val="004C42F4"/>
    <w:rsid w:val="004C4EC4"/>
    <w:rsid w:val="004C4FA7"/>
    <w:rsid w:val="004C5E47"/>
    <w:rsid w:val="004C677C"/>
    <w:rsid w:val="004C6F15"/>
    <w:rsid w:val="004C7C29"/>
    <w:rsid w:val="004D0952"/>
    <w:rsid w:val="004D15F2"/>
    <w:rsid w:val="004D4ECB"/>
    <w:rsid w:val="004D4FA4"/>
    <w:rsid w:val="004D57D4"/>
    <w:rsid w:val="004D6597"/>
    <w:rsid w:val="004D6B08"/>
    <w:rsid w:val="004E1620"/>
    <w:rsid w:val="004E1CB7"/>
    <w:rsid w:val="004E23CE"/>
    <w:rsid w:val="004E29A4"/>
    <w:rsid w:val="004E3AD8"/>
    <w:rsid w:val="004E4324"/>
    <w:rsid w:val="004E4BA7"/>
    <w:rsid w:val="004E566A"/>
    <w:rsid w:val="004E5E1B"/>
    <w:rsid w:val="004E69BF"/>
    <w:rsid w:val="004E6AF1"/>
    <w:rsid w:val="004E72E8"/>
    <w:rsid w:val="004E765E"/>
    <w:rsid w:val="004F27A6"/>
    <w:rsid w:val="004F2B51"/>
    <w:rsid w:val="004F3168"/>
    <w:rsid w:val="004F3674"/>
    <w:rsid w:val="004F3EB7"/>
    <w:rsid w:val="004F4048"/>
    <w:rsid w:val="004F4F52"/>
    <w:rsid w:val="004F69B1"/>
    <w:rsid w:val="004F71CC"/>
    <w:rsid w:val="005011D5"/>
    <w:rsid w:val="00501DE2"/>
    <w:rsid w:val="00503005"/>
    <w:rsid w:val="00503398"/>
    <w:rsid w:val="005047BF"/>
    <w:rsid w:val="0050490D"/>
    <w:rsid w:val="0050546B"/>
    <w:rsid w:val="00505CFB"/>
    <w:rsid w:val="00505EEA"/>
    <w:rsid w:val="00506F85"/>
    <w:rsid w:val="005102AF"/>
    <w:rsid w:val="00511BFD"/>
    <w:rsid w:val="005126E4"/>
    <w:rsid w:val="005139B2"/>
    <w:rsid w:val="00513F4E"/>
    <w:rsid w:val="00515060"/>
    <w:rsid w:val="00515FC0"/>
    <w:rsid w:val="00516A2A"/>
    <w:rsid w:val="00517012"/>
    <w:rsid w:val="00517910"/>
    <w:rsid w:val="00517DD2"/>
    <w:rsid w:val="0052092D"/>
    <w:rsid w:val="0052148F"/>
    <w:rsid w:val="005214F4"/>
    <w:rsid w:val="0052199E"/>
    <w:rsid w:val="005220E7"/>
    <w:rsid w:val="00522DF5"/>
    <w:rsid w:val="005230F9"/>
    <w:rsid w:val="00523980"/>
    <w:rsid w:val="00524B7E"/>
    <w:rsid w:val="0052651A"/>
    <w:rsid w:val="00526530"/>
    <w:rsid w:val="005267EA"/>
    <w:rsid w:val="005274DC"/>
    <w:rsid w:val="005304B7"/>
    <w:rsid w:val="005314AD"/>
    <w:rsid w:val="00532522"/>
    <w:rsid w:val="00532982"/>
    <w:rsid w:val="005342A8"/>
    <w:rsid w:val="00534CD6"/>
    <w:rsid w:val="00535335"/>
    <w:rsid w:val="005362CE"/>
    <w:rsid w:val="005367CB"/>
    <w:rsid w:val="00537469"/>
    <w:rsid w:val="005374B1"/>
    <w:rsid w:val="0054064E"/>
    <w:rsid w:val="0054113F"/>
    <w:rsid w:val="00541233"/>
    <w:rsid w:val="0054216F"/>
    <w:rsid w:val="00542732"/>
    <w:rsid w:val="00542F04"/>
    <w:rsid w:val="00543058"/>
    <w:rsid w:val="005441F8"/>
    <w:rsid w:val="00544A61"/>
    <w:rsid w:val="00544E31"/>
    <w:rsid w:val="0054557D"/>
    <w:rsid w:val="005465F3"/>
    <w:rsid w:val="0054759B"/>
    <w:rsid w:val="0055077C"/>
    <w:rsid w:val="0055255D"/>
    <w:rsid w:val="005526ED"/>
    <w:rsid w:val="005530E6"/>
    <w:rsid w:val="0055349D"/>
    <w:rsid w:val="00553A34"/>
    <w:rsid w:val="00555D19"/>
    <w:rsid w:val="00557286"/>
    <w:rsid w:val="005572D8"/>
    <w:rsid w:val="00557E16"/>
    <w:rsid w:val="00560580"/>
    <w:rsid w:val="00562ABB"/>
    <w:rsid w:val="00563FD2"/>
    <w:rsid w:val="005669FB"/>
    <w:rsid w:val="00566AAB"/>
    <w:rsid w:val="00566C0B"/>
    <w:rsid w:val="00566F60"/>
    <w:rsid w:val="00570102"/>
    <w:rsid w:val="005705D6"/>
    <w:rsid w:val="005730A7"/>
    <w:rsid w:val="00573E8F"/>
    <w:rsid w:val="00574F77"/>
    <w:rsid w:val="005751E4"/>
    <w:rsid w:val="00575236"/>
    <w:rsid w:val="00577522"/>
    <w:rsid w:val="005775A9"/>
    <w:rsid w:val="005776A1"/>
    <w:rsid w:val="00580EB9"/>
    <w:rsid w:val="00581701"/>
    <w:rsid w:val="00581B7A"/>
    <w:rsid w:val="005822BB"/>
    <w:rsid w:val="0058398F"/>
    <w:rsid w:val="00584656"/>
    <w:rsid w:val="0058467C"/>
    <w:rsid w:val="0058543A"/>
    <w:rsid w:val="0058561F"/>
    <w:rsid w:val="00585D95"/>
    <w:rsid w:val="00586DF1"/>
    <w:rsid w:val="00590347"/>
    <w:rsid w:val="0059167C"/>
    <w:rsid w:val="005917CA"/>
    <w:rsid w:val="00593AFF"/>
    <w:rsid w:val="00593D68"/>
    <w:rsid w:val="00596514"/>
    <w:rsid w:val="00597DFC"/>
    <w:rsid w:val="005A05FD"/>
    <w:rsid w:val="005A0ACA"/>
    <w:rsid w:val="005A0B25"/>
    <w:rsid w:val="005A0E0C"/>
    <w:rsid w:val="005A1098"/>
    <w:rsid w:val="005A1874"/>
    <w:rsid w:val="005A25E0"/>
    <w:rsid w:val="005A30AC"/>
    <w:rsid w:val="005A3E0B"/>
    <w:rsid w:val="005A3F71"/>
    <w:rsid w:val="005A43F9"/>
    <w:rsid w:val="005A4F14"/>
    <w:rsid w:val="005A5A0A"/>
    <w:rsid w:val="005A5BAE"/>
    <w:rsid w:val="005A5F74"/>
    <w:rsid w:val="005A699E"/>
    <w:rsid w:val="005A6AAD"/>
    <w:rsid w:val="005A6AEE"/>
    <w:rsid w:val="005B0897"/>
    <w:rsid w:val="005B0A25"/>
    <w:rsid w:val="005B257D"/>
    <w:rsid w:val="005B2A36"/>
    <w:rsid w:val="005B2A58"/>
    <w:rsid w:val="005B425A"/>
    <w:rsid w:val="005B4BA0"/>
    <w:rsid w:val="005B60B9"/>
    <w:rsid w:val="005B6246"/>
    <w:rsid w:val="005C056B"/>
    <w:rsid w:val="005C0725"/>
    <w:rsid w:val="005C149D"/>
    <w:rsid w:val="005C34CF"/>
    <w:rsid w:val="005C51CE"/>
    <w:rsid w:val="005C527E"/>
    <w:rsid w:val="005C5B02"/>
    <w:rsid w:val="005C5BFF"/>
    <w:rsid w:val="005C6093"/>
    <w:rsid w:val="005C7711"/>
    <w:rsid w:val="005C7A10"/>
    <w:rsid w:val="005C7F57"/>
    <w:rsid w:val="005D0414"/>
    <w:rsid w:val="005D1C92"/>
    <w:rsid w:val="005D42C2"/>
    <w:rsid w:val="005D758E"/>
    <w:rsid w:val="005E0A9B"/>
    <w:rsid w:val="005E0F3D"/>
    <w:rsid w:val="005E1E32"/>
    <w:rsid w:val="005E2336"/>
    <w:rsid w:val="005E23A1"/>
    <w:rsid w:val="005E2C2E"/>
    <w:rsid w:val="005E5602"/>
    <w:rsid w:val="005E575B"/>
    <w:rsid w:val="005F0878"/>
    <w:rsid w:val="005F111A"/>
    <w:rsid w:val="005F11F0"/>
    <w:rsid w:val="005F2039"/>
    <w:rsid w:val="005F21DC"/>
    <w:rsid w:val="005F247D"/>
    <w:rsid w:val="005F29B6"/>
    <w:rsid w:val="005F4A0D"/>
    <w:rsid w:val="005F507C"/>
    <w:rsid w:val="005F51E5"/>
    <w:rsid w:val="005F5E47"/>
    <w:rsid w:val="005F6827"/>
    <w:rsid w:val="005F724A"/>
    <w:rsid w:val="006006E9"/>
    <w:rsid w:val="00600D81"/>
    <w:rsid w:val="006012B8"/>
    <w:rsid w:val="00601783"/>
    <w:rsid w:val="0060404F"/>
    <w:rsid w:val="00605C75"/>
    <w:rsid w:val="00607133"/>
    <w:rsid w:val="00607569"/>
    <w:rsid w:val="0060775D"/>
    <w:rsid w:val="00607B8C"/>
    <w:rsid w:val="0061096C"/>
    <w:rsid w:val="006111EE"/>
    <w:rsid w:val="00611B4C"/>
    <w:rsid w:val="006123E9"/>
    <w:rsid w:val="00612681"/>
    <w:rsid w:val="00612BA9"/>
    <w:rsid w:val="00615248"/>
    <w:rsid w:val="00615A84"/>
    <w:rsid w:val="00615B91"/>
    <w:rsid w:val="006173C1"/>
    <w:rsid w:val="00617A2A"/>
    <w:rsid w:val="006208AE"/>
    <w:rsid w:val="006211FB"/>
    <w:rsid w:val="00623687"/>
    <w:rsid w:val="006243DD"/>
    <w:rsid w:val="00625840"/>
    <w:rsid w:val="006262DB"/>
    <w:rsid w:val="0062757D"/>
    <w:rsid w:val="00631852"/>
    <w:rsid w:val="00631D7F"/>
    <w:rsid w:val="0063262A"/>
    <w:rsid w:val="0063264A"/>
    <w:rsid w:val="00632747"/>
    <w:rsid w:val="00632F4C"/>
    <w:rsid w:val="006332BD"/>
    <w:rsid w:val="0063331C"/>
    <w:rsid w:val="0063439A"/>
    <w:rsid w:val="00634C7D"/>
    <w:rsid w:val="00635152"/>
    <w:rsid w:val="0063560E"/>
    <w:rsid w:val="00640196"/>
    <w:rsid w:val="0064022E"/>
    <w:rsid w:val="0064038D"/>
    <w:rsid w:val="006404D0"/>
    <w:rsid w:val="00640F9B"/>
    <w:rsid w:val="006431CB"/>
    <w:rsid w:val="00643268"/>
    <w:rsid w:val="0064354B"/>
    <w:rsid w:val="00643E1F"/>
    <w:rsid w:val="006454B4"/>
    <w:rsid w:val="00647365"/>
    <w:rsid w:val="00647539"/>
    <w:rsid w:val="00647AB3"/>
    <w:rsid w:val="00650AFD"/>
    <w:rsid w:val="00652202"/>
    <w:rsid w:val="00652250"/>
    <w:rsid w:val="00652BE0"/>
    <w:rsid w:val="00653940"/>
    <w:rsid w:val="00653F36"/>
    <w:rsid w:val="0065448F"/>
    <w:rsid w:val="00654EA4"/>
    <w:rsid w:val="006573E2"/>
    <w:rsid w:val="0066091B"/>
    <w:rsid w:val="00661031"/>
    <w:rsid w:val="00662235"/>
    <w:rsid w:val="00662344"/>
    <w:rsid w:val="00663114"/>
    <w:rsid w:val="0066319C"/>
    <w:rsid w:val="006647A8"/>
    <w:rsid w:val="0066517C"/>
    <w:rsid w:val="006658B1"/>
    <w:rsid w:val="00667EA4"/>
    <w:rsid w:val="00667F9E"/>
    <w:rsid w:val="0067031D"/>
    <w:rsid w:val="00670923"/>
    <w:rsid w:val="006710A6"/>
    <w:rsid w:val="00672186"/>
    <w:rsid w:val="006721E1"/>
    <w:rsid w:val="00673869"/>
    <w:rsid w:val="00675AB9"/>
    <w:rsid w:val="006805C2"/>
    <w:rsid w:val="00680BA9"/>
    <w:rsid w:val="0068164E"/>
    <w:rsid w:val="006816A7"/>
    <w:rsid w:val="00681B84"/>
    <w:rsid w:val="00682489"/>
    <w:rsid w:val="00682553"/>
    <w:rsid w:val="00682574"/>
    <w:rsid w:val="00683020"/>
    <w:rsid w:val="00683851"/>
    <w:rsid w:val="00683B4F"/>
    <w:rsid w:val="0068476B"/>
    <w:rsid w:val="00685FB7"/>
    <w:rsid w:val="0068601A"/>
    <w:rsid w:val="0068656F"/>
    <w:rsid w:val="00686DD5"/>
    <w:rsid w:val="006920D1"/>
    <w:rsid w:val="00693D37"/>
    <w:rsid w:val="00693F1A"/>
    <w:rsid w:val="00694DC3"/>
    <w:rsid w:val="00695ABE"/>
    <w:rsid w:val="00695DB9"/>
    <w:rsid w:val="006962C5"/>
    <w:rsid w:val="00696516"/>
    <w:rsid w:val="00696586"/>
    <w:rsid w:val="006A028C"/>
    <w:rsid w:val="006A27A3"/>
    <w:rsid w:val="006A3DB0"/>
    <w:rsid w:val="006A54A2"/>
    <w:rsid w:val="006A5AD7"/>
    <w:rsid w:val="006A61D2"/>
    <w:rsid w:val="006A6498"/>
    <w:rsid w:val="006A6F35"/>
    <w:rsid w:val="006A6FDB"/>
    <w:rsid w:val="006A7B02"/>
    <w:rsid w:val="006B0150"/>
    <w:rsid w:val="006B0ECF"/>
    <w:rsid w:val="006B1492"/>
    <w:rsid w:val="006B1E92"/>
    <w:rsid w:val="006B65AC"/>
    <w:rsid w:val="006B6974"/>
    <w:rsid w:val="006B6F8F"/>
    <w:rsid w:val="006C1DA3"/>
    <w:rsid w:val="006C2604"/>
    <w:rsid w:val="006C262E"/>
    <w:rsid w:val="006C41C3"/>
    <w:rsid w:val="006C49FB"/>
    <w:rsid w:val="006C5435"/>
    <w:rsid w:val="006C5941"/>
    <w:rsid w:val="006C7072"/>
    <w:rsid w:val="006C756D"/>
    <w:rsid w:val="006C7776"/>
    <w:rsid w:val="006D04D8"/>
    <w:rsid w:val="006D196B"/>
    <w:rsid w:val="006D1D54"/>
    <w:rsid w:val="006D2067"/>
    <w:rsid w:val="006D2159"/>
    <w:rsid w:val="006D2716"/>
    <w:rsid w:val="006D2D38"/>
    <w:rsid w:val="006D5E69"/>
    <w:rsid w:val="006D60C0"/>
    <w:rsid w:val="006E0C6B"/>
    <w:rsid w:val="006E2CBC"/>
    <w:rsid w:val="006E36A0"/>
    <w:rsid w:val="006E3970"/>
    <w:rsid w:val="006E4771"/>
    <w:rsid w:val="006E52BB"/>
    <w:rsid w:val="006E578F"/>
    <w:rsid w:val="006E7AF3"/>
    <w:rsid w:val="006E7C9D"/>
    <w:rsid w:val="006F02D6"/>
    <w:rsid w:val="006F0353"/>
    <w:rsid w:val="006F0E54"/>
    <w:rsid w:val="006F16B4"/>
    <w:rsid w:val="006F2D9B"/>
    <w:rsid w:val="006F4873"/>
    <w:rsid w:val="006F659C"/>
    <w:rsid w:val="006F7A82"/>
    <w:rsid w:val="00700520"/>
    <w:rsid w:val="00700AB8"/>
    <w:rsid w:val="00701498"/>
    <w:rsid w:val="00701735"/>
    <w:rsid w:val="00701C69"/>
    <w:rsid w:val="007028F9"/>
    <w:rsid w:val="00703B14"/>
    <w:rsid w:val="007060F5"/>
    <w:rsid w:val="00706C4F"/>
    <w:rsid w:val="00706FE1"/>
    <w:rsid w:val="007070FD"/>
    <w:rsid w:val="0071080E"/>
    <w:rsid w:val="007124CA"/>
    <w:rsid w:val="00713A07"/>
    <w:rsid w:val="00713CE5"/>
    <w:rsid w:val="00713D3F"/>
    <w:rsid w:val="00714225"/>
    <w:rsid w:val="0071468E"/>
    <w:rsid w:val="00714C40"/>
    <w:rsid w:val="00715458"/>
    <w:rsid w:val="00716214"/>
    <w:rsid w:val="00717A2C"/>
    <w:rsid w:val="00720856"/>
    <w:rsid w:val="00721DB5"/>
    <w:rsid w:val="00722E2B"/>
    <w:rsid w:val="0072565E"/>
    <w:rsid w:val="00725836"/>
    <w:rsid w:val="0072590E"/>
    <w:rsid w:val="007266C5"/>
    <w:rsid w:val="00727AA1"/>
    <w:rsid w:val="00727DC5"/>
    <w:rsid w:val="00730172"/>
    <w:rsid w:val="00730D47"/>
    <w:rsid w:val="00730D84"/>
    <w:rsid w:val="00731604"/>
    <w:rsid w:val="00732887"/>
    <w:rsid w:val="007329A5"/>
    <w:rsid w:val="007329BD"/>
    <w:rsid w:val="00733103"/>
    <w:rsid w:val="0073627F"/>
    <w:rsid w:val="00737589"/>
    <w:rsid w:val="00737E88"/>
    <w:rsid w:val="00740A3F"/>
    <w:rsid w:val="00741093"/>
    <w:rsid w:val="00741350"/>
    <w:rsid w:val="00742B66"/>
    <w:rsid w:val="00743C0C"/>
    <w:rsid w:val="007443FA"/>
    <w:rsid w:val="00744FC8"/>
    <w:rsid w:val="0074644F"/>
    <w:rsid w:val="0074660B"/>
    <w:rsid w:val="00747409"/>
    <w:rsid w:val="0075019A"/>
    <w:rsid w:val="00750219"/>
    <w:rsid w:val="00751A10"/>
    <w:rsid w:val="00751D24"/>
    <w:rsid w:val="0075201D"/>
    <w:rsid w:val="0075298F"/>
    <w:rsid w:val="00752E79"/>
    <w:rsid w:val="00753258"/>
    <w:rsid w:val="00753A16"/>
    <w:rsid w:val="007546C7"/>
    <w:rsid w:val="00754BD4"/>
    <w:rsid w:val="007558CA"/>
    <w:rsid w:val="007605D3"/>
    <w:rsid w:val="0076098E"/>
    <w:rsid w:val="00761FA0"/>
    <w:rsid w:val="007628AC"/>
    <w:rsid w:val="00762C9A"/>
    <w:rsid w:val="007630AE"/>
    <w:rsid w:val="007632CE"/>
    <w:rsid w:val="00763525"/>
    <w:rsid w:val="0076386A"/>
    <w:rsid w:val="00763DD8"/>
    <w:rsid w:val="007641B3"/>
    <w:rsid w:val="00764203"/>
    <w:rsid w:val="00764B39"/>
    <w:rsid w:val="007652BE"/>
    <w:rsid w:val="007652BF"/>
    <w:rsid w:val="0076594A"/>
    <w:rsid w:val="00765A38"/>
    <w:rsid w:val="00765EA2"/>
    <w:rsid w:val="007666F5"/>
    <w:rsid w:val="00767F5C"/>
    <w:rsid w:val="00770AA8"/>
    <w:rsid w:val="00770D04"/>
    <w:rsid w:val="00772004"/>
    <w:rsid w:val="0077202C"/>
    <w:rsid w:val="007727B6"/>
    <w:rsid w:val="00776744"/>
    <w:rsid w:val="00781929"/>
    <w:rsid w:val="00782949"/>
    <w:rsid w:val="00782AA4"/>
    <w:rsid w:val="00782B79"/>
    <w:rsid w:val="007831F2"/>
    <w:rsid w:val="00784309"/>
    <w:rsid w:val="00785A07"/>
    <w:rsid w:val="007864CC"/>
    <w:rsid w:val="007879F2"/>
    <w:rsid w:val="00791430"/>
    <w:rsid w:val="0079153C"/>
    <w:rsid w:val="00792243"/>
    <w:rsid w:val="00792F1B"/>
    <w:rsid w:val="0079480B"/>
    <w:rsid w:val="00794ED9"/>
    <w:rsid w:val="007957A4"/>
    <w:rsid w:val="00796CFC"/>
    <w:rsid w:val="007A07AE"/>
    <w:rsid w:val="007A161C"/>
    <w:rsid w:val="007A1873"/>
    <w:rsid w:val="007A1A2F"/>
    <w:rsid w:val="007A1E13"/>
    <w:rsid w:val="007A20FA"/>
    <w:rsid w:val="007A2C62"/>
    <w:rsid w:val="007A34FE"/>
    <w:rsid w:val="007A35CC"/>
    <w:rsid w:val="007A3711"/>
    <w:rsid w:val="007A4423"/>
    <w:rsid w:val="007A47E8"/>
    <w:rsid w:val="007A4B39"/>
    <w:rsid w:val="007A5863"/>
    <w:rsid w:val="007A5FBD"/>
    <w:rsid w:val="007A670D"/>
    <w:rsid w:val="007A6C7C"/>
    <w:rsid w:val="007B1DAC"/>
    <w:rsid w:val="007B2E4B"/>
    <w:rsid w:val="007B34D2"/>
    <w:rsid w:val="007B3B7F"/>
    <w:rsid w:val="007B44DD"/>
    <w:rsid w:val="007B5227"/>
    <w:rsid w:val="007B57AB"/>
    <w:rsid w:val="007B65AE"/>
    <w:rsid w:val="007B6D48"/>
    <w:rsid w:val="007C0F0A"/>
    <w:rsid w:val="007C2D33"/>
    <w:rsid w:val="007C5BFE"/>
    <w:rsid w:val="007C61E4"/>
    <w:rsid w:val="007C6561"/>
    <w:rsid w:val="007C7506"/>
    <w:rsid w:val="007C7B59"/>
    <w:rsid w:val="007C7E93"/>
    <w:rsid w:val="007D1C1B"/>
    <w:rsid w:val="007D2E0F"/>
    <w:rsid w:val="007D5D21"/>
    <w:rsid w:val="007D6D1D"/>
    <w:rsid w:val="007E045B"/>
    <w:rsid w:val="007E1745"/>
    <w:rsid w:val="007E1806"/>
    <w:rsid w:val="007E1E0A"/>
    <w:rsid w:val="007E24B9"/>
    <w:rsid w:val="007E4E10"/>
    <w:rsid w:val="007E5103"/>
    <w:rsid w:val="007E5A48"/>
    <w:rsid w:val="007E6889"/>
    <w:rsid w:val="007E73BC"/>
    <w:rsid w:val="007F137B"/>
    <w:rsid w:val="007F171C"/>
    <w:rsid w:val="007F1B45"/>
    <w:rsid w:val="007F2F07"/>
    <w:rsid w:val="007F33CA"/>
    <w:rsid w:val="007F4E26"/>
    <w:rsid w:val="007F4F7D"/>
    <w:rsid w:val="007F5DD4"/>
    <w:rsid w:val="007F61C9"/>
    <w:rsid w:val="007F7995"/>
    <w:rsid w:val="0080008A"/>
    <w:rsid w:val="00801DBC"/>
    <w:rsid w:val="00802715"/>
    <w:rsid w:val="00802DA3"/>
    <w:rsid w:val="00802DEC"/>
    <w:rsid w:val="00803167"/>
    <w:rsid w:val="008046FF"/>
    <w:rsid w:val="0080490D"/>
    <w:rsid w:val="00805DC2"/>
    <w:rsid w:val="0080602C"/>
    <w:rsid w:val="00806324"/>
    <w:rsid w:val="008075AD"/>
    <w:rsid w:val="00810020"/>
    <w:rsid w:val="008115AD"/>
    <w:rsid w:val="00811818"/>
    <w:rsid w:val="00811CF8"/>
    <w:rsid w:val="0081232F"/>
    <w:rsid w:val="00813D1C"/>
    <w:rsid w:val="008147C2"/>
    <w:rsid w:val="0081521E"/>
    <w:rsid w:val="00815868"/>
    <w:rsid w:val="008165BE"/>
    <w:rsid w:val="008172F7"/>
    <w:rsid w:val="00817BFB"/>
    <w:rsid w:val="00817F59"/>
    <w:rsid w:val="008208AB"/>
    <w:rsid w:val="008210CB"/>
    <w:rsid w:val="00821B69"/>
    <w:rsid w:val="00823053"/>
    <w:rsid w:val="008232FE"/>
    <w:rsid w:val="008258BB"/>
    <w:rsid w:val="008300EC"/>
    <w:rsid w:val="008301F9"/>
    <w:rsid w:val="00830FCC"/>
    <w:rsid w:val="008310BD"/>
    <w:rsid w:val="00831B68"/>
    <w:rsid w:val="00834177"/>
    <w:rsid w:val="00834734"/>
    <w:rsid w:val="008359B2"/>
    <w:rsid w:val="00840F9B"/>
    <w:rsid w:val="00841CAD"/>
    <w:rsid w:val="00842483"/>
    <w:rsid w:val="00842FEC"/>
    <w:rsid w:val="00843129"/>
    <w:rsid w:val="00843700"/>
    <w:rsid w:val="008440B6"/>
    <w:rsid w:val="008442D0"/>
    <w:rsid w:val="00845FCF"/>
    <w:rsid w:val="008465E1"/>
    <w:rsid w:val="008474E4"/>
    <w:rsid w:val="00847E98"/>
    <w:rsid w:val="00850663"/>
    <w:rsid w:val="00851170"/>
    <w:rsid w:val="00851816"/>
    <w:rsid w:val="00855B1C"/>
    <w:rsid w:val="00855C3E"/>
    <w:rsid w:val="0085796F"/>
    <w:rsid w:val="00860704"/>
    <w:rsid w:val="00860B1C"/>
    <w:rsid w:val="00860D97"/>
    <w:rsid w:val="0086141E"/>
    <w:rsid w:val="008621EA"/>
    <w:rsid w:val="008627ED"/>
    <w:rsid w:val="00862898"/>
    <w:rsid w:val="00862F1D"/>
    <w:rsid w:val="00862F5A"/>
    <w:rsid w:val="00863398"/>
    <w:rsid w:val="0086390B"/>
    <w:rsid w:val="008639BD"/>
    <w:rsid w:val="008640A3"/>
    <w:rsid w:val="00864312"/>
    <w:rsid w:val="00864EDE"/>
    <w:rsid w:val="00865DE6"/>
    <w:rsid w:val="008663AB"/>
    <w:rsid w:val="00866746"/>
    <w:rsid w:val="00866B33"/>
    <w:rsid w:val="00867AAC"/>
    <w:rsid w:val="008702B0"/>
    <w:rsid w:val="00870C1B"/>
    <w:rsid w:val="00870F0B"/>
    <w:rsid w:val="00872000"/>
    <w:rsid w:val="00872E2D"/>
    <w:rsid w:val="00873F12"/>
    <w:rsid w:val="008744AF"/>
    <w:rsid w:val="00875790"/>
    <w:rsid w:val="008757E0"/>
    <w:rsid w:val="00876430"/>
    <w:rsid w:val="0087644F"/>
    <w:rsid w:val="008764BD"/>
    <w:rsid w:val="0087662A"/>
    <w:rsid w:val="0087675E"/>
    <w:rsid w:val="00876C15"/>
    <w:rsid w:val="00880663"/>
    <w:rsid w:val="00880AF2"/>
    <w:rsid w:val="00881D86"/>
    <w:rsid w:val="008822D5"/>
    <w:rsid w:val="00882D0A"/>
    <w:rsid w:val="0088314E"/>
    <w:rsid w:val="008836EF"/>
    <w:rsid w:val="00884038"/>
    <w:rsid w:val="00884556"/>
    <w:rsid w:val="00885973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A99"/>
    <w:rsid w:val="00891F55"/>
    <w:rsid w:val="00892092"/>
    <w:rsid w:val="008928A9"/>
    <w:rsid w:val="00892A54"/>
    <w:rsid w:val="00893E65"/>
    <w:rsid w:val="008942AC"/>
    <w:rsid w:val="00894451"/>
    <w:rsid w:val="0089487C"/>
    <w:rsid w:val="00895AEB"/>
    <w:rsid w:val="00895DDC"/>
    <w:rsid w:val="008962E2"/>
    <w:rsid w:val="008965F2"/>
    <w:rsid w:val="00896FF8"/>
    <w:rsid w:val="0089759C"/>
    <w:rsid w:val="008A01F3"/>
    <w:rsid w:val="008A0509"/>
    <w:rsid w:val="008A06F1"/>
    <w:rsid w:val="008A0BB0"/>
    <w:rsid w:val="008A1290"/>
    <w:rsid w:val="008A2740"/>
    <w:rsid w:val="008A3117"/>
    <w:rsid w:val="008A41E4"/>
    <w:rsid w:val="008A5146"/>
    <w:rsid w:val="008A68CF"/>
    <w:rsid w:val="008B0978"/>
    <w:rsid w:val="008B1002"/>
    <w:rsid w:val="008B1447"/>
    <w:rsid w:val="008B2657"/>
    <w:rsid w:val="008B2E34"/>
    <w:rsid w:val="008B3241"/>
    <w:rsid w:val="008B3471"/>
    <w:rsid w:val="008B3F0C"/>
    <w:rsid w:val="008B427C"/>
    <w:rsid w:val="008B7B13"/>
    <w:rsid w:val="008C13E0"/>
    <w:rsid w:val="008C1A03"/>
    <w:rsid w:val="008C33B1"/>
    <w:rsid w:val="008C3FB6"/>
    <w:rsid w:val="008C4764"/>
    <w:rsid w:val="008C6598"/>
    <w:rsid w:val="008C71DD"/>
    <w:rsid w:val="008D0EFF"/>
    <w:rsid w:val="008D15BA"/>
    <w:rsid w:val="008D2C8D"/>
    <w:rsid w:val="008D4534"/>
    <w:rsid w:val="008D4881"/>
    <w:rsid w:val="008D48FA"/>
    <w:rsid w:val="008D4A42"/>
    <w:rsid w:val="008D518C"/>
    <w:rsid w:val="008D5528"/>
    <w:rsid w:val="008D5DFF"/>
    <w:rsid w:val="008D7460"/>
    <w:rsid w:val="008E023D"/>
    <w:rsid w:val="008E200D"/>
    <w:rsid w:val="008E32A3"/>
    <w:rsid w:val="008E3755"/>
    <w:rsid w:val="008E4A3B"/>
    <w:rsid w:val="008E687F"/>
    <w:rsid w:val="008E737B"/>
    <w:rsid w:val="008E7887"/>
    <w:rsid w:val="008E7BE2"/>
    <w:rsid w:val="008F0133"/>
    <w:rsid w:val="008F194A"/>
    <w:rsid w:val="008F24EC"/>
    <w:rsid w:val="008F29AB"/>
    <w:rsid w:val="008F435D"/>
    <w:rsid w:val="008F5247"/>
    <w:rsid w:val="008F6AB4"/>
    <w:rsid w:val="008F79E2"/>
    <w:rsid w:val="00900B93"/>
    <w:rsid w:val="00900CE2"/>
    <w:rsid w:val="00900D65"/>
    <w:rsid w:val="00900FF2"/>
    <w:rsid w:val="00901FD1"/>
    <w:rsid w:val="00902B2C"/>
    <w:rsid w:val="009049F4"/>
    <w:rsid w:val="0090506D"/>
    <w:rsid w:val="00905572"/>
    <w:rsid w:val="009062BC"/>
    <w:rsid w:val="00906A67"/>
    <w:rsid w:val="00907F14"/>
    <w:rsid w:val="009101F7"/>
    <w:rsid w:val="00911BCF"/>
    <w:rsid w:val="00911CD7"/>
    <w:rsid w:val="009124B3"/>
    <w:rsid w:val="00912837"/>
    <w:rsid w:val="00912F24"/>
    <w:rsid w:val="0091369F"/>
    <w:rsid w:val="00913964"/>
    <w:rsid w:val="00913A37"/>
    <w:rsid w:val="00915303"/>
    <w:rsid w:val="0091563F"/>
    <w:rsid w:val="009166BE"/>
    <w:rsid w:val="00920CD2"/>
    <w:rsid w:val="00922C76"/>
    <w:rsid w:val="00923087"/>
    <w:rsid w:val="00923993"/>
    <w:rsid w:val="00923E07"/>
    <w:rsid w:val="0092495B"/>
    <w:rsid w:val="00924E44"/>
    <w:rsid w:val="009256AD"/>
    <w:rsid w:val="0092634A"/>
    <w:rsid w:val="009266B8"/>
    <w:rsid w:val="00930CAB"/>
    <w:rsid w:val="00931E89"/>
    <w:rsid w:val="009325D9"/>
    <w:rsid w:val="00932AA5"/>
    <w:rsid w:val="00932EB4"/>
    <w:rsid w:val="00933CA6"/>
    <w:rsid w:val="009344B3"/>
    <w:rsid w:val="009346E1"/>
    <w:rsid w:val="00934B9C"/>
    <w:rsid w:val="00934C36"/>
    <w:rsid w:val="00934D9D"/>
    <w:rsid w:val="0093516A"/>
    <w:rsid w:val="009361A1"/>
    <w:rsid w:val="009367CE"/>
    <w:rsid w:val="00936CF5"/>
    <w:rsid w:val="009378BF"/>
    <w:rsid w:val="00937DBE"/>
    <w:rsid w:val="009406CA"/>
    <w:rsid w:val="0094291E"/>
    <w:rsid w:val="00944733"/>
    <w:rsid w:val="00944C42"/>
    <w:rsid w:val="00944E6D"/>
    <w:rsid w:val="00945225"/>
    <w:rsid w:val="0094530C"/>
    <w:rsid w:val="00945C4D"/>
    <w:rsid w:val="00946664"/>
    <w:rsid w:val="009478E4"/>
    <w:rsid w:val="00947D26"/>
    <w:rsid w:val="009502DA"/>
    <w:rsid w:val="00950576"/>
    <w:rsid w:val="009517A8"/>
    <w:rsid w:val="00952C56"/>
    <w:rsid w:val="00952E61"/>
    <w:rsid w:val="00952E6D"/>
    <w:rsid w:val="00954730"/>
    <w:rsid w:val="00954AFA"/>
    <w:rsid w:val="00954CF2"/>
    <w:rsid w:val="0095610D"/>
    <w:rsid w:val="00956756"/>
    <w:rsid w:val="00957388"/>
    <w:rsid w:val="00961604"/>
    <w:rsid w:val="00961D37"/>
    <w:rsid w:val="009625DE"/>
    <w:rsid w:val="00962B6A"/>
    <w:rsid w:val="00962FCD"/>
    <w:rsid w:val="00963152"/>
    <w:rsid w:val="009632B4"/>
    <w:rsid w:val="00963CD2"/>
    <w:rsid w:val="00964209"/>
    <w:rsid w:val="0096552E"/>
    <w:rsid w:val="009672A5"/>
    <w:rsid w:val="0096796E"/>
    <w:rsid w:val="009718CC"/>
    <w:rsid w:val="0097251C"/>
    <w:rsid w:val="00972FEC"/>
    <w:rsid w:val="00973AE1"/>
    <w:rsid w:val="00976323"/>
    <w:rsid w:val="00976553"/>
    <w:rsid w:val="00976D26"/>
    <w:rsid w:val="00976E34"/>
    <w:rsid w:val="00976E3C"/>
    <w:rsid w:val="009778C2"/>
    <w:rsid w:val="00977EC9"/>
    <w:rsid w:val="00980768"/>
    <w:rsid w:val="00981217"/>
    <w:rsid w:val="00982F87"/>
    <w:rsid w:val="00983782"/>
    <w:rsid w:val="009846CD"/>
    <w:rsid w:val="00984737"/>
    <w:rsid w:val="0098589D"/>
    <w:rsid w:val="00986594"/>
    <w:rsid w:val="0098701D"/>
    <w:rsid w:val="00987A9B"/>
    <w:rsid w:val="00987DF6"/>
    <w:rsid w:val="00987E2F"/>
    <w:rsid w:val="00987EA4"/>
    <w:rsid w:val="00991066"/>
    <w:rsid w:val="00991ACD"/>
    <w:rsid w:val="00992766"/>
    <w:rsid w:val="00993C63"/>
    <w:rsid w:val="00993C92"/>
    <w:rsid w:val="00993EDA"/>
    <w:rsid w:val="009941CD"/>
    <w:rsid w:val="009948C0"/>
    <w:rsid w:val="009968A4"/>
    <w:rsid w:val="0099777A"/>
    <w:rsid w:val="0099798E"/>
    <w:rsid w:val="009A00FB"/>
    <w:rsid w:val="009A0C1F"/>
    <w:rsid w:val="009A0E88"/>
    <w:rsid w:val="009A148D"/>
    <w:rsid w:val="009A1C3F"/>
    <w:rsid w:val="009A1CE6"/>
    <w:rsid w:val="009A2256"/>
    <w:rsid w:val="009A23A7"/>
    <w:rsid w:val="009A2F33"/>
    <w:rsid w:val="009A3432"/>
    <w:rsid w:val="009A5028"/>
    <w:rsid w:val="009A7586"/>
    <w:rsid w:val="009A7727"/>
    <w:rsid w:val="009B037E"/>
    <w:rsid w:val="009B2526"/>
    <w:rsid w:val="009B27CE"/>
    <w:rsid w:val="009B2A60"/>
    <w:rsid w:val="009B3693"/>
    <w:rsid w:val="009B3915"/>
    <w:rsid w:val="009B4DA1"/>
    <w:rsid w:val="009B5230"/>
    <w:rsid w:val="009B6DD0"/>
    <w:rsid w:val="009B7F34"/>
    <w:rsid w:val="009C0E93"/>
    <w:rsid w:val="009C199A"/>
    <w:rsid w:val="009C32B2"/>
    <w:rsid w:val="009C3803"/>
    <w:rsid w:val="009C429A"/>
    <w:rsid w:val="009C42D2"/>
    <w:rsid w:val="009C551D"/>
    <w:rsid w:val="009C60B9"/>
    <w:rsid w:val="009C63DB"/>
    <w:rsid w:val="009C6939"/>
    <w:rsid w:val="009C71EA"/>
    <w:rsid w:val="009C765D"/>
    <w:rsid w:val="009D0453"/>
    <w:rsid w:val="009D1B79"/>
    <w:rsid w:val="009D2B48"/>
    <w:rsid w:val="009D2F68"/>
    <w:rsid w:val="009D4378"/>
    <w:rsid w:val="009D5AA1"/>
    <w:rsid w:val="009D70B6"/>
    <w:rsid w:val="009D7A5E"/>
    <w:rsid w:val="009D7FF9"/>
    <w:rsid w:val="009E1719"/>
    <w:rsid w:val="009E1839"/>
    <w:rsid w:val="009E196F"/>
    <w:rsid w:val="009E3F83"/>
    <w:rsid w:val="009E4291"/>
    <w:rsid w:val="009E45E6"/>
    <w:rsid w:val="009E4CF9"/>
    <w:rsid w:val="009E57FC"/>
    <w:rsid w:val="009E599D"/>
    <w:rsid w:val="009E5F0D"/>
    <w:rsid w:val="009E629F"/>
    <w:rsid w:val="009E6616"/>
    <w:rsid w:val="009E6837"/>
    <w:rsid w:val="009F3766"/>
    <w:rsid w:val="009F4736"/>
    <w:rsid w:val="009F5592"/>
    <w:rsid w:val="009F5A2D"/>
    <w:rsid w:val="009F5B64"/>
    <w:rsid w:val="009F615F"/>
    <w:rsid w:val="009F72FA"/>
    <w:rsid w:val="00A00932"/>
    <w:rsid w:val="00A01097"/>
    <w:rsid w:val="00A03CD9"/>
    <w:rsid w:val="00A04D8A"/>
    <w:rsid w:val="00A04ED4"/>
    <w:rsid w:val="00A05276"/>
    <w:rsid w:val="00A05B85"/>
    <w:rsid w:val="00A05F14"/>
    <w:rsid w:val="00A0631A"/>
    <w:rsid w:val="00A06496"/>
    <w:rsid w:val="00A0711E"/>
    <w:rsid w:val="00A07288"/>
    <w:rsid w:val="00A1030F"/>
    <w:rsid w:val="00A12230"/>
    <w:rsid w:val="00A1335F"/>
    <w:rsid w:val="00A13FBA"/>
    <w:rsid w:val="00A14CEB"/>
    <w:rsid w:val="00A150DF"/>
    <w:rsid w:val="00A15698"/>
    <w:rsid w:val="00A15967"/>
    <w:rsid w:val="00A15E91"/>
    <w:rsid w:val="00A17366"/>
    <w:rsid w:val="00A173BC"/>
    <w:rsid w:val="00A20815"/>
    <w:rsid w:val="00A21B4B"/>
    <w:rsid w:val="00A22549"/>
    <w:rsid w:val="00A241DF"/>
    <w:rsid w:val="00A25797"/>
    <w:rsid w:val="00A274C7"/>
    <w:rsid w:val="00A277FE"/>
    <w:rsid w:val="00A27907"/>
    <w:rsid w:val="00A2796E"/>
    <w:rsid w:val="00A279B4"/>
    <w:rsid w:val="00A30C12"/>
    <w:rsid w:val="00A311D2"/>
    <w:rsid w:val="00A32095"/>
    <w:rsid w:val="00A330B8"/>
    <w:rsid w:val="00A3394F"/>
    <w:rsid w:val="00A3470D"/>
    <w:rsid w:val="00A36353"/>
    <w:rsid w:val="00A3731F"/>
    <w:rsid w:val="00A37A28"/>
    <w:rsid w:val="00A37F30"/>
    <w:rsid w:val="00A40239"/>
    <w:rsid w:val="00A407AA"/>
    <w:rsid w:val="00A40D9F"/>
    <w:rsid w:val="00A43ABE"/>
    <w:rsid w:val="00A43CA5"/>
    <w:rsid w:val="00A44154"/>
    <w:rsid w:val="00A45013"/>
    <w:rsid w:val="00A4502F"/>
    <w:rsid w:val="00A455BD"/>
    <w:rsid w:val="00A45615"/>
    <w:rsid w:val="00A456C4"/>
    <w:rsid w:val="00A4698E"/>
    <w:rsid w:val="00A469BA"/>
    <w:rsid w:val="00A47AF8"/>
    <w:rsid w:val="00A501B8"/>
    <w:rsid w:val="00A50967"/>
    <w:rsid w:val="00A513B5"/>
    <w:rsid w:val="00A5160B"/>
    <w:rsid w:val="00A529F6"/>
    <w:rsid w:val="00A52C56"/>
    <w:rsid w:val="00A54E6B"/>
    <w:rsid w:val="00A555D6"/>
    <w:rsid w:val="00A55969"/>
    <w:rsid w:val="00A562C5"/>
    <w:rsid w:val="00A568F7"/>
    <w:rsid w:val="00A57369"/>
    <w:rsid w:val="00A578CE"/>
    <w:rsid w:val="00A607B4"/>
    <w:rsid w:val="00A607B8"/>
    <w:rsid w:val="00A60B68"/>
    <w:rsid w:val="00A60F8C"/>
    <w:rsid w:val="00A62655"/>
    <w:rsid w:val="00A62A28"/>
    <w:rsid w:val="00A64292"/>
    <w:rsid w:val="00A64749"/>
    <w:rsid w:val="00A650D8"/>
    <w:rsid w:val="00A6660D"/>
    <w:rsid w:val="00A6664D"/>
    <w:rsid w:val="00A66C20"/>
    <w:rsid w:val="00A66E3C"/>
    <w:rsid w:val="00A66FFC"/>
    <w:rsid w:val="00A677A6"/>
    <w:rsid w:val="00A71D23"/>
    <w:rsid w:val="00A72698"/>
    <w:rsid w:val="00A73CE4"/>
    <w:rsid w:val="00A73E8A"/>
    <w:rsid w:val="00A74F2A"/>
    <w:rsid w:val="00A75C5F"/>
    <w:rsid w:val="00A7691D"/>
    <w:rsid w:val="00A771E8"/>
    <w:rsid w:val="00A7791B"/>
    <w:rsid w:val="00A77ECA"/>
    <w:rsid w:val="00A811EE"/>
    <w:rsid w:val="00A82065"/>
    <w:rsid w:val="00A82480"/>
    <w:rsid w:val="00A82EF3"/>
    <w:rsid w:val="00A8395F"/>
    <w:rsid w:val="00A8462C"/>
    <w:rsid w:val="00A848FF"/>
    <w:rsid w:val="00A85EC3"/>
    <w:rsid w:val="00A85ED6"/>
    <w:rsid w:val="00A86950"/>
    <w:rsid w:val="00A87284"/>
    <w:rsid w:val="00A87B57"/>
    <w:rsid w:val="00A93DD7"/>
    <w:rsid w:val="00A93E80"/>
    <w:rsid w:val="00A96E3F"/>
    <w:rsid w:val="00A97591"/>
    <w:rsid w:val="00AA13DF"/>
    <w:rsid w:val="00AA158F"/>
    <w:rsid w:val="00AA4A2D"/>
    <w:rsid w:val="00AA5CA6"/>
    <w:rsid w:val="00AA7406"/>
    <w:rsid w:val="00AB1E6B"/>
    <w:rsid w:val="00AB2FB3"/>
    <w:rsid w:val="00AB2FDE"/>
    <w:rsid w:val="00AB3C4E"/>
    <w:rsid w:val="00AB3E9A"/>
    <w:rsid w:val="00AB4391"/>
    <w:rsid w:val="00AB45CC"/>
    <w:rsid w:val="00AB511C"/>
    <w:rsid w:val="00AB5C29"/>
    <w:rsid w:val="00AB5E4F"/>
    <w:rsid w:val="00AB6500"/>
    <w:rsid w:val="00AB7173"/>
    <w:rsid w:val="00AB7AEA"/>
    <w:rsid w:val="00AC0356"/>
    <w:rsid w:val="00AC0B86"/>
    <w:rsid w:val="00AC1BAD"/>
    <w:rsid w:val="00AC1CAA"/>
    <w:rsid w:val="00AC1D3B"/>
    <w:rsid w:val="00AC2EB0"/>
    <w:rsid w:val="00AC3259"/>
    <w:rsid w:val="00AC48CB"/>
    <w:rsid w:val="00AC4A2B"/>
    <w:rsid w:val="00AD02D8"/>
    <w:rsid w:val="00AD1245"/>
    <w:rsid w:val="00AD1E83"/>
    <w:rsid w:val="00AD2EF1"/>
    <w:rsid w:val="00AD3113"/>
    <w:rsid w:val="00AD4868"/>
    <w:rsid w:val="00AD4B01"/>
    <w:rsid w:val="00AD4EB3"/>
    <w:rsid w:val="00AD501D"/>
    <w:rsid w:val="00AD6025"/>
    <w:rsid w:val="00AD6582"/>
    <w:rsid w:val="00AD682B"/>
    <w:rsid w:val="00AD6B46"/>
    <w:rsid w:val="00AD7191"/>
    <w:rsid w:val="00AE1293"/>
    <w:rsid w:val="00AE1461"/>
    <w:rsid w:val="00AE146F"/>
    <w:rsid w:val="00AE20FA"/>
    <w:rsid w:val="00AE3937"/>
    <w:rsid w:val="00AE3B61"/>
    <w:rsid w:val="00AE49B0"/>
    <w:rsid w:val="00AE4BF0"/>
    <w:rsid w:val="00AE556A"/>
    <w:rsid w:val="00AE645D"/>
    <w:rsid w:val="00AE6FC9"/>
    <w:rsid w:val="00AE739B"/>
    <w:rsid w:val="00AE7E44"/>
    <w:rsid w:val="00AF066E"/>
    <w:rsid w:val="00AF0984"/>
    <w:rsid w:val="00AF0CAA"/>
    <w:rsid w:val="00AF0DC8"/>
    <w:rsid w:val="00AF1CE3"/>
    <w:rsid w:val="00AF2434"/>
    <w:rsid w:val="00AF3047"/>
    <w:rsid w:val="00AF367E"/>
    <w:rsid w:val="00AF3EA5"/>
    <w:rsid w:val="00AF4194"/>
    <w:rsid w:val="00AF48BB"/>
    <w:rsid w:val="00AF5BC2"/>
    <w:rsid w:val="00AF6CFE"/>
    <w:rsid w:val="00B0014D"/>
    <w:rsid w:val="00B0072F"/>
    <w:rsid w:val="00B00847"/>
    <w:rsid w:val="00B00C2C"/>
    <w:rsid w:val="00B01E8D"/>
    <w:rsid w:val="00B0358B"/>
    <w:rsid w:val="00B039E3"/>
    <w:rsid w:val="00B03DDE"/>
    <w:rsid w:val="00B03F04"/>
    <w:rsid w:val="00B04B95"/>
    <w:rsid w:val="00B06649"/>
    <w:rsid w:val="00B06987"/>
    <w:rsid w:val="00B071C5"/>
    <w:rsid w:val="00B107DD"/>
    <w:rsid w:val="00B1108B"/>
    <w:rsid w:val="00B11335"/>
    <w:rsid w:val="00B116FE"/>
    <w:rsid w:val="00B11F8B"/>
    <w:rsid w:val="00B13CBD"/>
    <w:rsid w:val="00B13F0F"/>
    <w:rsid w:val="00B14854"/>
    <w:rsid w:val="00B15836"/>
    <w:rsid w:val="00B15A50"/>
    <w:rsid w:val="00B16327"/>
    <w:rsid w:val="00B166AE"/>
    <w:rsid w:val="00B16AFA"/>
    <w:rsid w:val="00B1701B"/>
    <w:rsid w:val="00B17204"/>
    <w:rsid w:val="00B179EE"/>
    <w:rsid w:val="00B20428"/>
    <w:rsid w:val="00B20D9F"/>
    <w:rsid w:val="00B212B9"/>
    <w:rsid w:val="00B222E3"/>
    <w:rsid w:val="00B2283E"/>
    <w:rsid w:val="00B2324F"/>
    <w:rsid w:val="00B23801"/>
    <w:rsid w:val="00B240B8"/>
    <w:rsid w:val="00B24F06"/>
    <w:rsid w:val="00B26197"/>
    <w:rsid w:val="00B264EA"/>
    <w:rsid w:val="00B31BCC"/>
    <w:rsid w:val="00B32DA4"/>
    <w:rsid w:val="00B34D82"/>
    <w:rsid w:val="00B35607"/>
    <w:rsid w:val="00B35967"/>
    <w:rsid w:val="00B362D2"/>
    <w:rsid w:val="00B411FF"/>
    <w:rsid w:val="00B41567"/>
    <w:rsid w:val="00B4183F"/>
    <w:rsid w:val="00B4246B"/>
    <w:rsid w:val="00B44546"/>
    <w:rsid w:val="00B44600"/>
    <w:rsid w:val="00B44676"/>
    <w:rsid w:val="00B44FCF"/>
    <w:rsid w:val="00B45B2D"/>
    <w:rsid w:val="00B46385"/>
    <w:rsid w:val="00B47E22"/>
    <w:rsid w:val="00B50096"/>
    <w:rsid w:val="00B50DF1"/>
    <w:rsid w:val="00B511E1"/>
    <w:rsid w:val="00B530E3"/>
    <w:rsid w:val="00B53699"/>
    <w:rsid w:val="00B53884"/>
    <w:rsid w:val="00B54358"/>
    <w:rsid w:val="00B549F5"/>
    <w:rsid w:val="00B54BCA"/>
    <w:rsid w:val="00B55D4C"/>
    <w:rsid w:val="00B57D7C"/>
    <w:rsid w:val="00B57EF4"/>
    <w:rsid w:val="00B613B9"/>
    <w:rsid w:val="00B61605"/>
    <w:rsid w:val="00B62FC4"/>
    <w:rsid w:val="00B64A66"/>
    <w:rsid w:val="00B64D22"/>
    <w:rsid w:val="00B64D69"/>
    <w:rsid w:val="00B64F4A"/>
    <w:rsid w:val="00B65167"/>
    <w:rsid w:val="00B651A0"/>
    <w:rsid w:val="00B65489"/>
    <w:rsid w:val="00B655C6"/>
    <w:rsid w:val="00B65C45"/>
    <w:rsid w:val="00B65D25"/>
    <w:rsid w:val="00B66181"/>
    <w:rsid w:val="00B668B7"/>
    <w:rsid w:val="00B6690E"/>
    <w:rsid w:val="00B66ADE"/>
    <w:rsid w:val="00B66EDA"/>
    <w:rsid w:val="00B67D24"/>
    <w:rsid w:val="00B704C5"/>
    <w:rsid w:val="00B70F4D"/>
    <w:rsid w:val="00B7184F"/>
    <w:rsid w:val="00B7424B"/>
    <w:rsid w:val="00B74D65"/>
    <w:rsid w:val="00B74F4C"/>
    <w:rsid w:val="00B75039"/>
    <w:rsid w:val="00B75FE4"/>
    <w:rsid w:val="00B7614A"/>
    <w:rsid w:val="00B7692A"/>
    <w:rsid w:val="00B80A43"/>
    <w:rsid w:val="00B81892"/>
    <w:rsid w:val="00B8248A"/>
    <w:rsid w:val="00B82635"/>
    <w:rsid w:val="00B82A54"/>
    <w:rsid w:val="00B83033"/>
    <w:rsid w:val="00B8313C"/>
    <w:rsid w:val="00B85A1B"/>
    <w:rsid w:val="00B8707A"/>
    <w:rsid w:val="00B8735B"/>
    <w:rsid w:val="00B8747E"/>
    <w:rsid w:val="00B92533"/>
    <w:rsid w:val="00B92927"/>
    <w:rsid w:val="00B95892"/>
    <w:rsid w:val="00B9601E"/>
    <w:rsid w:val="00BA0276"/>
    <w:rsid w:val="00BA08CB"/>
    <w:rsid w:val="00BA1034"/>
    <w:rsid w:val="00BA1780"/>
    <w:rsid w:val="00BA1CAF"/>
    <w:rsid w:val="00BA2CCE"/>
    <w:rsid w:val="00BA44D7"/>
    <w:rsid w:val="00BA4797"/>
    <w:rsid w:val="00BA524D"/>
    <w:rsid w:val="00BA6046"/>
    <w:rsid w:val="00BA618E"/>
    <w:rsid w:val="00BA65C6"/>
    <w:rsid w:val="00BA6941"/>
    <w:rsid w:val="00BB26A0"/>
    <w:rsid w:val="00BB3148"/>
    <w:rsid w:val="00BB3609"/>
    <w:rsid w:val="00BB3D1A"/>
    <w:rsid w:val="00BB4190"/>
    <w:rsid w:val="00BB4256"/>
    <w:rsid w:val="00BB469C"/>
    <w:rsid w:val="00BB6329"/>
    <w:rsid w:val="00BB673E"/>
    <w:rsid w:val="00BB7319"/>
    <w:rsid w:val="00BB74B5"/>
    <w:rsid w:val="00BB7503"/>
    <w:rsid w:val="00BB75B2"/>
    <w:rsid w:val="00BC1A54"/>
    <w:rsid w:val="00BC3825"/>
    <w:rsid w:val="00BC3AC3"/>
    <w:rsid w:val="00BC4631"/>
    <w:rsid w:val="00BC5E1B"/>
    <w:rsid w:val="00BD11D6"/>
    <w:rsid w:val="00BD1AD7"/>
    <w:rsid w:val="00BD3298"/>
    <w:rsid w:val="00BD4877"/>
    <w:rsid w:val="00BD4B56"/>
    <w:rsid w:val="00BD5651"/>
    <w:rsid w:val="00BD579E"/>
    <w:rsid w:val="00BD60B1"/>
    <w:rsid w:val="00BE2082"/>
    <w:rsid w:val="00BE271C"/>
    <w:rsid w:val="00BE3119"/>
    <w:rsid w:val="00BE32C6"/>
    <w:rsid w:val="00BE4093"/>
    <w:rsid w:val="00BE4F38"/>
    <w:rsid w:val="00BE5E18"/>
    <w:rsid w:val="00BE5E5D"/>
    <w:rsid w:val="00BE7488"/>
    <w:rsid w:val="00BF07CF"/>
    <w:rsid w:val="00BF1053"/>
    <w:rsid w:val="00BF1393"/>
    <w:rsid w:val="00BF18A0"/>
    <w:rsid w:val="00BF1B78"/>
    <w:rsid w:val="00BF1E53"/>
    <w:rsid w:val="00BF27E3"/>
    <w:rsid w:val="00BF2831"/>
    <w:rsid w:val="00BF2A4A"/>
    <w:rsid w:val="00BF2A98"/>
    <w:rsid w:val="00BF2C4F"/>
    <w:rsid w:val="00BF3C43"/>
    <w:rsid w:val="00BF4707"/>
    <w:rsid w:val="00BF5A5C"/>
    <w:rsid w:val="00BF5BA0"/>
    <w:rsid w:val="00BF63F0"/>
    <w:rsid w:val="00BF6948"/>
    <w:rsid w:val="00BF6E10"/>
    <w:rsid w:val="00BF7450"/>
    <w:rsid w:val="00BF74F9"/>
    <w:rsid w:val="00C01C5F"/>
    <w:rsid w:val="00C02C93"/>
    <w:rsid w:val="00C04066"/>
    <w:rsid w:val="00C0444E"/>
    <w:rsid w:val="00C06930"/>
    <w:rsid w:val="00C06992"/>
    <w:rsid w:val="00C07364"/>
    <w:rsid w:val="00C07385"/>
    <w:rsid w:val="00C07398"/>
    <w:rsid w:val="00C10820"/>
    <w:rsid w:val="00C111B2"/>
    <w:rsid w:val="00C115D7"/>
    <w:rsid w:val="00C11BB7"/>
    <w:rsid w:val="00C12F40"/>
    <w:rsid w:val="00C13A37"/>
    <w:rsid w:val="00C13ED2"/>
    <w:rsid w:val="00C13FB1"/>
    <w:rsid w:val="00C14DA9"/>
    <w:rsid w:val="00C14F0C"/>
    <w:rsid w:val="00C155BA"/>
    <w:rsid w:val="00C16210"/>
    <w:rsid w:val="00C16E5C"/>
    <w:rsid w:val="00C17ABF"/>
    <w:rsid w:val="00C20D28"/>
    <w:rsid w:val="00C2245C"/>
    <w:rsid w:val="00C23166"/>
    <w:rsid w:val="00C23BA5"/>
    <w:rsid w:val="00C242B1"/>
    <w:rsid w:val="00C24938"/>
    <w:rsid w:val="00C25A72"/>
    <w:rsid w:val="00C25C76"/>
    <w:rsid w:val="00C25D7A"/>
    <w:rsid w:val="00C26024"/>
    <w:rsid w:val="00C26EBA"/>
    <w:rsid w:val="00C27F34"/>
    <w:rsid w:val="00C30B5C"/>
    <w:rsid w:val="00C31CC1"/>
    <w:rsid w:val="00C32F0F"/>
    <w:rsid w:val="00C34028"/>
    <w:rsid w:val="00C34470"/>
    <w:rsid w:val="00C345C9"/>
    <w:rsid w:val="00C34A96"/>
    <w:rsid w:val="00C36180"/>
    <w:rsid w:val="00C364E8"/>
    <w:rsid w:val="00C36858"/>
    <w:rsid w:val="00C36C77"/>
    <w:rsid w:val="00C36CB9"/>
    <w:rsid w:val="00C37749"/>
    <w:rsid w:val="00C40C36"/>
    <w:rsid w:val="00C41B15"/>
    <w:rsid w:val="00C42330"/>
    <w:rsid w:val="00C4423A"/>
    <w:rsid w:val="00C452BC"/>
    <w:rsid w:val="00C458E3"/>
    <w:rsid w:val="00C45BF3"/>
    <w:rsid w:val="00C463ED"/>
    <w:rsid w:val="00C477AC"/>
    <w:rsid w:val="00C50AF9"/>
    <w:rsid w:val="00C514CF"/>
    <w:rsid w:val="00C51C9C"/>
    <w:rsid w:val="00C51D49"/>
    <w:rsid w:val="00C51E05"/>
    <w:rsid w:val="00C52ADE"/>
    <w:rsid w:val="00C52E57"/>
    <w:rsid w:val="00C535E5"/>
    <w:rsid w:val="00C53673"/>
    <w:rsid w:val="00C542B2"/>
    <w:rsid w:val="00C545BC"/>
    <w:rsid w:val="00C5487D"/>
    <w:rsid w:val="00C54F77"/>
    <w:rsid w:val="00C560CA"/>
    <w:rsid w:val="00C5619B"/>
    <w:rsid w:val="00C575C4"/>
    <w:rsid w:val="00C57E5F"/>
    <w:rsid w:val="00C605C9"/>
    <w:rsid w:val="00C6171C"/>
    <w:rsid w:val="00C6183C"/>
    <w:rsid w:val="00C61A96"/>
    <w:rsid w:val="00C61C28"/>
    <w:rsid w:val="00C63165"/>
    <w:rsid w:val="00C6380E"/>
    <w:rsid w:val="00C64540"/>
    <w:rsid w:val="00C64E4B"/>
    <w:rsid w:val="00C64EB7"/>
    <w:rsid w:val="00C657A6"/>
    <w:rsid w:val="00C66F0C"/>
    <w:rsid w:val="00C70262"/>
    <w:rsid w:val="00C7095D"/>
    <w:rsid w:val="00C70A0E"/>
    <w:rsid w:val="00C75A5D"/>
    <w:rsid w:val="00C75C3A"/>
    <w:rsid w:val="00C75F24"/>
    <w:rsid w:val="00C777C2"/>
    <w:rsid w:val="00C812CA"/>
    <w:rsid w:val="00C8137A"/>
    <w:rsid w:val="00C8142A"/>
    <w:rsid w:val="00C81B02"/>
    <w:rsid w:val="00C82BCA"/>
    <w:rsid w:val="00C82CFA"/>
    <w:rsid w:val="00C83094"/>
    <w:rsid w:val="00C84647"/>
    <w:rsid w:val="00C86A15"/>
    <w:rsid w:val="00C87D4C"/>
    <w:rsid w:val="00C904A0"/>
    <w:rsid w:val="00C90F29"/>
    <w:rsid w:val="00C910D3"/>
    <w:rsid w:val="00C920F4"/>
    <w:rsid w:val="00C92E64"/>
    <w:rsid w:val="00C966D7"/>
    <w:rsid w:val="00C96986"/>
    <w:rsid w:val="00C979C0"/>
    <w:rsid w:val="00C97E14"/>
    <w:rsid w:val="00CA1F3F"/>
    <w:rsid w:val="00CA2479"/>
    <w:rsid w:val="00CA3C65"/>
    <w:rsid w:val="00CA40FB"/>
    <w:rsid w:val="00CA4F36"/>
    <w:rsid w:val="00CA52BA"/>
    <w:rsid w:val="00CA6ACA"/>
    <w:rsid w:val="00CA6B1E"/>
    <w:rsid w:val="00CA788D"/>
    <w:rsid w:val="00CB07EB"/>
    <w:rsid w:val="00CB14BF"/>
    <w:rsid w:val="00CB50A0"/>
    <w:rsid w:val="00CB685D"/>
    <w:rsid w:val="00CB7782"/>
    <w:rsid w:val="00CB77E4"/>
    <w:rsid w:val="00CB7D0E"/>
    <w:rsid w:val="00CC006D"/>
    <w:rsid w:val="00CC03DB"/>
    <w:rsid w:val="00CC3068"/>
    <w:rsid w:val="00CC36B4"/>
    <w:rsid w:val="00CC37E0"/>
    <w:rsid w:val="00CC405D"/>
    <w:rsid w:val="00CC432E"/>
    <w:rsid w:val="00CC4DD0"/>
    <w:rsid w:val="00CC52BA"/>
    <w:rsid w:val="00CC6207"/>
    <w:rsid w:val="00CC63FF"/>
    <w:rsid w:val="00CC66A5"/>
    <w:rsid w:val="00CC7521"/>
    <w:rsid w:val="00CC7900"/>
    <w:rsid w:val="00CC7AC8"/>
    <w:rsid w:val="00CD046A"/>
    <w:rsid w:val="00CD0FFF"/>
    <w:rsid w:val="00CD1C44"/>
    <w:rsid w:val="00CD33D2"/>
    <w:rsid w:val="00CD3F21"/>
    <w:rsid w:val="00CD444E"/>
    <w:rsid w:val="00CD4BF7"/>
    <w:rsid w:val="00CD6126"/>
    <w:rsid w:val="00CD66D6"/>
    <w:rsid w:val="00CD6A78"/>
    <w:rsid w:val="00CD6EC8"/>
    <w:rsid w:val="00CD6FD5"/>
    <w:rsid w:val="00CD78D1"/>
    <w:rsid w:val="00CD7910"/>
    <w:rsid w:val="00CD7E44"/>
    <w:rsid w:val="00CE0019"/>
    <w:rsid w:val="00CE2BAA"/>
    <w:rsid w:val="00CE3A69"/>
    <w:rsid w:val="00CE3AC1"/>
    <w:rsid w:val="00CE3CEE"/>
    <w:rsid w:val="00CE44CE"/>
    <w:rsid w:val="00CE45F8"/>
    <w:rsid w:val="00CE46F7"/>
    <w:rsid w:val="00CE5EDD"/>
    <w:rsid w:val="00CE7899"/>
    <w:rsid w:val="00CE7C96"/>
    <w:rsid w:val="00CE7DC7"/>
    <w:rsid w:val="00CF2C0A"/>
    <w:rsid w:val="00CF4678"/>
    <w:rsid w:val="00CF4B72"/>
    <w:rsid w:val="00CF4D0E"/>
    <w:rsid w:val="00CF4FC3"/>
    <w:rsid w:val="00CF687C"/>
    <w:rsid w:val="00CF698A"/>
    <w:rsid w:val="00CF756C"/>
    <w:rsid w:val="00CF7D15"/>
    <w:rsid w:val="00D01D9D"/>
    <w:rsid w:val="00D02DAE"/>
    <w:rsid w:val="00D03B4F"/>
    <w:rsid w:val="00D04161"/>
    <w:rsid w:val="00D0475F"/>
    <w:rsid w:val="00D048EF"/>
    <w:rsid w:val="00D04A7A"/>
    <w:rsid w:val="00D04B2E"/>
    <w:rsid w:val="00D05329"/>
    <w:rsid w:val="00D0703D"/>
    <w:rsid w:val="00D07460"/>
    <w:rsid w:val="00D1098F"/>
    <w:rsid w:val="00D109A8"/>
    <w:rsid w:val="00D128CE"/>
    <w:rsid w:val="00D13639"/>
    <w:rsid w:val="00D14316"/>
    <w:rsid w:val="00D1499C"/>
    <w:rsid w:val="00D14F64"/>
    <w:rsid w:val="00D154FB"/>
    <w:rsid w:val="00D15EF0"/>
    <w:rsid w:val="00D16465"/>
    <w:rsid w:val="00D16C0D"/>
    <w:rsid w:val="00D16C8D"/>
    <w:rsid w:val="00D17475"/>
    <w:rsid w:val="00D17477"/>
    <w:rsid w:val="00D20209"/>
    <w:rsid w:val="00D20486"/>
    <w:rsid w:val="00D238E3"/>
    <w:rsid w:val="00D243AE"/>
    <w:rsid w:val="00D26D8B"/>
    <w:rsid w:val="00D277DC"/>
    <w:rsid w:val="00D27B9B"/>
    <w:rsid w:val="00D27F90"/>
    <w:rsid w:val="00D3198B"/>
    <w:rsid w:val="00D321BB"/>
    <w:rsid w:val="00D32CC3"/>
    <w:rsid w:val="00D32D66"/>
    <w:rsid w:val="00D33B87"/>
    <w:rsid w:val="00D34B6C"/>
    <w:rsid w:val="00D352D1"/>
    <w:rsid w:val="00D3530C"/>
    <w:rsid w:val="00D36B4C"/>
    <w:rsid w:val="00D37E12"/>
    <w:rsid w:val="00D405B9"/>
    <w:rsid w:val="00D42141"/>
    <w:rsid w:val="00D43C88"/>
    <w:rsid w:val="00D4461D"/>
    <w:rsid w:val="00D448E3"/>
    <w:rsid w:val="00D44BD7"/>
    <w:rsid w:val="00D44BDD"/>
    <w:rsid w:val="00D460C3"/>
    <w:rsid w:val="00D46577"/>
    <w:rsid w:val="00D469C9"/>
    <w:rsid w:val="00D47272"/>
    <w:rsid w:val="00D510E7"/>
    <w:rsid w:val="00D51788"/>
    <w:rsid w:val="00D5279A"/>
    <w:rsid w:val="00D531BF"/>
    <w:rsid w:val="00D553D5"/>
    <w:rsid w:val="00D55AB1"/>
    <w:rsid w:val="00D56379"/>
    <w:rsid w:val="00D565F2"/>
    <w:rsid w:val="00D56F1A"/>
    <w:rsid w:val="00D578B6"/>
    <w:rsid w:val="00D60150"/>
    <w:rsid w:val="00D605C7"/>
    <w:rsid w:val="00D63378"/>
    <w:rsid w:val="00D63909"/>
    <w:rsid w:val="00D642DF"/>
    <w:rsid w:val="00D647EC"/>
    <w:rsid w:val="00D64C63"/>
    <w:rsid w:val="00D652D2"/>
    <w:rsid w:val="00D65969"/>
    <w:rsid w:val="00D65D52"/>
    <w:rsid w:val="00D65FEF"/>
    <w:rsid w:val="00D66168"/>
    <w:rsid w:val="00D70432"/>
    <w:rsid w:val="00D7210A"/>
    <w:rsid w:val="00D72647"/>
    <w:rsid w:val="00D726F5"/>
    <w:rsid w:val="00D72970"/>
    <w:rsid w:val="00D733A7"/>
    <w:rsid w:val="00D740F7"/>
    <w:rsid w:val="00D7507A"/>
    <w:rsid w:val="00D75102"/>
    <w:rsid w:val="00D75613"/>
    <w:rsid w:val="00D75A06"/>
    <w:rsid w:val="00D76040"/>
    <w:rsid w:val="00D76135"/>
    <w:rsid w:val="00D76709"/>
    <w:rsid w:val="00D77B31"/>
    <w:rsid w:val="00D800CA"/>
    <w:rsid w:val="00D806F4"/>
    <w:rsid w:val="00D80D4F"/>
    <w:rsid w:val="00D822AB"/>
    <w:rsid w:val="00D82361"/>
    <w:rsid w:val="00D82486"/>
    <w:rsid w:val="00D8254C"/>
    <w:rsid w:val="00D83011"/>
    <w:rsid w:val="00D83413"/>
    <w:rsid w:val="00D83503"/>
    <w:rsid w:val="00D836AA"/>
    <w:rsid w:val="00D856DD"/>
    <w:rsid w:val="00D87A51"/>
    <w:rsid w:val="00D90F14"/>
    <w:rsid w:val="00D92487"/>
    <w:rsid w:val="00D933C1"/>
    <w:rsid w:val="00D93A91"/>
    <w:rsid w:val="00D93C0A"/>
    <w:rsid w:val="00D93DE7"/>
    <w:rsid w:val="00D94CE5"/>
    <w:rsid w:val="00D96364"/>
    <w:rsid w:val="00DA217A"/>
    <w:rsid w:val="00DA2488"/>
    <w:rsid w:val="00DA2C8B"/>
    <w:rsid w:val="00DA41E3"/>
    <w:rsid w:val="00DA5A4E"/>
    <w:rsid w:val="00DA5AD9"/>
    <w:rsid w:val="00DA6428"/>
    <w:rsid w:val="00DA658F"/>
    <w:rsid w:val="00DA7120"/>
    <w:rsid w:val="00DA71AD"/>
    <w:rsid w:val="00DA740C"/>
    <w:rsid w:val="00DA7FBC"/>
    <w:rsid w:val="00DB0C4D"/>
    <w:rsid w:val="00DB0EBE"/>
    <w:rsid w:val="00DB1744"/>
    <w:rsid w:val="00DB2AB9"/>
    <w:rsid w:val="00DB4666"/>
    <w:rsid w:val="00DB527E"/>
    <w:rsid w:val="00DB5457"/>
    <w:rsid w:val="00DB560D"/>
    <w:rsid w:val="00DB7F8C"/>
    <w:rsid w:val="00DC1237"/>
    <w:rsid w:val="00DC1E63"/>
    <w:rsid w:val="00DC218B"/>
    <w:rsid w:val="00DC2BCC"/>
    <w:rsid w:val="00DC2C25"/>
    <w:rsid w:val="00DC39E3"/>
    <w:rsid w:val="00DC410D"/>
    <w:rsid w:val="00DC5BF5"/>
    <w:rsid w:val="00DC5C1B"/>
    <w:rsid w:val="00DC65F6"/>
    <w:rsid w:val="00DC7095"/>
    <w:rsid w:val="00DC76FA"/>
    <w:rsid w:val="00DD0027"/>
    <w:rsid w:val="00DD0816"/>
    <w:rsid w:val="00DD0E66"/>
    <w:rsid w:val="00DD1441"/>
    <w:rsid w:val="00DD15C2"/>
    <w:rsid w:val="00DD1A5D"/>
    <w:rsid w:val="00DD1E3F"/>
    <w:rsid w:val="00DD25AE"/>
    <w:rsid w:val="00DD25EA"/>
    <w:rsid w:val="00DD36E7"/>
    <w:rsid w:val="00DD3CC6"/>
    <w:rsid w:val="00DD42C8"/>
    <w:rsid w:val="00DD492E"/>
    <w:rsid w:val="00DD54CB"/>
    <w:rsid w:val="00DD5A93"/>
    <w:rsid w:val="00DD7934"/>
    <w:rsid w:val="00DE070C"/>
    <w:rsid w:val="00DE110C"/>
    <w:rsid w:val="00DE1EF6"/>
    <w:rsid w:val="00DE2625"/>
    <w:rsid w:val="00DE3036"/>
    <w:rsid w:val="00DE3556"/>
    <w:rsid w:val="00DE3FC6"/>
    <w:rsid w:val="00DE450D"/>
    <w:rsid w:val="00DE4DD6"/>
    <w:rsid w:val="00DE573C"/>
    <w:rsid w:val="00DE7B96"/>
    <w:rsid w:val="00DF0170"/>
    <w:rsid w:val="00DF0A69"/>
    <w:rsid w:val="00DF0E87"/>
    <w:rsid w:val="00DF19DF"/>
    <w:rsid w:val="00DF2EBA"/>
    <w:rsid w:val="00DF30E0"/>
    <w:rsid w:val="00DF5923"/>
    <w:rsid w:val="00DF6713"/>
    <w:rsid w:val="00DF6FAC"/>
    <w:rsid w:val="00DF7418"/>
    <w:rsid w:val="00E00064"/>
    <w:rsid w:val="00E00CA8"/>
    <w:rsid w:val="00E02B3E"/>
    <w:rsid w:val="00E02D0D"/>
    <w:rsid w:val="00E0399D"/>
    <w:rsid w:val="00E03ADC"/>
    <w:rsid w:val="00E03EC9"/>
    <w:rsid w:val="00E0436A"/>
    <w:rsid w:val="00E051F7"/>
    <w:rsid w:val="00E05788"/>
    <w:rsid w:val="00E06405"/>
    <w:rsid w:val="00E06B5A"/>
    <w:rsid w:val="00E10F5A"/>
    <w:rsid w:val="00E129CE"/>
    <w:rsid w:val="00E12C72"/>
    <w:rsid w:val="00E13FD1"/>
    <w:rsid w:val="00E1471D"/>
    <w:rsid w:val="00E14E6C"/>
    <w:rsid w:val="00E15BB8"/>
    <w:rsid w:val="00E17454"/>
    <w:rsid w:val="00E17781"/>
    <w:rsid w:val="00E17D22"/>
    <w:rsid w:val="00E20504"/>
    <w:rsid w:val="00E24079"/>
    <w:rsid w:val="00E2595E"/>
    <w:rsid w:val="00E2656F"/>
    <w:rsid w:val="00E27AA4"/>
    <w:rsid w:val="00E306DC"/>
    <w:rsid w:val="00E30A9C"/>
    <w:rsid w:val="00E30B13"/>
    <w:rsid w:val="00E31F2E"/>
    <w:rsid w:val="00E32FDA"/>
    <w:rsid w:val="00E33596"/>
    <w:rsid w:val="00E345B5"/>
    <w:rsid w:val="00E34775"/>
    <w:rsid w:val="00E3674B"/>
    <w:rsid w:val="00E36A69"/>
    <w:rsid w:val="00E375BE"/>
    <w:rsid w:val="00E417A1"/>
    <w:rsid w:val="00E43BFE"/>
    <w:rsid w:val="00E46A57"/>
    <w:rsid w:val="00E46EBD"/>
    <w:rsid w:val="00E472DD"/>
    <w:rsid w:val="00E47ED6"/>
    <w:rsid w:val="00E47F3A"/>
    <w:rsid w:val="00E504CF"/>
    <w:rsid w:val="00E51CAB"/>
    <w:rsid w:val="00E5385B"/>
    <w:rsid w:val="00E54542"/>
    <w:rsid w:val="00E557DD"/>
    <w:rsid w:val="00E55940"/>
    <w:rsid w:val="00E55A06"/>
    <w:rsid w:val="00E55C01"/>
    <w:rsid w:val="00E56FDA"/>
    <w:rsid w:val="00E57E32"/>
    <w:rsid w:val="00E601FA"/>
    <w:rsid w:val="00E6061C"/>
    <w:rsid w:val="00E60FF0"/>
    <w:rsid w:val="00E6128F"/>
    <w:rsid w:val="00E624BD"/>
    <w:rsid w:val="00E62E47"/>
    <w:rsid w:val="00E64239"/>
    <w:rsid w:val="00E64873"/>
    <w:rsid w:val="00E66B98"/>
    <w:rsid w:val="00E66FA0"/>
    <w:rsid w:val="00E7164A"/>
    <w:rsid w:val="00E72875"/>
    <w:rsid w:val="00E72CF0"/>
    <w:rsid w:val="00E72D01"/>
    <w:rsid w:val="00E73150"/>
    <w:rsid w:val="00E7346D"/>
    <w:rsid w:val="00E74A7F"/>
    <w:rsid w:val="00E75474"/>
    <w:rsid w:val="00E769EF"/>
    <w:rsid w:val="00E77FE0"/>
    <w:rsid w:val="00E80092"/>
    <w:rsid w:val="00E80469"/>
    <w:rsid w:val="00E8150C"/>
    <w:rsid w:val="00E822F9"/>
    <w:rsid w:val="00E83096"/>
    <w:rsid w:val="00E832A4"/>
    <w:rsid w:val="00E83E4D"/>
    <w:rsid w:val="00E8546F"/>
    <w:rsid w:val="00E85BA6"/>
    <w:rsid w:val="00E862F3"/>
    <w:rsid w:val="00E871D3"/>
    <w:rsid w:val="00E87B79"/>
    <w:rsid w:val="00E90000"/>
    <w:rsid w:val="00E905BA"/>
    <w:rsid w:val="00E92A91"/>
    <w:rsid w:val="00E92B0C"/>
    <w:rsid w:val="00E93464"/>
    <w:rsid w:val="00E93F75"/>
    <w:rsid w:val="00E954F9"/>
    <w:rsid w:val="00E95A60"/>
    <w:rsid w:val="00E97B83"/>
    <w:rsid w:val="00EA00B6"/>
    <w:rsid w:val="00EA1270"/>
    <w:rsid w:val="00EA1D65"/>
    <w:rsid w:val="00EA2A9D"/>
    <w:rsid w:val="00EA3A64"/>
    <w:rsid w:val="00EA49F2"/>
    <w:rsid w:val="00EA573D"/>
    <w:rsid w:val="00EA5C58"/>
    <w:rsid w:val="00EA5F9C"/>
    <w:rsid w:val="00EA765B"/>
    <w:rsid w:val="00EA7CCA"/>
    <w:rsid w:val="00EB2878"/>
    <w:rsid w:val="00EB2CF0"/>
    <w:rsid w:val="00EB3188"/>
    <w:rsid w:val="00EB3534"/>
    <w:rsid w:val="00EB4A66"/>
    <w:rsid w:val="00EB5264"/>
    <w:rsid w:val="00EB69BB"/>
    <w:rsid w:val="00EB7CEC"/>
    <w:rsid w:val="00EB7DAF"/>
    <w:rsid w:val="00EC08E7"/>
    <w:rsid w:val="00EC1989"/>
    <w:rsid w:val="00EC1D88"/>
    <w:rsid w:val="00EC2239"/>
    <w:rsid w:val="00EC3355"/>
    <w:rsid w:val="00EC3B08"/>
    <w:rsid w:val="00EC3F89"/>
    <w:rsid w:val="00EC500D"/>
    <w:rsid w:val="00EC538E"/>
    <w:rsid w:val="00EC79D4"/>
    <w:rsid w:val="00ED02B7"/>
    <w:rsid w:val="00ED0573"/>
    <w:rsid w:val="00ED0B4E"/>
    <w:rsid w:val="00ED0C7D"/>
    <w:rsid w:val="00ED0D21"/>
    <w:rsid w:val="00ED1E69"/>
    <w:rsid w:val="00ED2193"/>
    <w:rsid w:val="00ED22E2"/>
    <w:rsid w:val="00ED236B"/>
    <w:rsid w:val="00ED3897"/>
    <w:rsid w:val="00ED4951"/>
    <w:rsid w:val="00ED4965"/>
    <w:rsid w:val="00ED4BE7"/>
    <w:rsid w:val="00ED4C9E"/>
    <w:rsid w:val="00ED5937"/>
    <w:rsid w:val="00ED5E1F"/>
    <w:rsid w:val="00EE00BC"/>
    <w:rsid w:val="00EE089D"/>
    <w:rsid w:val="00EE23C8"/>
    <w:rsid w:val="00EE2994"/>
    <w:rsid w:val="00EE33BD"/>
    <w:rsid w:val="00EE410D"/>
    <w:rsid w:val="00EE47A2"/>
    <w:rsid w:val="00EE52A8"/>
    <w:rsid w:val="00EE7421"/>
    <w:rsid w:val="00EF048B"/>
    <w:rsid w:val="00EF0CCF"/>
    <w:rsid w:val="00EF1149"/>
    <w:rsid w:val="00EF1DDA"/>
    <w:rsid w:val="00EF4CA5"/>
    <w:rsid w:val="00EF7A6F"/>
    <w:rsid w:val="00F0054E"/>
    <w:rsid w:val="00F01D42"/>
    <w:rsid w:val="00F02671"/>
    <w:rsid w:val="00F029B9"/>
    <w:rsid w:val="00F04791"/>
    <w:rsid w:val="00F04B00"/>
    <w:rsid w:val="00F04B18"/>
    <w:rsid w:val="00F06427"/>
    <w:rsid w:val="00F07606"/>
    <w:rsid w:val="00F10A8B"/>
    <w:rsid w:val="00F10AF4"/>
    <w:rsid w:val="00F1183A"/>
    <w:rsid w:val="00F12317"/>
    <w:rsid w:val="00F12399"/>
    <w:rsid w:val="00F1299B"/>
    <w:rsid w:val="00F12F91"/>
    <w:rsid w:val="00F13957"/>
    <w:rsid w:val="00F1471E"/>
    <w:rsid w:val="00F14DBB"/>
    <w:rsid w:val="00F14E52"/>
    <w:rsid w:val="00F15A26"/>
    <w:rsid w:val="00F16CD8"/>
    <w:rsid w:val="00F177DB"/>
    <w:rsid w:val="00F212BF"/>
    <w:rsid w:val="00F22B4F"/>
    <w:rsid w:val="00F22C83"/>
    <w:rsid w:val="00F22CAC"/>
    <w:rsid w:val="00F240A7"/>
    <w:rsid w:val="00F25BCE"/>
    <w:rsid w:val="00F26145"/>
    <w:rsid w:val="00F261A2"/>
    <w:rsid w:val="00F271BA"/>
    <w:rsid w:val="00F27CB4"/>
    <w:rsid w:val="00F27D55"/>
    <w:rsid w:val="00F3077C"/>
    <w:rsid w:val="00F309EA"/>
    <w:rsid w:val="00F30AC3"/>
    <w:rsid w:val="00F311B4"/>
    <w:rsid w:val="00F32443"/>
    <w:rsid w:val="00F328BB"/>
    <w:rsid w:val="00F339C9"/>
    <w:rsid w:val="00F34B23"/>
    <w:rsid w:val="00F35555"/>
    <w:rsid w:val="00F368BF"/>
    <w:rsid w:val="00F36E18"/>
    <w:rsid w:val="00F36FEB"/>
    <w:rsid w:val="00F3773E"/>
    <w:rsid w:val="00F37CE0"/>
    <w:rsid w:val="00F4094D"/>
    <w:rsid w:val="00F40B70"/>
    <w:rsid w:val="00F42030"/>
    <w:rsid w:val="00F42993"/>
    <w:rsid w:val="00F436E2"/>
    <w:rsid w:val="00F451A1"/>
    <w:rsid w:val="00F46CBF"/>
    <w:rsid w:val="00F52C0C"/>
    <w:rsid w:val="00F5315C"/>
    <w:rsid w:val="00F53517"/>
    <w:rsid w:val="00F53F5A"/>
    <w:rsid w:val="00F53F6D"/>
    <w:rsid w:val="00F5449E"/>
    <w:rsid w:val="00F570EE"/>
    <w:rsid w:val="00F61717"/>
    <w:rsid w:val="00F626C5"/>
    <w:rsid w:val="00F6307F"/>
    <w:rsid w:val="00F6383E"/>
    <w:rsid w:val="00F64721"/>
    <w:rsid w:val="00F64F79"/>
    <w:rsid w:val="00F65061"/>
    <w:rsid w:val="00F6514D"/>
    <w:rsid w:val="00F658BA"/>
    <w:rsid w:val="00F65DA2"/>
    <w:rsid w:val="00F66239"/>
    <w:rsid w:val="00F676DC"/>
    <w:rsid w:val="00F70DEC"/>
    <w:rsid w:val="00F749D3"/>
    <w:rsid w:val="00F75EF5"/>
    <w:rsid w:val="00F76F51"/>
    <w:rsid w:val="00F77A80"/>
    <w:rsid w:val="00F77FA5"/>
    <w:rsid w:val="00F8020E"/>
    <w:rsid w:val="00F80558"/>
    <w:rsid w:val="00F80A8D"/>
    <w:rsid w:val="00F80E46"/>
    <w:rsid w:val="00F8170B"/>
    <w:rsid w:val="00F81CD6"/>
    <w:rsid w:val="00F81D89"/>
    <w:rsid w:val="00F82BB0"/>
    <w:rsid w:val="00F833E1"/>
    <w:rsid w:val="00F8359F"/>
    <w:rsid w:val="00F83A7F"/>
    <w:rsid w:val="00F84063"/>
    <w:rsid w:val="00F873B9"/>
    <w:rsid w:val="00F8772C"/>
    <w:rsid w:val="00F913DC"/>
    <w:rsid w:val="00F914CC"/>
    <w:rsid w:val="00F94B0C"/>
    <w:rsid w:val="00F94E97"/>
    <w:rsid w:val="00F95766"/>
    <w:rsid w:val="00F9590F"/>
    <w:rsid w:val="00F95ADF"/>
    <w:rsid w:val="00F96172"/>
    <w:rsid w:val="00F96C73"/>
    <w:rsid w:val="00F97478"/>
    <w:rsid w:val="00F97869"/>
    <w:rsid w:val="00FA00C3"/>
    <w:rsid w:val="00FA0602"/>
    <w:rsid w:val="00FA09E1"/>
    <w:rsid w:val="00FA1115"/>
    <w:rsid w:val="00FA1EAB"/>
    <w:rsid w:val="00FA2CAA"/>
    <w:rsid w:val="00FA32EA"/>
    <w:rsid w:val="00FA446D"/>
    <w:rsid w:val="00FA63DB"/>
    <w:rsid w:val="00FA6A49"/>
    <w:rsid w:val="00FA75AF"/>
    <w:rsid w:val="00FA7BC6"/>
    <w:rsid w:val="00FB1D72"/>
    <w:rsid w:val="00FB2485"/>
    <w:rsid w:val="00FB31EF"/>
    <w:rsid w:val="00FB36CE"/>
    <w:rsid w:val="00FB3DB2"/>
    <w:rsid w:val="00FB4320"/>
    <w:rsid w:val="00FB43B6"/>
    <w:rsid w:val="00FB4A81"/>
    <w:rsid w:val="00FB5159"/>
    <w:rsid w:val="00FB5FE0"/>
    <w:rsid w:val="00FB665F"/>
    <w:rsid w:val="00FB69DC"/>
    <w:rsid w:val="00FC28F8"/>
    <w:rsid w:val="00FC2BAC"/>
    <w:rsid w:val="00FC3059"/>
    <w:rsid w:val="00FC4774"/>
    <w:rsid w:val="00FC7494"/>
    <w:rsid w:val="00FC7D79"/>
    <w:rsid w:val="00FD0937"/>
    <w:rsid w:val="00FD0E42"/>
    <w:rsid w:val="00FD0E93"/>
    <w:rsid w:val="00FD1F05"/>
    <w:rsid w:val="00FD1F29"/>
    <w:rsid w:val="00FD230D"/>
    <w:rsid w:val="00FD2576"/>
    <w:rsid w:val="00FD2B3C"/>
    <w:rsid w:val="00FD3393"/>
    <w:rsid w:val="00FD383F"/>
    <w:rsid w:val="00FD4AAC"/>
    <w:rsid w:val="00FD52BE"/>
    <w:rsid w:val="00FD5E0E"/>
    <w:rsid w:val="00FD67E7"/>
    <w:rsid w:val="00FD6DA6"/>
    <w:rsid w:val="00FD738E"/>
    <w:rsid w:val="00FE0127"/>
    <w:rsid w:val="00FE02A8"/>
    <w:rsid w:val="00FE28F2"/>
    <w:rsid w:val="00FE35CA"/>
    <w:rsid w:val="00FE397F"/>
    <w:rsid w:val="00FE3BD7"/>
    <w:rsid w:val="00FE49BE"/>
    <w:rsid w:val="00FE4DDC"/>
    <w:rsid w:val="00FE5671"/>
    <w:rsid w:val="00FE56CB"/>
    <w:rsid w:val="00FE5C59"/>
    <w:rsid w:val="00FE5CEE"/>
    <w:rsid w:val="00FF0AFA"/>
    <w:rsid w:val="00FF0B11"/>
    <w:rsid w:val="00FF2C64"/>
    <w:rsid w:val="00FF2C84"/>
    <w:rsid w:val="00FF32E6"/>
    <w:rsid w:val="00FF4414"/>
    <w:rsid w:val="00FF46A1"/>
    <w:rsid w:val="00FF4E4C"/>
    <w:rsid w:val="00FF4E8D"/>
    <w:rsid w:val="00FF5710"/>
    <w:rsid w:val="00FF69DE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CD95"/>
  <w15:chartTrackingRefBased/>
  <w15:docId w15:val="{992D7E7A-D655-4295-8E9B-6124DE8C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90E8-0880-4B47-838D-2CF99BA5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SOE_JHARVEY</cp:lastModifiedBy>
  <cp:revision>16</cp:revision>
  <cp:lastPrinted>2020-02-17T02:44:00Z</cp:lastPrinted>
  <dcterms:created xsi:type="dcterms:W3CDTF">2020-02-09T17:25:00Z</dcterms:created>
  <dcterms:modified xsi:type="dcterms:W3CDTF">2020-02-17T02:45:00Z</dcterms:modified>
</cp:coreProperties>
</file>