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1" w:rsidRDefault="00B66181" w:rsidP="00AF48BB">
      <w:pPr>
        <w:jc w:val="center"/>
        <w:rPr>
          <w:b/>
          <w:sz w:val="28"/>
          <w:szCs w:val="28"/>
        </w:rPr>
      </w:pPr>
      <w:r>
        <w:rPr>
          <w:b/>
          <w:noProof/>
          <w:sz w:val="28"/>
          <w:szCs w:val="28"/>
        </w:rPr>
        <w:drawing>
          <wp:anchor distT="0" distB="0" distL="114300" distR="114300" simplePos="0" relativeHeight="251658240" behindDoc="0" locked="0" layoutInCell="1" allowOverlap="1" wp14:anchorId="71B0EDED" wp14:editId="2BA49F8D">
            <wp:simplePos x="0" y="0"/>
            <wp:positionH relativeFrom="column">
              <wp:posOffset>1333500</wp:posOffset>
            </wp:positionH>
            <wp:positionV relativeFrom="paragraph">
              <wp:posOffset>-182880</wp:posOffset>
            </wp:positionV>
            <wp:extent cx="249936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3295"/>
                    </a:xfrm>
                    <a:prstGeom prst="rect">
                      <a:avLst/>
                    </a:prstGeom>
                    <a:noFill/>
                  </pic:spPr>
                </pic:pic>
              </a:graphicData>
            </a:graphic>
            <wp14:sizeRelH relativeFrom="page">
              <wp14:pctWidth>0</wp14:pctWidth>
            </wp14:sizeRelH>
            <wp14:sizeRelV relativeFrom="page">
              <wp14:pctHeight>0</wp14:pctHeight>
            </wp14:sizeRelV>
          </wp:anchor>
        </w:drawing>
      </w:r>
    </w:p>
    <w:p w:rsidR="00B66181" w:rsidRDefault="00B66181" w:rsidP="00AF48BB">
      <w:pPr>
        <w:jc w:val="center"/>
        <w:rPr>
          <w:b/>
          <w:sz w:val="28"/>
          <w:szCs w:val="28"/>
        </w:rPr>
      </w:pPr>
    </w:p>
    <w:p w:rsidR="00B66181" w:rsidRDefault="00B66181" w:rsidP="00AF48BB">
      <w:pPr>
        <w:jc w:val="center"/>
        <w:rPr>
          <w:b/>
          <w:sz w:val="28"/>
          <w:szCs w:val="28"/>
        </w:rPr>
      </w:pPr>
    </w:p>
    <w:p w:rsidR="00683851" w:rsidRPr="0072565E" w:rsidRDefault="00AF48BB" w:rsidP="00DC5BF5">
      <w:pPr>
        <w:spacing w:after="0" w:line="240" w:lineRule="auto"/>
        <w:jc w:val="center"/>
        <w:rPr>
          <w:b/>
          <w:sz w:val="23"/>
          <w:szCs w:val="23"/>
        </w:rPr>
      </w:pPr>
      <w:r w:rsidRPr="0072565E">
        <w:rPr>
          <w:b/>
          <w:sz w:val="23"/>
          <w:szCs w:val="23"/>
        </w:rPr>
        <w:t>VCPD Gov</w:t>
      </w:r>
      <w:r w:rsidR="008757E0" w:rsidRPr="0072565E">
        <w:rPr>
          <w:b/>
          <w:sz w:val="23"/>
          <w:szCs w:val="23"/>
        </w:rPr>
        <w:t>e</w:t>
      </w:r>
      <w:r w:rsidR="005D45D6">
        <w:rPr>
          <w:b/>
          <w:sz w:val="23"/>
          <w:szCs w:val="23"/>
        </w:rPr>
        <w:t>rnance M</w:t>
      </w:r>
      <w:r w:rsidR="00776CA1">
        <w:rPr>
          <w:b/>
          <w:sz w:val="23"/>
          <w:szCs w:val="23"/>
        </w:rPr>
        <w:t>eeting</w:t>
      </w:r>
    </w:p>
    <w:p w:rsidR="00DC5BF5" w:rsidRPr="0072565E" w:rsidRDefault="008757E0" w:rsidP="00DC5BF5">
      <w:pPr>
        <w:spacing w:after="0" w:line="240" w:lineRule="auto"/>
        <w:jc w:val="center"/>
        <w:rPr>
          <w:b/>
          <w:sz w:val="23"/>
          <w:szCs w:val="23"/>
        </w:rPr>
      </w:pPr>
      <w:r w:rsidRPr="0072565E">
        <w:rPr>
          <w:b/>
          <w:sz w:val="23"/>
          <w:szCs w:val="23"/>
        </w:rPr>
        <w:t>April 3, 2018</w:t>
      </w:r>
    </w:p>
    <w:p w:rsidR="008757E0" w:rsidRPr="0072565E" w:rsidRDefault="005D45D6" w:rsidP="00DC5BF5">
      <w:pPr>
        <w:spacing w:after="0" w:line="240" w:lineRule="auto"/>
        <w:jc w:val="center"/>
        <w:rPr>
          <w:b/>
          <w:sz w:val="23"/>
          <w:szCs w:val="23"/>
        </w:rPr>
      </w:pPr>
      <w:r>
        <w:rPr>
          <w:b/>
          <w:sz w:val="23"/>
          <w:szCs w:val="23"/>
        </w:rPr>
        <w:t>3:00-4:30</w:t>
      </w:r>
    </w:p>
    <w:p w:rsidR="006A08AF" w:rsidRPr="004E7097" w:rsidRDefault="00F84C52" w:rsidP="003252D4">
      <w:pPr>
        <w:pStyle w:val="NormalWeb"/>
        <w:shd w:val="clear" w:color="auto" w:fill="FFFFFF"/>
        <w:rPr>
          <w:rStyle w:val="Hyperlink"/>
          <w:rFonts w:ascii="Arial" w:hAnsi="Arial" w:cs="Arial"/>
          <w:color w:val="auto"/>
          <w:sz w:val="23"/>
          <w:szCs w:val="23"/>
          <w:u w:val="none"/>
        </w:rPr>
      </w:pPr>
      <w:r w:rsidRPr="008A0559">
        <w:rPr>
          <w:rStyle w:val="Hyperlink"/>
          <w:rFonts w:ascii="Arial" w:hAnsi="Arial" w:cs="Arial"/>
          <w:b/>
          <w:color w:val="auto"/>
          <w:sz w:val="23"/>
          <w:szCs w:val="23"/>
          <w:u w:val="none"/>
        </w:rPr>
        <w:t>Present:</w:t>
      </w:r>
      <w:r w:rsidRPr="004E7097">
        <w:rPr>
          <w:rStyle w:val="Hyperlink"/>
          <w:rFonts w:ascii="Arial" w:hAnsi="Arial" w:cs="Arial"/>
          <w:color w:val="auto"/>
          <w:sz w:val="23"/>
          <w:szCs w:val="23"/>
          <w:u w:val="none"/>
        </w:rPr>
        <w:t xml:space="preserve"> </w:t>
      </w:r>
      <w:r w:rsidR="004E7097">
        <w:rPr>
          <w:rStyle w:val="Hyperlink"/>
          <w:rFonts w:ascii="Arial" w:hAnsi="Arial" w:cs="Arial"/>
          <w:color w:val="auto"/>
          <w:sz w:val="23"/>
          <w:szCs w:val="23"/>
          <w:u w:val="none"/>
        </w:rPr>
        <w:t xml:space="preserve">  </w:t>
      </w:r>
      <w:r w:rsidRPr="004E7097">
        <w:rPr>
          <w:rStyle w:val="Hyperlink"/>
          <w:rFonts w:ascii="Arial" w:hAnsi="Arial" w:cs="Arial"/>
          <w:color w:val="auto"/>
          <w:sz w:val="23"/>
          <w:szCs w:val="23"/>
          <w:u w:val="none"/>
        </w:rPr>
        <w:t>Aleta, Sandy, Sakina (</w:t>
      </w:r>
      <w:r w:rsidR="006A08AF" w:rsidRPr="004E7097">
        <w:rPr>
          <w:rStyle w:val="Hyperlink"/>
          <w:rFonts w:ascii="Arial" w:hAnsi="Arial" w:cs="Arial"/>
          <w:color w:val="auto"/>
          <w:sz w:val="23"/>
          <w:szCs w:val="23"/>
          <w:u w:val="none"/>
        </w:rPr>
        <w:t>for Kathy), Cori, Deana, Dawn, Laurel, Peggy</w:t>
      </w:r>
      <w:r w:rsidRPr="004E7097">
        <w:rPr>
          <w:rStyle w:val="Hyperlink"/>
          <w:rFonts w:ascii="Arial" w:hAnsi="Arial" w:cs="Arial"/>
          <w:color w:val="auto"/>
          <w:sz w:val="23"/>
          <w:szCs w:val="23"/>
          <w:u w:val="none"/>
        </w:rPr>
        <w:t>, Jaye</w:t>
      </w:r>
    </w:p>
    <w:p w:rsidR="006A08AF" w:rsidRPr="004E7097" w:rsidRDefault="005D45D6" w:rsidP="003252D4">
      <w:pPr>
        <w:pStyle w:val="NormalWeb"/>
        <w:shd w:val="clear" w:color="auto" w:fill="FFFFFF"/>
        <w:rPr>
          <w:rFonts w:ascii="Arial" w:hAnsi="Arial" w:cs="Arial"/>
          <w:sz w:val="23"/>
          <w:szCs w:val="23"/>
        </w:rPr>
      </w:pPr>
      <w:r w:rsidRPr="008A0559">
        <w:rPr>
          <w:rStyle w:val="Hyperlink"/>
          <w:rFonts w:ascii="Arial" w:hAnsi="Arial" w:cs="Arial"/>
          <w:b/>
          <w:color w:val="auto"/>
          <w:sz w:val="23"/>
          <w:szCs w:val="23"/>
          <w:u w:val="none"/>
        </w:rPr>
        <w:t>Unable to A</w:t>
      </w:r>
      <w:r w:rsidR="0061668C" w:rsidRPr="008A0559">
        <w:rPr>
          <w:rStyle w:val="Hyperlink"/>
          <w:rFonts w:ascii="Arial" w:hAnsi="Arial" w:cs="Arial"/>
          <w:b/>
          <w:color w:val="auto"/>
          <w:sz w:val="23"/>
          <w:szCs w:val="23"/>
          <w:u w:val="none"/>
        </w:rPr>
        <w:t>ttend:</w:t>
      </w:r>
      <w:r w:rsidR="0061668C">
        <w:rPr>
          <w:rStyle w:val="Hyperlink"/>
          <w:rFonts w:ascii="Arial" w:hAnsi="Arial" w:cs="Arial"/>
          <w:color w:val="auto"/>
          <w:sz w:val="23"/>
          <w:szCs w:val="23"/>
          <w:u w:val="none"/>
        </w:rPr>
        <w:t xml:space="preserve"> </w:t>
      </w:r>
      <w:r w:rsidR="008A0559">
        <w:rPr>
          <w:rStyle w:val="Hyperlink"/>
          <w:rFonts w:ascii="Arial" w:hAnsi="Arial" w:cs="Arial"/>
          <w:color w:val="auto"/>
          <w:sz w:val="23"/>
          <w:szCs w:val="23"/>
          <w:u w:val="none"/>
        </w:rPr>
        <w:t>Bethany, Kathy</w:t>
      </w:r>
    </w:p>
    <w:p w:rsidR="00DC5BF5" w:rsidRPr="0072565E" w:rsidRDefault="005D45D6" w:rsidP="008663AB">
      <w:pPr>
        <w:spacing w:after="0" w:line="240" w:lineRule="auto"/>
        <w:jc w:val="center"/>
        <w:rPr>
          <w:b/>
          <w:sz w:val="23"/>
          <w:szCs w:val="23"/>
        </w:rPr>
      </w:pPr>
      <w:r>
        <w:rPr>
          <w:b/>
          <w:sz w:val="23"/>
          <w:szCs w:val="23"/>
        </w:rPr>
        <w:t>MEETING SUMMARY</w:t>
      </w:r>
    </w:p>
    <w:p w:rsidR="008663AB" w:rsidRPr="008A0559" w:rsidRDefault="008663AB" w:rsidP="00DC5BF5">
      <w:pPr>
        <w:spacing w:after="0" w:line="240" w:lineRule="auto"/>
        <w:rPr>
          <w:b/>
          <w:sz w:val="23"/>
          <w:szCs w:val="23"/>
        </w:rPr>
      </w:pPr>
    </w:p>
    <w:p w:rsidR="008663AB" w:rsidRPr="0072565E" w:rsidRDefault="008663AB" w:rsidP="00DC5BF5">
      <w:pPr>
        <w:spacing w:after="0" w:line="240" w:lineRule="auto"/>
        <w:rPr>
          <w:sz w:val="23"/>
          <w:szCs w:val="23"/>
        </w:rPr>
      </w:pPr>
      <w:r w:rsidRPr="008A0559">
        <w:rPr>
          <w:b/>
          <w:sz w:val="23"/>
          <w:szCs w:val="23"/>
        </w:rPr>
        <w:t>Celebrations</w:t>
      </w:r>
      <w:r w:rsidR="00B85A1B" w:rsidRPr="008A0559">
        <w:rPr>
          <w:b/>
          <w:sz w:val="23"/>
          <w:szCs w:val="23"/>
        </w:rPr>
        <w:t xml:space="preserve">, </w:t>
      </w:r>
      <w:r w:rsidRPr="008A0559">
        <w:rPr>
          <w:b/>
          <w:sz w:val="23"/>
          <w:szCs w:val="23"/>
        </w:rPr>
        <w:t>Announcements</w:t>
      </w:r>
      <w:r w:rsidR="00B85A1B" w:rsidRPr="008A0559">
        <w:rPr>
          <w:b/>
          <w:sz w:val="23"/>
          <w:szCs w:val="23"/>
        </w:rPr>
        <w:t>, and Updates</w:t>
      </w:r>
      <w:r w:rsidRPr="0072565E">
        <w:rPr>
          <w:sz w:val="23"/>
          <w:szCs w:val="23"/>
        </w:rPr>
        <w:tab/>
      </w:r>
    </w:p>
    <w:p w:rsidR="007E045B" w:rsidRDefault="008172F7" w:rsidP="008A0559">
      <w:pPr>
        <w:pStyle w:val="ListParagraph"/>
        <w:numPr>
          <w:ilvl w:val="0"/>
          <w:numId w:val="10"/>
        </w:numPr>
        <w:spacing w:after="0" w:line="240" w:lineRule="auto"/>
        <w:ind w:left="720"/>
        <w:rPr>
          <w:sz w:val="23"/>
          <w:szCs w:val="23"/>
        </w:rPr>
      </w:pPr>
      <w:r w:rsidRPr="0072565E">
        <w:rPr>
          <w:sz w:val="23"/>
          <w:szCs w:val="23"/>
        </w:rPr>
        <w:t>We have a fully executed VCPD/VCU/VDSS contract!!  We started 8/1/2017 and finished 3/19/2018.  Kathy is starting the renewal process now.</w:t>
      </w:r>
    </w:p>
    <w:p w:rsidR="006A08AF" w:rsidRPr="0072565E" w:rsidRDefault="006A08AF" w:rsidP="008A0559">
      <w:pPr>
        <w:pStyle w:val="ListParagraph"/>
        <w:spacing w:after="0" w:line="240" w:lineRule="auto"/>
        <w:rPr>
          <w:sz w:val="23"/>
          <w:szCs w:val="23"/>
        </w:rPr>
      </w:pPr>
      <w:r w:rsidRPr="00F84C52">
        <w:rPr>
          <w:sz w:val="23"/>
          <w:szCs w:val="23"/>
          <w:highlight w:val="yellow"/>
        </w:rPr>
        <w:t xml:space="preserve">Task: </w:t>
      </w:r>
      <w:r w:rsidR="00F84C52" w:rsidRPr="00F84C52">
        <w:rPr>
          <w:sz w:val="23"/>
          <w:szCs w:val="23"/>
          <w:highlight w:val="yellow"/>
        </w:rPr>
        <w:t>Sandy to scan and send Jaye a copy.</w:t>
      </w:r>
    </w:p>
    <w:p w:rsidR="007E045B" w:rsidRPr="0072565E" w:rsidRDefault="007E045B" w:rsidP="00E76EE3">
      <w:pPr>
        <w:spacing w:after="0" w:line="240" w:lineRule="auto"/>
        <w:rPr>
          <w:sz w:val="23"/>
          <w:szCs w:val="23"/>
        </w:rPr>
      </w:pPr>
    </w:p>
    <w:p w:rsidR="008172F7" w:rsidRDefault="008172F7" w:rsidP="008A0559">
      <w:pPr>
        <w:pStyle w:val="ListParagraph"/>
        <w:numPr>
          <w:ilvl w:val="0"/>
          <w:numId w:val="10"/>
        </w:numPr>
        <w:spacing w:after="0" w:line="240" w:lineRule="auto"/>
        <w:ind w:left="720"/>
        <w:rPr>
          <w:sz w:val="23"/>
          <w:szCs w:val="23"/>
        </w:rPr>
      </w:pPr>
      <w:r w:rsidRPr="0072565E">
        <w:rPr>
          <w:sz w:val="23"/>
          <w:szCs w:val="23"/>
        </w:rPr>
        <w:t>Kathy</w:t>
      </w:r>
      <w:r w:rsidR="00DF0E87" w:rsidRPr="0072565E">
        <w:rPr>
          <w:sz w:val="23"/>
          <w:szCs w:val="23"/>
        </w:rPr>
        <w:t xml:space="preserve"> Gillikin</w:t>
      </w:r>
      <w:r w:rsidRPr="0072565E">
        <w:rPr>
          <w:sz w:val="23"/>
          <w:szCs w:val="23"/>
        </w:rPr>
        <w:t>, Stephanie Daniel and Jaye met on March 7</w:t>
      </w:r>
      <w:r w:rsidRPr="0072565E">
        <w:rPr>
          <w:sz w:val="23"/>
          <w:szCs w:val="23"/>
          <w:vertAlign w:val="superscript"/>
        </w:rPr>
        <w:t>th</w:t>
      </w:r>
      <w:r w:rsidRPr="0072565E">
        <w:rPr>
          <w:sz w:val="23"/>
          <w:szCs w:val="23"/>
        </w:rPr>
        <w:t xml:space="preserve"> to discuss the specifics of the </w:t>
      </w:r>
      <w:r w:rsidR="00DF0E87" w:rsidRPr="0072565E">
        <w:rPr>
          <w:sz w:val="23"/>
          <w:szCs w:val="23"/>
        </w:rPr>
        <w:t xml:space="preserve">VDSS </w:t>
      </w:r>
      <w:r w:rsidRPr="0072565E">
        <w:rPr>
          <w:sz w:val="23"/>
          <w:szCs w:val="23"/>
        </w:rPr>
        <w:t xml:space="preserve">contract.  Stephanie has provided IMPACT Registry cards and </w:t>
      </w:r>
      <w:r w:rsidR="00DF0E87" w:rsidRPr="0072565E">
        <w:rPr>
          <w:sz w:val="23"/>
          <w:szCs w:val="23"/>
        </w:rPr>
        <w:t>copies of the Trainer and Relationship-Based Professional Development Provider Requirements for distribution at VCPD events.</w:t>
      </w:r>
    </w:p>
    <w:p w:rsidR="006A08AF" w:rsidRPr="0072565E" w:rsidRDefault="006A08AF" w:rsidP="008A0559">
      <w:pPr>
        <w:pStyle w:val="ListParagraph"/>
        <w:spacing w:after="0" w:line="240" w:lineRule="auto"/>
        <w:rPr>
          <w:sz w:val="23"/>
          <w:szCs w:val="23"/>
        </w:rPr>
      </w:pPr>
      <w:r w:rsidRPr="00F84C52">
        <w:rPr>
          <w:sz w:val="23"/>
          <w:szCs w:val="23"/>
          <w:highlight w:val="yellow"/>
        </w:rPr>
        <w:t xml:space="preserve">Task: </w:t>
      </w:r>
      <w:r w:rsidR="00F84C52" w:rsidRPr="00F84C52">
        <w:rPr>
          <w:sz w:val="23"/>
          <w:szCs w:val="23"/>
          <w:highlight w:val="yellow"/>
        </w:rPr>
        <w:t xml:space="preserve"> Sandy will obtain some IMPACT cards from Kathy/Stephanie to include with the VCPD display she includes at various events.</w:t>
      </w:r>
    </w:p>
    <w:p w:rsidR="004C6F15" w:rsidRPr="0072565E" w:rsidRDefault="004C6F15" w:rsidP="008A0559">
      <w:pPr>
        <w:pStyle w:val="ListParagraph"/>
        <w:ind w:left="360"/>
        <w:rPr>
          <w:sz w:val="23"/>
          <w:szCs w:val="23"/>
        </w:rPr>
      </w:pPr>
    </w:p>
    <w:p w:rsidR="004C6F15" w:rsidRPr="0072565E" w:rsidRDefault="004C6F15" w:rsidP="008A0559">
      <w:pPr>
        <w:pStyle w:val="ListParagraph"/>
        <w:numPr>
          <w:ilvl w:val="0"/>
          <w:numId w:val="10"/>
        </w:numPr>
        <w:spacing w:after="0" w:line="240" w:lineRule="auto"/>
        <w:ind w:left="720"/>
        <w:rPr>
          <w:sz w:val="23"/>
          <w:szCs w:val="23"/>
        </w:rPr>
      </w:pPr>
      <w:r w:rsidRPr="0072565E">
        <w:rPr>
          <w:sz w:val="23"/>
          <w:szCs w:val="23"/>
        </w:rPr>
        <w:t>Laurel Aparicio, Jennifer Case and Jaye met on March 7</w:t>
      </w:r>
      <w:r w:rsidRPr="0072565E">
        <w:rPr>
          <w:sz w:val="23"/>
          <w:szCs w:val="23"/>
          <w:vertAlign w:val="superscript"/>
        </w:rPr>
        <w:t>th</w:t>
      </w:r>
      <w:r w:rsidRPr="0072565E">
        <w:rPr>
          <w:sz w:val="23"/>
          <w:szCs w:val="23"/>
        </w:rPr>
        <w:t xml:space="preserve"> to share professional development efforts and opportunities for increased collaboration. </w:t>
      </w:r>
      <w:r w:rsidRPr="0072565E">
        <w:rPr>
          <w:sz w:val="23"/>
          <w:szCs w:val="23"/>
        </w:rPr>
        <w:tab/>
      </w:r>
    </w:p>
    <w:p w:rsidR="004C6F15" w:rsidRPr="0072565E" w:rsidRDefault="004C6F15" w:rsidP="008A0559">
      <w:pPr>
        <w:pStyle w:val="ListParagraph"/>
        <w:ind w:left="360"/>
        <w:rPr>
          <w:sz w:val="23"/>
          <w:szCs w:val="23"/>
        </w:rPr>
      </w:pPr>
    </w:p>
    <w:p w:rsidR="004C6F15" w:rsidRPr="0072565E" w:rsidRDefault="004C6F15" w:rsidP="008A0559">
      <w:pPr>
        <w:pStyle w:val="ListParagraph"/>
        <w:numPr>
          <w:ilvl w:val="0"/>
          <w:numId w:val="10"/>
        </w:numPr>
        <w:ind w:left="720"/>
        <w:rPr>
          <w:sz w:val="23"/>
          <w:szCs w:val="23"/>
        </w:rPr>
      </w:pPr>
      <w:r w:rsidRPr="0072565E">
        <w:rPr>
          <w:sz w:val="23"/>
          <w:szCs w:val="23"/>
        </w:rPr>
        <w:t>Carol Clark (VQ Rappahannock) and Jaye met on March 7</w:t>
      </w:r>
      <w:r w:rsidRPr="0072565E">
        <w:rPr>
          <w:sz w:val="23"/>
          <w:szCs w:val="23"/>
          <w:vertAlign w:val="superscript"/>
        </w:rPr>
        <w:t>th</w:t>
      </w:r>
      <w:r w:rsidRPr="0072565E">
        <w:rPr>
          <w:sz w:val="23"/>
          <w:szCs w:val="23"/>
        </w:rPr>
        <w:t xml:space="preserve"> to discuss plans and view the site for the June 21-22 VCPD 101 training.</w:t>
      </w:r>
    </w:p>
    <w:p w:rsidR="004C6F15" w:rsidRPr="0072565E" w:rsidRDefault="004C6F15" w:rsidP="008A0559">
      <w:pPr>
        <w:pStyle w:val="ListParagraph"/>
        <w:spacing w:after="0" w:line="240" w:lineRule="auto"/>
        <w:rPr>
          <w:sz w:val="23"/>
          <w:szCs w:val="23"/>
        </w:rPr>
      </w:pPr>
      <w:r w:rsidRPr="0072565E">
        <w:rPr>
          <w:sz w:val="23"/>
          <w:szCs w:val="23"/>
        </w:rPr>
        <w:tab/>
      </w:r>
      <w:r w:rsidRPr="0072565E">
        <w:rPr>
          <w:sz w:val="23"/>
          <w:szCs w:val="23"/>
        </w:rPr>
        <w:tab/>
      </w:r>
    </w:p>
    <w:p w:rsidR="004C6F15" w:rsidRPr="0072565E" w:rsidRDefault="004C6F15" w:rsidP="008A0559">
      <w:pPr>
        <w:pStyle w:val="ListParagraph"/>
        <w:numPr>
          <w:ilvl w:val="0"/>
          <w:numId w:val="10"/>
        </w:numPr>
        <w:spacing w:after="0" w:line="240" w:lineRule="auto"/>
        <w:ind w:left="720"/>
        <w:rPr>
          <w:sz w:val="23"/>
          <w:szCs w:val="23"/>
        </w:rPr>
      </w:pPr>
      <w:r w:rsidRPr="0072565E">
        <w:rPr>
          <w:sz w:val="23"/>
          <w:szCs w:val="23"/>
        </w:rPr>
        <w:t>Peggy Watkins and Jaye presented VCPD 101 Module 3 (Designing Professional Development) and piloted Module 5 (Planning Professional Development) at the VAAEYC Conference in Fredericksburg on March 8</w:t>
      </w:r>
      <w:r w:rsidRPr="0072565E">
        <w:rPr>
          <w:sz w:val="23"/>
          <w:szCs w:val="23"/>
          <w:vertAlign w:val="superscript"/>
        </w:rPr>
        <w:t>th</w:t>
      </w:r>
      <w:r w:rsidRPr="0072565E">
        <w:rPr>
          <w:sz w:val="23"/>
          <w:szCs w:val="23"/>
        </w:rPr>
        <w:t xml:space="preserve">. </w:t>
      </w:r>
    </w:p>
    <w:p w:rsidR="004C6F15" w:rsidRPr="0072565E" w:rsidRDefault="004C6F15" w:rsidP="008A0559">
      <w:pPr>
        <w:pStyle w:val="ListParagraph"/>
        <w:spacing w:after="0" w:line="240" w:lineRule="auto"/>
        <w:rPr>
          <w:sz w:val="23"/>
          <w:szCs w:val="23"/>
        </w:rPr>
      </w:pPr>
    </w:p>
    <w:p w:rsidR="00BA4797" w:rsidRDefault="008663AB" w:rsidP="008A0559">
      <w:pPr>
        <w:pStyle w:val="ListParagraph"/>
        <w:numPr>
          <w:ilvl w:val="0"/>
          <w:numId w:val="9"/>
        </w:numPr>
        <w:spacing w:after="0" w:line="240" w:lineRule="auto"/>
        <w:ind w:left="720"/>
        <w:rPr>
          <w:sz w:val="23"/>
          <w:szCs w:val="23"/>
        </w:rPr>
      </w:pPr>
      <w:r w:rsidRPr="0072565E">
        <w:rPr>
          <w:sz w:val="23"/>
          <w:szCs w:val="23"/>
        </w:rPr>
        <w:t xml:space="preserve">Mark is having to step back from active Governance and VCPD participation </w:t>
      </w:r>
      <w:r w:rsidR="00C27F34" w:rsidRPr="0072565E">
        <w:rPr>
          <w:sz w:val="23"/>
          <w:szCs w:val="23"/>
        </w:rPr>
        <w:t xml:space="preserve">at this time </w:t>
      </w:r>
      <w:r w:rsidRPr="0072565E">
        <w:rPr>
          <w:sz w:val="23"/>
          <w:szCs w:val="23"/>
        </w:rPr>
        <w:t>due to the unprecedented focus on early childhood at the state level</w:t>
      </w:r>
      <w:r w:rsidR="00C27F34" w:rsidRPr="0072565E">
        <w:rPr>
          <w:sz w:val="23"/>
          <w:szCs w:val="23"/>
        </w:rPr>
        <w:t>.</w:t>
      </w:r>
      <w:r w:rsidRPr="0072565E">
        <w:rPr>
          <w:sz w:val="23"/>
          <w:szCs w:val="23"/>
        </w:rPr>
        <w:t xml:space="preserve">  He will remain an “email member” and r</w:t>
      </w:r>
      <w:r w:rsidR="00887835">
        <w:rPr>
          <w:sz w:val="23"/>
          <w:szCs w:val="23"/>
        </w:rPr>
        <w:t>eassess his status for the fall.</w:t>
      </w:r>
    </w:p>
    <w:p w:rsidR="00887835" w:rsidRDefault="00887835" w:rsidP="008A0559">
      <w:pPr>
        <w:pStyle w:val="ListParagraph"/>
        <w:spacing w:after="0" w:line="240" w:lineRule="auto"/>
        <w:rPr>
          <w:sz w:val="23"/>
          <w:szCs w:val="23"/>
        </w:rPr>
      </w:pPr>
    </w:p>
    <w:p w:rsidR="00887835" w:rsidRPr="008B3471" w:rsidRDefault="00887835" w:rsidP="008A0559">
      <w:pPr>
        <w:pStyle w:val="ListParagraph"/>
        <w:numPr>
          <w:ilvl w:val="0"/>
          <w:numId w:val="9"/>
        </w:numPr>
        <w:spacing w:after="0" w:line="240" w:lineRule="auto"/>
        <w:ind w:left="720"/>
        <w:rPr>
          <w:rFonts w:cs="Arial"/>
          <w:sz w:val="22"/>
        </w:rPr>
      </w:pPr>
      <w:r w:rsidRPr="00887835">
        <w:rPr>
          <w:sz w:val="22"/>
        </w:rPr>
        <w:t>Stephanie Daniel has accepted a position as D</w:t>
      </w:r>
      <w:r w:rsidRPr="00887835">
        <w:rPr>
          <w:rFonts w:cs="Arial"/>
          <w:color w:val="222222"/>
          <w:sz w:val="22"/>
          <w:shd w:val="clear" w:color="auto" w:fill="FFFFFF"/>
        </w:rPr>
        <w:t xml:space="preserve">irector of </w:t>
      </w:r>
      <w:r w:rsidR="00776CA1">
        <w:rPr>
          <w:rFonts w:cs="Arial"/>
          <w:color w:val="222222"/>
          <w:sz w:val="22"/>
          <w:shd w:val="clear" w:color="auto" w:fill="FFFFFF"/>
        </w:rPr>
        <w:t xml:space="preserve">the </w:t>
      </w:r>
      <w:r w:rsidRPr="00887835">
        <w:rPr>
          <w:rFonts w:cs="Arial"/>
          <w:color w:val="222222"/>
          <w:sz w:val="22"/>
          <w:shd w:val="clear" w:color="auto" w:fill="FFFFFF"/>
        </w:rPr>
        <w:t>Early Childhood Education Program at Bryant &amp; Stratton College.  Jaye has invited her to participate in the Higher Education Workgroup.</w:t>
      </w:r>
    </w:p>
    <w:p w:rsidR="008B3471" w:rsidRPr="008B3471" w:rsidRDefault="008B3471" w:rsidP="008A0559">
      <w:pPr>
        <w:pStyle w:val="ListParagraph"/>
        <w:ind w:left="0"/>
        <w:rPr>
          <w:rFonts w:cs="Arial"/>
          <w:sz w:val="22"/>
        </w:rPr>
      </w:pPr>
    </w:p>
    <w:p w:rsidR="008B3471" w:rsidRPr="00887835" w:rsidRDefault="008B3471" w:rsidP="008A0559">
      <w:pPr>
        <w:pStyle w:val="ListParagraph"/>
        <w:numPr>
          <w:ilvl w:val="0"/>
          <w:numId w:val="9"/>
        </w:numPr>
        <w:spacing w:after="0" w:line="240" w:lineRule="auto"/>
        <w:ind w:left="720"/>
        <w:rPr>
          <w:rFonts w:cs="Arial"/>
          <w:sz w:val="22"/>
        </w:rPr>
      </w:pPr>
      <w:r>
        <w:rPr>
          <w:rFonts w:cs="Arial"/>
          <w:sz w:val="22"/>
        </w:rPr>
        <w:t xml:space="preserve">Ann </w:t>
      </w:r>
      <w:proofErr w:type="spellStart"/>
      <w:r>
        <w:rPr>
          <w:rFonts w:cs="Arial"/>
          <w:sz w:val="22"/>
        </w:rPr>
        <w:t>Lhospital</w:t>
      </w:r>
      <w:proofErr w:type="spellEnd"/>
      <w:r>
        <w:rPr>
          <w:rFonts w:cs="Arial"/>
          <w:sz w:val="22"/>
        </w:rPr>
        <w:t xml:space="preserve"> had her second son, Felix, on March 3</w:t>
      </w:r>
      <w:r w:rsidRPr="008B3471">
        <w:rPr>
          <w:rFonts w:cs="Arial"/>
          <w:sz w:val="22"/>
          <w:vertAlign w:val="superscript"/>
        </w:rPr>
        <w:t>rd</w:t>
      </w:r>
      <w:r>
        <w:rPr>
          <w:rFonts w:cs="Arial"/>
          <w:sz w:val="22"/>
        </w:rPr>
        <w:t>.  Both are doing well.</w:t>
      </w:r>
    </w:p>
    <w:p w:rsidR="00BA4797" w:rsidRDefault="00BA4797" w:rsidP="008A0559">
      <w:pPr>
        <w:pStyle w:val="ListParagraph"/>
        <w:spacing w:after="0" w:line="240" w:lineRule="auto"/>
        <w:rPr>
          <w:sz w:val="23"/>
          <w:szCs w:val="23"/>
        </w:rPr>
      </w:pPr>
    </w:p>
    <w:p w:rsidR="00BA4797" w:rsidRDefault="00BA4797" w:rsidP="008A0559">
      <w:pPr>
        <w:pStyle w:val="ListParagraph"/>
        <w:numPr>
          <w:ilvl w:val="0"/>
          <w:numId w:val="9"/>
        </w:numPr>
        <w:spacing w:after="0" w:line="240" w:lineRule="auto"/>
        <w:ind w:left="720"/>
        <w:rPr>
          <w:sz w:val="23"/>
          <w:szCs w:val="23"/>
        </w:rPr>
      </w:pPr>
      <w:r w:rsidRPr="0072565E">
        <w:rPr>
          <w:sz w:val="23"/>
          <w:szCs w:val="23"/>
        </w:rPr>
        <w:t>The Inclusive Practices Workgroup meets on April 16</w:t>
      </w:r>
      <w:r w:rsidRPr="0072565E">
        <w:rPr>
          <w:sz w:val="23"/>
          <w:szCs w:val="23"/>
          <w:vertAlign w:val="superscript"/>
        </w:rPr>
        <w:t>th</w:t>
      </w:r>
      <w:r w:rsidRPr="0072565E">
        <w:rPr>
          <w:sz w:val="23"/>
          <w:szCs w:val="23"/>
        </w:rPr>
        <w:t xml:space="preserve"> via F2F and webinar. </w:t>
      </w:r>
    </w:p>
    <w:p w:rsidR="00B85A1B" w:rsidRPr="00B85A1B" w:rsidRDefault="00B85A1B" w:rsidP="008A0559">
      <w:pPr>
        <w:pStyle w:val="ListParagraph"/>
        <w:ind w:left="0"/>
        <w:rPr>
          <w:sz w:val="23"/>
          <w:szCs w:val="23"/>
        </w:rPr>
      </w:pPr>
    </w:p>
    <w:p w:rsidR="00B85A1B" w:rsidRDefault="00B85A1B" w:rsidP="008A0559">
      <w:pPr>
        <w:pStyle w:val="ListParagraph"/>
        <w:numPr>
          <w:ilvl w:val="0"/>
          <w:numId w:val="9"/>
        </w:numPr>
        <w:spacing w:after="0" w:line="240" w:lineRule="auto"/>
        <w:ind w:left="720"/>
        <w:rPr>
          <w:sz w:val="23"/>
          <w:szCs w:val="23"/>
        </w:rPr>
      </w:pPr>
      <w:r>
        <w:rPr>
          <w:sz w:val="23"/>
          <w:szCs w:val="23"/>
        </w:rPr>
        <w:lastRenderedPageBreak/>
        <w:t xml:space="preserve">The QRIS TA Project/QA Workgroup participants </w:t>
      </w:r>
      <w:r w:rsidR="00E76EE3">
        <w:rPr>
          <w:sz w:val="23"/>
          <w:szCs w:val="23"/>
        </w:rPr>
        <w:t>w</w:t>
      </w:r>
      <w:r>
        <w:rPr>
          <w:sz w:val="23"/>
          <w:szCs w:val="23"/>
        </w:rPr>
        <w:t>ill meet on April 19</w:t>
      </w:r>
      <w:r w:rsidRPr="00B85A1B">
        <w:rPr>
          <w:sz w:val="23"/>
          <w:szCs w:val="23"/>
          <w:vertAlign w:val="superscript"/>
        </w:rPr>
        <w:t>th</w:t>
      </w:r>
      <w:r>
        <w:rPr>
          <w:sz w:val="23"/>
          <w:szCs w:val="23"/>
        </w:rPr>
        <w:t>.  Members continue to participate in TA project webinars.</w:t>
      </w:r>
    </w:p>
    <w:p w:rsidR="006A08AF" w:rsidRPr="006A08AF" w:rsidRDefault="006A08AF" w:rsidP="008A0559">
      <w:pPr>
        <w:pStyle w:val="ListParagraph"/>
        <w:ind w:left="0"/>
        <w:rPr>
          <w:sz w:val="23"/>
          <w:szCs w:val="23"/>
        </w:rPr>
      </w:pPr>
    </w:p>
    <w:p w:rsidR="006A08AF" w:rsidRDefault="006A08AF" w:rsidP="008A0559">
      <w:pPr>
        <w:pStyle w:val="ListParagraph"/>
        <w:numPr>
          <w:ilvl w:val="0"/>
          <w:numId w:val="9"/>
        </w:numPr>
        <w:spacing w:after="0" w:line="240" w:lineRule="auto"/>
        <w:ind w:left="720"/>
        <w:rPr>
          <w:sz w:val="23"/>
          <w:szCs w:val="23"/>
        </w:rPr>
      </w:pPr>
      <w:r>
        <w:rPr>
          <w:sz w:val="23"/>
          <w:szCs w:val="23"/>
        </w:rPr>
        <w:t>Welcome back</w:t>
      </w:r>
      <w:r w:rsidR="00776CA1">
        <w:rPr>
          <w:sz w:val="23"/>
          <w:szCs w:val="23"/>
        </w:rPr>
        <w:t>,</w:t>
      </w:r>
      <w:r>
        <w:rPr>
          <w:sz w:val="23"/>
          <w:szCs w:val="23"/>
        </w:rPr>
        <w:t xml:space="preserve"> Aleta!  </w:t>
      </w:r>
    </w:p>
    <w:p w:rsidR="006A08AF" w:rsidRPr="006A08AF" w:rsidRDefault="006A08AF" w:rsidP="008A0559">
      <w:pPr>
        <w:pStyle w:val="ListParagraph"/>
        <w:ind w:left="0"/>
        <w:rPr>
          <w:sz w:val="23"/>
          <w:szCs w:val="23"/>
        </w:rPr>
      </w:pPr>
    </w:p>
    <w:p w:rsidR="006A08AF" w:rsidRDefault="00E76EE3" w:rsidP="008A0559">
      <w:pPr>
        <w:pStyle w:val="ListParagraph"/>
        <w:numPr>
          <w:ilvl w:val="0"/>
          <w:numId w:val="9"/>
        </w:numPr>
        <w:spacing w:after="0" w:line="240" w:lineRule="auto"/>
        <w:ind w:left="720"/>
        <w:rPr>
          <w:sz w:val="23"/>
          <w:szCs w:val="23"/>
        </w:rPr>
      </w:pPr>
      <w:r>
        <w:rPr>
          <w:sz w:val="23"/>
          <w:szCs w:val="23"/>
        </w:rPr>
        <w:t xml:space="preserve">Early Impact Virginia will hold their conference on </w:t>
      </w:r>
      <w:r w:rsidR="006A08AF">
        <w:rPr>
          <w:sz w:val="23"/>
          <w:szCs w:val="23"/>
        </w:rPr>
        <w:t>Dec</w:t>
      </w:r>
      <w:r>
        <w:rPr>
          <w:sz w:val="23"/>
          <w:szCs w:val="23"/>
        </w:rPr>
        <w:t xml:space="preserve">ember </w:t>
      </w:r>
      <w:r w:rsidR="006A08AF">
        <w:rPr>
          <w:sz w:val="23"/>
          <w:szCs w:val="23"/>
        </w:rPr>
        <w:t>10</w:t>
      </w:r>
      <w:r>
        <w:rPr>
          <w:sz w:val="23"/>
          <w:szCs w:val="23"/>
          <w:vertAlign w:val="superscript"/>
        </w:rPr>
        <w:t xml:space="preserve">th </w:t>
      </w:r>
      <w:r>
        <w:rPr>
          <w:sz w:val="23"/>
          <w:szCs w:val="23"/>
        </w:rPr>
        <w:t xml:space="preserve">at the Short Pump Hilton.  </w:t>
      </w:r>
    </w:p>
    <w:p w:rsidR="006A08AF" w:rsidRPr="006A08AF" w:rsidRDefault="006A08AF" w:rsidP="008A0559">
      <w:pPr>
        <w:pStyle w:val="ListParagraph"/>
        <w:ind w:left="0"/>
        <w:rPr>
          <w:sz w:val="23"/>
          <w:szCs w:val="23"/>
        </w:rPr>
      </w:pPr>
    </w:p>
    <w:p w:rsidR="006A08AF" w:rsidRDefault="006A08AF" w:rsidP="008A0559">
      <w:pPr>
        <w:pStyle w:val="ListParagraph"/>
        <w:numPr>
          <w:ilvl w:val="0"/>
          <w:numId w:val="9"/>
        </w:numPr>
        <w:spacing w:after="0" w:line="240" w:lineRule="auto"/>
        <w:ind w:left="720"/>
        <w:rPr>
          <w:sz w:val="23"/>
          <w:szCs w:val="23"/>
        </w:rPr>
      </w:pPr>
      <w:r>
        <w:rPr>
          <w:sz w:val="23"/>
          <w:szCs w:val="23"/>
        </w:rPr>
        <w:t>Jaye’s 25</w:t>
      </w:r>
      <w:r w:rsidRPr="006A08AF">
        <w:rPr>
          <w:sz w:val="23"/>
          <w:szCs w:val="23"/>
          <w:vertAlign w:val="superscript"/>
        </w:rPr>
        <w:t>th</w:t>
      </w:r>
      <w:r>
        <w:rPr>
          <w:sz w:val="23"/>
          <w:szCs w:val="23"/>
        </w:rPr>
        <w:t xml:space="preserve"> wedding anniversary is today!</w:t>
      </w:r>
      <w:r w:rsidR="003355C7">
        <w:rPr>
          <w:sz w:val="23"/>
          <w:szCs w:val="23"/>
        </w:rPr>
        <w:t xml:space="preserve"> </w:t>
      </w:r>
    </w:p>
    <w:p w:rsidR="006A08AF" w:rsidRPr="006A08AF" w:rsidRDefault="006A08AF" w:rsidP="008A0559">
      <w:pPr>
        <w:pStyle w:val="ListParagraph"/>
        <w:ind w:left="360"/>
        <w:rPr>
          <w:sz w:val="23"/>
          <w:szCs w:val="23"/>
        </w:rPr>
      </w:pPr>
    </w:p>
    <w:p w:rsidR="006A08AF" w:rsidRPr="0072565E" w:rsidRDefault="006A08AF" w:rsidP="006A08AF">
      <w:pPr>
        <w:pStyle w:val="ListParagraph"/>
        <w:spacing w:after="0" w:line="240" w:lineRule="auto"/>
        <w:ind w:left="1440"/>
        <w:rPr>
          <w:sz w:val="23"/>
          <w:szCs w:val="23"/>
        </w:rPr>
      </w:pPr>
    </w:p>
    <w:p w:rsidR="00CD7E44" w:rsidRPr="0061668C" w:rsidRDefault="00CD7E44" w:rsidP="00E76EE3">
      <w:pPr>
        <w:spacing w:after="0" w:line="240" w:lineRule="auto"/>
        <w:rPr>
          <w:b/>
          <w:sz w:val="23"/>
          <w:szCs w:val="23"/>
        </w:rPr>
      </w:pPr>
      <w:r w:rsidRPr="0061668C">
        <w:rPr>
          <w:b/>
          <w:sz w:val="23"/>
          <w:szCs w:val="23"/>
        </w:rPr>
        <w:t>School Readiness Committee</w:t>
      </w:r>
    </w:p>
    <w:p w:rsidR="00CD7E44" w:rsidRDefault="00947D26" w:rsidP="00E76EE3">
      <w:pPr>
        <w:spacing w:after="0" w:line="240" w:lineRule="auto"/>
        <w:rPr>
          <w:sz w:val="23"/>
          <w:szCs w:val="23"/>
        </w:rPr>
      </w:pPr>
      <w:r w:rsidRPr="0072565E">
        <w:rPr>
          <w:sz w:val="23"/>
          <w:szCs w:val="23"/>
        </w:rPr>
        <w:tab/>
        <w:t>According to the Secretary of Education’s website, “The Secretary is currently considering applications for appointments to the Committee. If you are interested in serving, please submit an application online by May 3, 2018. Please note, Committee members serve staggered terms, only some of the committee slots are opening up for consideration this spring.”  Should VCPD submit an application</w:t>
      </w:r>
      <w:r w:rsidR="00F212BF">
        <w:rPr>
          <w:sz w:val="23"/>
          <w:szCs w:val="23"/>
        </w:rPr>
        <w:t xml:space="preserve"> or applications</w:t>
      </w:r>
      <w:r w:rsidRPr="0072565E">
        <w:rPr>
          <w:sz w:val="23"/>
          <w:szCs w:val="23"/>
        </w:rPr>
        <w:t xml:space="preserve"> for appointment?</w:t>
      </w:r>
    </w:p>
    <w:p w:rsidR="00E76EE3" w:rsidRDefault="00E76EE3" w:rsidP="00E76EE3">
      <w:pPr>
        <w:spacing w:after="0" w:line="240" w:lineRule="auto"/>
        <w:rPr>
          <w:sz w:val="23"/>
          <w:szCs w:val="23"/>
        </w:rPr>
      </w:pPr>
    </w:p>
    <w:p w:rsidR="00E76EE3" w:rsidRDefault="00E76EE3" w:rsidP="00E76EE3">
      <w:pPr>
        <w:spacing w:after="0" w:line="240" w:lineRule="auto"/>
        <w:rPr>
          <w:sz w:val="23"/>
          <w:szCs w:val="23"/>
        </w:rPr>
      </w:pPr>
      <w:r w:rsidRPr="00E76EE3">
        <w:rPr>
          <w:sz w:val="23"/>
          <w:szCs w:val="23"/>
          <w:highlight w:val="yellow"/>
        </w:rPr>
        <w:t>Task:  Jaye to f</w:t>
      </w:r>
      <w:r w:rsidR="00C41737" w:rsidRPr="00E76EE3">
        <w:rPr>
          <w:sz w:val="23"/>
          <w:szCs w:val="23"/>
          <w:highlight w:val="yellow"/>
        </w:rPr>
        <w:t>ollow up with Holly Coy/Emily</w:t>
      </w:r>
      <w:r w:rsidRPr="00E76EE3">
        <w:rPr>
          <w:sz w:val="23"/>
          <w:szCs w:val="23"/>
          <w:highlight w:val="yellow"/>
        </w:rPr>
        <w:t xml:space="preserve"> Griffy </w:t>
      </w:r>
      <w:r w:rsidR="00C41737" w:rsidRPr="00E76EE3">
        <w:rPr>
          <w:sz w:val="23"/>
          <w:szCs w:val="23"/>
          <w:highlight w:val="yellow"/>
        </w:rPr>
        <w:t>to see if they</w:t>
      </w:r>
      <w:r w:rsidRPr="00E76EE3">
        <w:rPr>
          <w:sz w:val="23"/>
          <w:szCs w:val="23"/>
          <w:highlight w:val="yellow"/>
        </w:rPr>
        <w:t xml:space="preserve"> know which positions </w:t>
      </w:r>
      <w:r w:rsidR="00C41737" w:rsidRPr="00E76EE3">
        <w:rPr>
          <w:sz w:val="23"/>
          <w:szCs w:val="23"/>
          <w:highlight w:val="yellow"/>
        </w:rPr>
        <w:t>need filling. This might provide clues on who to nominate and if it is worth trying.</w:t>
      </w:r>
    </w:p>
    <w:p w:rsidR="00E76EE3" w:rsidRDefault="00E76EE3" w:rsidP="00E76EE3">
      <w:pPr>
        <w:spacing w:after="0" w:line="240" w:lineRule="auto"/>
        <w:rPr>
          <w:sz w:val="23"/>
          <w:szCs w:val="23"/>
        </w:rPr>
      </w:pPr>
    </w:p>
    <w:p w:rsidR="007A5FBD" w:rsidRDefault="00E76EE3" w:rsidP="00E76EE3">
      <w:pPr>
        <w:spacing w:after="0" w:line="240" w:lineRule="auto"/>
        <w:rPr>
          <w:rFonts w:cs="Arial"/>
          <w:color w:val="222222"/>
          <w:sz w:val="23"/>
          <w:szCs w:val="23"/>
          <w:shd w:val="clear" w:color="auto" w:fill="FFFFFF"/>
        </w:rPr>
      </w:pPr>
      <w:r w:rsidRPr="00E76EE3">
        <w:rPr>
          <w:sz w:val="23"/>
          <w:szCs w:val="23"/>
          <w:u w:val="single"/>
        </w:rPr>
        <w:t>Update:</w:t>
      </w:r>
      <w:r>
        <w:rPr>
          <w:sz w:val="23"/>
          <w:szCs w:val="23"/>
        </w:rPr>
        <w:t xml:space="preserve">  </w:t>
      </w:r>
      <w:r w:rsidR="00C41737" w:rsidRPr="00E76EE3">
        <w:rPr>
          <w:sz w:val="23"/>
          <w:szCs w:val="23"/>
        </w:rPr>
        <w:t xml:space="preserve">Jaye </w:t>
      </w:r>
      <w:r w:rsidRPr="00E76EE3">
        <w:rPr>
          <w:sz w:val="23"/>
          <w:szCs w:val="23"/>
        </w:rPr>
        <w:t xml:space="preserve">checked with </w:t>
      </w:r>
      <w:r w:rsidR="00C41737" w:rsidRPr="00E76EE3">
        <w:rPr>
          <w:sz w:val="23"/>
          <w:szCs w:val="23"/>
        </w:rPr>
        <w:t>Holly</w:t>
      </w:r>
      <w:r>
        <w:rPr>
          <w:sz w:val="23"/>
          <w:szCs w:val="23"/>
        </w:rPr>
        <w:t xml:space="preserve"> later that day.  Holly </w:t>
      </w:r>
      <w:r w:rsidRPr="00E76EE3">
        <w:rPr>
          <w:sz w:val="23"/>
          <w:szCs w:val="23"/>
        </w:rPr>
        <w:t>was in Roanoke with the new Secretary of Education who is on a listening tour.  Holly was not sure about open positions, but encouraged us to apply regardless. In a</w:t>
      </w:r>
      <w:r>
        <w:rPr>
          <w:sz w:val="23"/>
          <w:szCs w:val="23"/>
        </w:rPr>
        <w:t>n</w:t>
      </w:r>
      <w:r w:rsidRPr="00E76EE3">
        <w:rPr>
          <w:sz w:val="23"/>
          <w:szCs w:val="23"/>
        </w:rPr>
        <w:t xml:space="preserve"> email</w:t>
      </w:r>
      <w:r>
        <w:rPr>
          <w:sz w:val="23"/>
          <w:szCs w:val="23"/>
        </w:rPr>
        <w:t xml:space="preserve"> the next day</w:t>
      </w:r>
      <w:r w:rsidRPr="00E76EE3">
        <w:rPr>
          <w:sz w:val="23"/>
          <w:szCs w:val="23"/>
        </w:rPr>
        <w:t>, Holly noted “</w:t>
      </w:r>
      <w:r w:rsidRPr="00E76EE3">
        <w:rPr>
          <w:rFonts w:cs="Arial"/>
          <w:color w:val="222222"/>
          <w:sz w:val="23"/>
          <w:szCs w:val="23"/>
          <w:shd w:val="clear" w:color="auto" w:fill="FFFFFF"/>
        </w:rPr>
        <w:t>Looking at our list, some folks wear multiple hats on the committee so the answer isn't terribly clean cut. The bottom line is we have both discretionary and non</w:t>
      </w:r>
      <w:r>
        <w:rPr>
          <w:rFonts w:cs="Arial"/>
          <w:color w:val="222222"/>
          <w:sz w:val="23"/>
          <w:szCs w:val="23"/>
          <w:shd w:val="clear" w:color="auto" w:fill="FFFFFF"/>
        </w:rPr>
        <w:t>-</w:t>
      </w:r>
      <w:r w:rsidRPr="00E76EE3">
        <w:rPr>
          <w:rFonts w:cs="Arial"/>
          <w:color w:val="222222"/>
          <w:sz w:val="23"/>
          <w:szCs w:val="23"/>
          <w:shd w:val="clear" w:color="auto" w:fill="FFFFFF"/>
        </w:rPr>
        <w:t>discretionary slots opening up, and you all should feel free to submit names. Anyone who is a current teacher from a private or public ed setting, or as private business rep, may be particularly helpful as some of those reps are up for consideration</w:t>
      </w:r>
      <w:r>
        <w:rPr>
          <w:rFonts w:cs="Arial"/>
          <w:color w:val="222222"/>
          <w:sz w:val="23"/>
          <w:szCs w:val="23"/>
          <w:shd w:val="clear" w:color="auto" w:fill="FFFFFF"/>
        </w:rPr>
        <w:t>.”</w:t>
      </w:r>
    </w:p>
    <w:p w:rsidR="00E76EE3" w:rsidRDefault="00E76EE3" w:rsidP="00E76EE3">
      <w:pPr>
        <w:spacing w:after="0" w:line="240" w:lineRule="auto"/>
        <w:rPr>
          <w:rFonts w:cs="Arial"/>
          <w:color w:val="222222"/>
          <w:sz w:val="23"/>
          <w:szCs w:val="23"/>
          <w:shd w:val="clear" w:color="auto" w:fill="FFFFFF"/>
        </w:rPr>
      </w:pPr>
    </w:p>
    <w:p w:rsidR="00E76EE3" w:rsidRPr="0072565E" w:rsidRDefault="00E76EE3" w:rsidP="00E76EE3">
      <w:pPr>
        <w:spacing w:after="0" w:line="240" w:lineRule="auto"/>
        <w:rPr>
          <w:sz w:val="23"/>
          <w:szCs w:val="23"/>
        </w:rPr>
      </w:pPr>
    </w:p>
    <w:p w:rsidR="00887835" w:rsidRDefault="00887835" w:rsidP="00030FD1">
      <w:pPr>
        <w:spacing w:after="0" w:line="240" w:lineRule="auto"/>
        <w:rPr>
          <w:sz w:val="23"/>
          <w:szCs w:val="23"/>
        </w:rPr>
      </w:pPr>
      <w:r w:rsidRPr="0061668C">
        <w:rPr>
          <w:b/>
          <w:sz w:val="23"/>
          <w:szCs w:val="23"/>
        </w:rPr>
        <w:t>Parent Member for VCPD, ECPC, and IP Task Force</w:t>
      </w:r>
    </w:p>
    <w:p w:rsidR="00E76EE3" w:rsidRDefault="00E76EE3" w:rsidP="004E7097">
      <w:pPr>
        <w:spacing w:after="0" w:line="240" w:lineRule="auto"/>
        <w:rPr>
          <w:sz w:val="23"/>
          <w:szCs w:val="23"/>
        </w:rPr>
      </w:pPr>
      <w:r>
        <w:rPr>
          <w:sz w:val="23"/>
          <w:szCs w:val="23"/>
        </w:rPr>
        <w:tab/>
        <w:t xml:space="preserve">Tracey Edman, who has served as our parent representative on the full VCPD, and as a member of our ECPC team and the IP Task Force is no longer working at The Arc.  </w:t>
      </w:r>
    </w:p>
    <w:p w:rsidR="00E76EE3" w:rsidRDefault="00E76EE3" w:rsidP="004E7097">
      <w:pPr>
        <w:spacing w:after="0" w:line="240" w:lineRule="auto"/>
        <w:rPr>
          <w:sz w:val="23"/>
          <w:szCs w:val="23"/>
        </w:rPr>
      </w:pPr>
    </w:p>
    <w:p w:rsidR="00E76EE3" w:rsidRDefault="00B80FF8" w:rsidP="004E7097">
      <w:pPr>
        <w:spacing w:after="0" w:line="240" w:lineRule="auto"/>
        <w:rPr>
          <w:sz w:val="23"/>
          <w:szCs w:val="23"/>
          <w:highlight w:val="yellow"/>
        </w:rPr>
      </w:pPr>
      <w:r w:rsidRPr="00B80FF8">
        <w:rPr>
          <w:sz w:val="23"/>
          <w:szCs w:val="23"/>
          <w:highlight w:val="yellow"/>
        </w:rPr>
        <w:t>Task: J</w:t>
      </w:r>
      <w:r w:rsidR="004E7097">
        <w:rPr>
          <w:sz w:val="23"/>
          <w:szCs w:val="23"/>
          <w:highlight w:val="yellow"/>
        </w:rPr>
        <w:t xml:space="preserve">aye to find a contact for Tracey </w:t>
      </w:r>
      <w:r w:rsidRPr="00B80FF8">
        <w:rPr>
          <w:sz w:val="23"/>
          <w:szCs w:val="23"/>
          <w:highlight w:val="yellow"/>
        </w:rPr>
        <w:t>and deter</w:t>
      </w:r>
      <w:r w:rsidR="00776CA1">
        <w:rPr>
          <w:sz w:val="23"/>
          <w:szCs w:val="23"/>
          <w:highlight w:val="yellow"/>
        </w:rPr>
        <w:t xml:space="preserve">mine if she is still interested </w:t>
      </w:r>
      <w:r w:rsidR="004E7097">
        <w:rPr>
          <w:sz w:val="23"/>
          <w:szCs w:val="23"/>
          <w:highlight w:val="yellow"/>
        </w:rPr>
        <w:t xml:space="preserve">in being </w:t>
      </w:r>
      <w:r w:rsidRPr="00B80FF8">
        <w:rPr>
          <w:sz w:val="23"/>
          <w:szCs w:val="23"/>
          <w:highlight w:val="yellow"/>
        </w:rPr>
        <w:t xml:space="preserve">a part of the above. </w:t>
      </w:r>
      <w:r w:rsidR="008A0559">
        <w:rPr>
          <w:sz w:val="23"/>
          <w:szCs w:val="23"/>
          <w:highlight w:val="yellow"/>
        </w:rPr>
        <w:t xml:space="preserve"> </w:t>
      </w:r>
      <w:r w:rsidRPr="00B80FF8">
        <w:rPr>
          <w:sz w:val="23"/>
          <w:szCs w:val="23"/>
          <w:highlight w:val="yellow"/>
        </w:rPr>
        <w:t>If she is not, Jaye</w:t>
      </w:r>
      <w:r w:rsidR="00F84C52">
        <w:rPr>
          <w:sz w:val="23"/>
          <w:szCs w:val="23"/>
          <w:highlight w:val="yellow"/>
        </w:rPr>
        <w:t xml:space="preserve"> will </w:t>
      </w:r>
      <w:r w:rsidRPr="00B80FF8">
        <w:rPr>
          <w:sz w:val="23"/>
          <w:szCs w:val="23"/>
          <w:highlight w:val="yellow"/>
        </w:rPr>
        <w:t xml:space="preserve">reach out to the Director of </w:t>
      </w:r>
      <w:r w:rsidR="00776CA1">
        <w:rPr>
          <w:sz w:val="23"/>
          <w:szCs w:val="23"/>
          <w:highlight w:val="yellow"/>
        </w:rPr>
        <w:t xml:space="preserve">The </w:t>
      </w:r>
      <w:r w:rsidRPr="00B80FF8">
        <w:rPr>
          <w:sz w:val="23"/>
          <w:szCs w:val="23"/>
          <w:highlight w:val="yellow"/>
        </w:rPr>
        <w:t xml:space="preserve">ARC to </w:t>
      </w:r>
      <w:r w:rsidR="00E76EE3">
        <w:rPr>
          <w:sz w:val="23"/>
          <w:szCs w:val="23"/>
          <w:highlight w:val="yellow"/>
        </w:rPr>
        <w:t xml:space="preserve">determine the status of the position. Deana mentioned that the Center for Family Involvement at the Partnership may also be an </w:t>
      </w:r>
      <w:r w:rsidR="00776CA1">
        <w:rPr>
          <w:sz w:val="23"/>
          <w:szCs w:val="23"/>
          <w:highlight w:val="yellow"/>
        </w:rPr>
        <w:t>option to identify parent representatives.</w:t>
      </w:r>
    </w:p>
    <w:p w:rsidR="00E76EE3" w:rsidRDefault="00E76EE3" w:rsidP="004E7097">
      <w:pPr>
        <w:spacing w:after="0" w:line="240" w:lineRule="auto"/>
        <w:rPr>
          <w:sz w:val="23"/>
          <w:szCs w:val="23"/>
          <w:highlight w:val="yellow"/>
        </w:rPr>
      </w:pPr>
    </w:p>
    <w:p w:rsidR="00E76EE3" w:rsidRDefault="00E76EE3" w:rsidP="004E7097">
      <w:pPr>
        <w:spacing w:after="0" w:line="240" w:lineRule="auto"/>
        <w:rPr>
          <w:sz w:val="23"/>
          <w:szCs w:val="23"/>
        </w:rPr>
      </w:pPr>
      <w:r w:rsidRPr="00E76EE3">
        <w:rPr>
          <w:sz w:val="23"/>
          <w:szCs w:val="23"/>
          <w:u w:val="single"/>
        </w:rPr>
        <w:t>Update:</w:t>
      </w:r>
      <w:r>
        <w:rPr>
          <w:sz w:val="23"/>
          <w:szCs w:val="23"/>
        </w:rPr>
        <w:t xml:space="preserve">  Jaye left a voice mail message for Tracey on her personnel cell number but has not received a return call as of the evening of April 5</w:t>
      </w:r>
      <w:r w:rsidRPr="00E76EE3">
        <w:rPr>
          <w:sz w:val="23"/>
          <w:szCs w:val="23"/>
          <w:vertAlign w:val="superscript"/>
        </w:rPr>
        <w:t>th</w:t>
      </w:r>
      <w:r>
        <w:rPr>
          <w:sz w:val="23"/>
          <w:szCs w:val="23"/>
        </w:rPr>
        <w:t>.  Jaye had a good conversation with Tonya Milling, the new director of The Arc.  Tonya said that she and Tracey did not have a lot of overlap in their transitions.  Tonya is just learning about many of the initiatives in which Tracey participated.  Tonya plans to fill the position but it is not yet advertised.  She was glad to learn about VCPD</w:t>
      </w:r>
      <w:r w:rsidR="00776CA1">
        <w:rPr>
          <w:sz w:val="23"/>
          <w:szCs w:val="23"/>
        </w:rPr>
        <w:t>,</w:t>
      </w:r>
      <w:r>
        <w:rPr>
          <w:sz w:val="23"/>
          <w:szCs w:val="23"/>
        </w:rPr>
        <w:t xml:space="preserve"> and is willing to try to cover any essential tasks to the best of her ability.</w:t>
      </w:r>
    </w:p>
    <w:p w:rsidR="00887835" w:rsidRDefault="00E76EE3" w:rsidP="004E7097">
      <w:pPr>
        <w:spacing w:after="0" w:line="240" w:lineRule="auto"/>
        <w:rPr>
          <w:sz w:val="23"/>
          <w:szCs w:val="23"/>
        </w:rPr>
      </w:pPr>
      <w:r>
        <w:rPr>
          <w:sz w:val="23"/>
          <w:szCs w:val="23"/>
        </w:rPr>
        <w:t xml:space="preserve"> </w:t>
      </w:r>
    </w:p>
    <w:p w:rsidR="00887835" w:rsidRPr="0061668C" w:rsidRDefault="00887835" w:rsidP="00030FD1">
      <w:pPr>
        <w:spacing w:after="0" w:line="240" w:lineRule="auto"/>
        <w:rPr>
          <w:b/>
          <w:sz w:val="23"/>
          <w:szCs w:val="23"/>
        </w:rPr>
      </w:pPr>
    </w:p>
    <w:p w:rsidR="00E76EE3" w:rsidRDefault="00006C97" w:rsidP="00030FD1">
      <w:pPr>
        <w:spacing w:after="0" w:line="240" w:lineRule="auto"/>
        <w:rPr>
          <w:b/>
          <w:sz w:val="23"/>
          <w:szCs w:val="23"/>
        </w:rPr>
      </w:pPr>
      <w:r w:rsidRPr="0061668C">
        <w:rPr>
          <w:b/>
          <w:sz w:val="23"/>
          <w:szCs w:val="23"/>
        </w:rPr>
        <w:t>Early Childhood Personnel Center Leadership Institute</w:t>
      </w:r>
    </w:p>
    <w:p w:rsidR="00E76EE3" w:rsidRDefault="00E76EE3" w:rsidP="00030FD1">
      <w:pPr>
        <w:spacing w:after="0" w:line="240" w:lineRule="auto"/>
        <w:rPr>
          <w:sz w:val="23"/>
          <w:szCs w:val="23"/>
        </w:rPr>
      </w:pPr>
      <w:r>
        <w:rPr>
          <w:b/>
          <w:sz w:val="23"/>
          <w:szCs w:val="23"/>
        </w:rPr>
        <w:tab/>
      </w:r>
      <w:r>
        <w:rPr>
          <w:sz w:val="23"/>
          <w:szCs w:val="23"/>
        </w:rPr>
        <w:t>We have sufficient members to send a team to the Institute on June 10-13.  Dawn reported that the funded positions remain the same as last year.  Dawn will attend for 619, Deana for Part C, and Jaye for UCEDD.  Cori and Deana will discuss using Part C funds to support Cori’s participation if they determine that she will attend.  Funding is available for K</w:t>
      </w:r>
      <w:r w:rsidR="008A0559">
        <w:rPr>
          <w:sz w:val="23"/>
          <w:szCs w:val="23"/>
        </w:rPr>
        <w:t>athy as the EC representative and for a parent.</w:t>
      </w:r>
    </w:p>
    <w:p w:rsidR="00B80FF8" w:rsidRDefault="00B80FF8" w:rsidP="00030FD1">
      <w:pPr>
        <w:spacing w:after="0" w:line="240" w:lineRule="auto"/>
        <w:rPr>
          <w:sz w:val="23"/>
          <w:szCs w:val="23"/>
        </w:rPr>
      </w:pPr>
      <w:r>
        <w:rPr>
          <w:sz w:val="23"/>
          <w:szCs w:val="23"/>
        </w:rPr>
        <w:tab/>
      </w:r>
    </w:p>
    <w:p w:rsidR="00E76EE3" w:rsidRDefault="00B80FF8" w:rsidP="00030FD1">
      <w:pPr>
        <w:spacing w:after="0" w:line="240" w:lineRule="auto"/>
        <w:rPr>
          <w:sz w:val="23"/>
          <w:szCs w:val="23"/>
          <w:highlight w:val="yellow"/>
        </w:rPr>
      </w:pPr>
      <w:r w:rsidRPr="00A479E4">
        <w:rPr>
          <w:sz w:val="23"/>
          <w:szCs w:val="23"/>
          <w:highlight w:val="yellow"/>
        </w:rPr>
        <w:t xml:space="preserve">Task:  Sakina to </w:t>
      </w:r>
      <w:r w:rsidR="00E76EE3">
        <w:rPr>
          <w:sz w:val="23"/>
          <w:szCs w:val="23"/>
          <w:highlight w:val="yellow"/>
        </w:rPr>
        <w:t>alert Kathy that a decision is needed.</w:t>
      </w:r>
    </w:p>
    <w:p w:rsidR="00B80FF8" w:rsidRPr="00A479E4" w:rsidRDefault="00E76EE3" w:rsidP="00030FD1">
      <w:pPr>
        <w:spacing w:after="0" w:line="240" w:lineRule="auto"/>
        <w:rPr>
          <w:sz w:val="23"/>
          <w:szCs w:val="23"/>
          <w:highlight w:val="yellow"/>
        </w:rPr>
      </w:pPr>
      <w:r>
        <w:rPr>
          <w:sz w:val="23"/>
          <w:szCs w:val="23"/>
          <w:highlight w:val="yellow"/>
        </w:rPr>
        <w:t xml:space="preserve">  </w:t>
      </w:r>
      <w:r w:rsidR="00B80FF8" w:rsidRPr="00A479E4">
        <w:rPr>
          <w:sz w:val="23"/>
          <w:szCs w:val="23"/>
          <w:highlight w:val="yellow"/>
        </w:rPr>
        <w:t xml:space="preserve"> </w:t>
      </w:r>
    </w:p>
    <w:p w:rsidR="00A479E4" w:rsidRPr="00A479E4" w:rsidRDefault="00A479E4" w:rsidP="00030FD1">
      <w:pPr>
        <w:spacing w:after="0" w:line="240" w:lineRule="auto"/>
        <w:rPr>
          <w:sz w:val="23"/>
          <w:szCs w:val="23"/>
          <w:highlight w:val="yellow"/>
        </w:rPr>
      </w:pPr>
      <w:r w:rsidRPr="00A479E4">
        <w:rPr>
          <w:sz w:val="23"/>
          <w:szCs w:val="23"/>
          <w:highlight w:val="yellow"/>
        </w:rPr>
        <w:t>Task:  Jaye will ask Tracey</w:t>
      </w:r>
      <w:r w:rsidR="00E76EE3">
        <w:rPr>
          <w:sz w:val="23"/>
          <w:szCs w:val="23"/>
          <w:highlight w:val="yellow"/>
        </w:rPr>
        <w:t xml:space="preserve"> if she is willing and able to continue as our parent representative.</w:t>
      </w:r>
    </w:p>
    <w:p w:rsidR="00E76EE3" w:rsidRDefault="00E76EE3" w:rsidP="00030FD1">
      <w:pPr>
        <w:spacing w:after="0" w:line="240" w:lineRule="auto"/>
        <w:rPr>
          <w:sz w:val="23"/>
          <w:szCs w:val="23"/>
          <w:highlight w:val="yellow"/>
        </w:rPr>
      </w:pPr>
    </w:p>
    <w:p w:rsidR="00A479E4" w:rsidRDefault="00A479E4" w:rsidP="00030FD1">
      <w:pPr>
        <w:spacing w:after="0" w:line="240" w:lineRule="auto"/>
        <w:rPr>
          <w:sz w:val="23"/>
          <w:szCs w:val="23"/>
        </w:rPr>
      </w:pPr>
      <w:r w:rsidRPr="00A479E4">
        <w:rPr>
          <w:sz w:val="23"/>
          <w:szCs w:val="23"/>
          <w:highlight w:val="yellow"/>
        </w:rPr>
        <w:t>Task:  Dawn will determine if others are able to attend.</w:t>
      </w:r>
      <w:r>
        <w:rPr>
          <w:sz w:val="23"/>
          <w:szCs w:val="23"/>
        </w:rPr>
        <w:t xml:space="preserve"> </w:t>
      </w:r>
    </w:p>
    <w:p w:rsidR="00A479E4" w:rsidRPr="0072565E" w:rsidRDefault="00A479E4" w:rsidP="00030FD1">
      <w:pPr>
        <w:spacing w:after="0" w:line="240" w:lineRule="auto"/>
        <w:rPr>
          <w:sz w:val="23"/>
          <w:szCs w:val="23"/>
        </w:rPr>
      </w:pPr>
      <w:r>
        <w:rPr>
          <w:sz w:val="23"/>
          <w:szCs w:val="23"/>
        </w:rPr>
        <w:tab/>
      </w:r>
    </w:p>
    <w:p w:rsidR="00006C97" w:rsidRPr="0072565E" w:rsidRDefault="00006C97" w:rsidP="00030FD1">
      <w:pPr>
        <w:spacing w:after="0" w:line="240" w:lineRule="auto"/>
        <w:rPr>
          <w:sz w:val="23"/>
          <w:szCs w:val="23"/>
        </w:rPr>
      </w:pPr>
    </w:p>
    <w:p w:rsidR="00C0444E" w:rsidRPr="0072565E" w:rsidRDefault="008757E0" w:rsidP="008757E0">
      <w:pPr>
        <w:spacing w:after="0" w:line="240" w:lineRule="auto"/>
        <w:rPr>
          <w:sz w:val="23"/>
          <w:szCs w:val="23"/>
        </w:rPr>
      </w:pPr>
      <w:r w:rsidRPr="0061668C">
        <w:rPr>
          <w:b/>
          <w:sz w:val="23"/>
          <w:szCs w:val="23"/>
        </w:rPr>
        <w:t>Strategic Planning</w:t>
      </w:r>
    </w:p>
    <w:p w:rsidR="00BA4797" w:rsidRDefault="008A0559" w:rsidP="008A0559">
      <w:pPr>
        <w:pStyle w:val="ListParagraph"/>
        <w:spacing w:after="0" w:line="240" w:lineRule="auto"/>
        <w:ind w:left="0"/>
        <w:rPr>
          <w:sz w:val="23"/>
          <w:szCs w:val="23"/>
        </w:rPr>
      </w:pPr>
      <w:r>
        <w:rPr>
          <w:sz w:val="23"/>
          <w:szCs w:val="23"/>
        </w:rPr>
        <w:tab/>
      </w:r>
      <w:r w:rsidR="00CB62AF">
        <w:rPr>
          <w:sz w:val="23"/>
          <w:szCs w:val="23"/>
        </w:rPr>
        <w:t xml:space="preserve">Governance </w:t>
      </w:r>
      <w:r>
        <w:rPr>
          <w:sz w:val="23"/>
          <w:szCs w:val="23"/>
        </w:rPr>
        <w:t xml:space="preserve">members </w:t>
      </w:r>
      <w:r w:rsidR="00CB62AF">
        <w:rPr>
          <w:sz w:val="23"/>
          <w:szCs w:val="23"/>
        </w:rPr>
        <w:t xml:space="preserve">reviewed the </w:t>
      </w:r>
      <w:r>
        <w:rPr>
          <w:sz w:val="23"/>
          <w:szCs w:val="23"/>
        </w:rPr>
        <w:t xml:space="preserve">draft strategic plan input given at the March F2F meeting. This input was in response to a draft reflecting the revisions following the March Governance Workgroup retreat.  Governance members also had received a list of accomplishments via email.   </w:t>
      </w:r>
    </w:p>
    <w:p w:rsidR="00CB62AF" w:rsidRDefault="00CB62AF" w:rsidP="00C0444E">
      <w:pPr>
        <w:spacing w:after="0" w:line="240" w:lineRule="auto"/>
        <w:rPr>
          <w:sz w:val="23"/>
          <w:szCs w:val="23"/>
        </w:rPr>
      </w:pPr>
    </w:p>
    <w:p w:rsidR="00CB62AF" w:rsidRPr="00C41737" w:rsidRDefault="00CB62AF" w:rsidP="00C0444E">
      <w:pPr>
        <w:spacing w:after="0" w:line="240" w:lineRule="auto"/>
        <w:rPr>
          <w:sz w:val="23"/>
          <w:szCs w:val="23"/>
          <w:highlight w:val="yellow"/>
        </w:rPr>
      </w:pPr>
      <w:r w:rsidRPr="00C41737">
        <w:rPr>
          <w:sz w:val="23"/>
          <w:szCs w:val="23"/>
          <w:highlight w:val="yellow"/>
        </w:rPr>
        <w:lastRenderedPageBreak/>
        <w:t>Task:  R</w:t>
      </w:r>
      <w:r w:rsidR="008A0559">
        <w:rPr>
          <w:sz w:val="23"/>
          <w:szCs w:val="23"/>
          <w:highlight w:val="yellow"/>
        </w:rPr>
        <w:t>eview the current VCPD membership (</w:t>
      </w:r>
      <w:r w:rsidR="0061668C">
        <w:rPr>
          <w:sz w:val="23"/>
          <w:szCs w:val="23"/>
          <w:highlight w:val="yellow"/>
        </w:rPr>
        <w:t>t</w:t>
      </w:r>
      <w:r w:rsidRPr="00C41737">
        <w:rPr>
          <w:sz w:val="23"/>
          <w:szCs w:val="23"/>
          <w:highlight w:val="yellow"/>
        </w:rPr>
        <w:t>hose who attend</w:t>
      </w:r>
      <w:r w:rsidR="0061668C">
        <w:rPr>
          <w:sz w:val="23"/>
          <w:szCs w:val="23"/>
          <w:highlight w:val="yellow"/>
        </w:rPr>
        <w:t xml:space="preserve"> the full meetings)</w:t>
      </w:r>
      <w:r w:rsidR="008A0559">
        <w:rPr>
          <w:sz w:val="23"/>
          <w:szCs w:val="23"/>
          <w:highlight w:val="yellow"/>
        </w:rPr>
        <w:t xml:space="preserve"> to determine if all are </w:t>
      </w:r>
      <w:r w:rsidRPr="00C41737">
        <w:rPr>
          <w:sz w:val="23"/>
          <w:szCs w:val="23"/>
          <w:highlight w:val="yellow"/>
        </w:rPr>
        <w:t xml:space="preserve">connected to a workgroup or a regional consortia. </w:t>
      </w:r>
      <w:r w:rsidR="0061668C">
        <w:rPr>
          <w:sz w:val="23"/>
          <w:szCs w:val="23"/>
          <w:highlight w:val="yellow"/>
        </w:rPr>
        <w:t xml:space="preserve"> If members are not, develop a strategy to have them join. </w:t>
      </w:r>
    </w:p>
    <w:p w:rsidR="00CB62AF" w:rsidRPr="00C41737" w:rsidRDefault="00CB62AF" w:rsidP="00C0444E">
      <w:pPr>
        <w:spacing w:after="0" w:line="240" w:lineRule="auto"/>
        <w:rPr>
          <w:sz w:val="23"/>
          <w:szCs w:val="23"/>
          <w:highlight w:val="yellow"/>
        </w:rPr>
      </w:pPr>
    </w:p>
    <w:p w:rsidR="00CB62AF" w:rsidRDefault="005C4CA9" w:rsidP="00C0444E">
      <w:pPr>
        <w:spacing w:after="0" w:line="240" w:lineRule="auto"/>
        <w:rPr>
          <w:sz w:val="23"/>
          <w:szCs w:val="23"/>
        </w:rPr>
      </w:pPr>
      <w:r w:rsidRPr="00C41737">
        <w:rPr>
          <w:sz w:val="23"/>
          <w:szCs w:val="23"/>
          <w:highlight w:val="yellow"/>
        </w:rPr>
        <w:t xml:space="preserve">Task:  At the </w:t>
      </w:r>
      <w:r w:rsidR="008A0559">
        <w:rPr>
          <w:sz w:val="23"/>
          <w:szCs w:val="23"/>
          <w:highlight w:val="yellow"/>
        </w:rPr>
        <w:t xml:space="preserve">June F2F </w:t>
      </w:r>
      <w:r w:rsidRPr="00C41737">
        <w:rPr>
          <w:sz w:val="23"/>
          <w:szCs w:val="23"/>
          <w:highlight w:val="yellow"/>
        </w:rPr>
        <w:t>VCPD</w:t>
      </w:r>
      <w:r w:rsidR="008A0559">
        <w:rPr>
          <w:sz w:val="23"/>
          <w:szCs w:val="23"/>
          <w:highlight w:val="yellow"/>
        </w:rPr>
        <w:t xml:space="preserve">, </w:t>
      </w:r>
      <w:r w:rsidRPr="00C41737">
        <w:rPr>
          <w:sz w:val="23"/>
          <w:szCs w:val="23"/>
          <w:highlight w:val="yellow"/>
        </w:rPr>
        <w:t xml:space="preserve">review suggestions from the charts </w:t>
      </w:r>
      <w:r w:rsidR="008A0559">
        <w:rPr>
          <w:sz w:val="23"/>
          <w:szCs w:val="23"/>
          <w:highlight w:val="yellow"/>
        </w:rPr>
        <w:t>in order to have a m</w:t>
      </w:r>
      <w:r w:rsidRPr="00C41737">
        <w:rPr>
          <w:sz w:val="23"/>
          <w:szCs w:val="23"/>
          <w:highlight w:val="yellow"/>
        </w:rPr>
        <w:t xml:space="preserve">ore </w:t>
      </w:r>
      <w:r w:rsidR="008A0559" w:rsidRPr="00C41737">
        <w:rPr>
          <w:sz w:val="23"/>
          <w:szCs w:val="23"/>
          <w:highlight w:val="yellow"/>
        </w:rPr>
        <w:t>in-depth</w:t>
      </w:r>
      <w:r w:rsidRPr="00C41737">
        <w:rPr>
          <w:sz w:val="23"/>
          <w:szCs w:val="23"/>
          <w:highlight w:val="yellow"/>
        </w:rPr>
        <w:t xml:space="preserve"> discussion.</w:t>
      </w:r>
      <w:r w:rsidR="00CB62AF" w:rsidRPr="00C41737">
        <w:rPr>
          <w:sz w:val="23"/>
          <w:szCs w:val="23"/>
          <w:highlight w:val="yellow"/>
        </w:rPr>
        <w:t xml:space="preserve"> </w:t>
      </w:r>
      <w:r w:rsidR="001B308E" w:rsidRPr="00C41737">
        <w:rPr>
          <w:sz w:val="23"/>
          <w:szCs w:val="23"/>
          <w:highlight w:val="yellow"/>
        </w:rPr>
        <w:t>Suggest</w:t>
      </w:r>
      <w:r w:rsidR="008A0559">
        <w:rPr>
          <w:sz w:val="23"/>
          <w:szCs w:val="23"/>
          <w:highlight w:val="yellow"/>
        </w:rPr>
        <w:t xml:space="preserve">ed topics </w:t>
      </w:r>
      <w:r w:rsidR="001B308E" w:rsidRPr="00C41737">
        <w:rPr>
          <w:sz w:val="23"/>
          <w:szCs w:val="23"/>
          <w:highlight w:val="yellow"/>
        </w:rPr>
        <w:t>include</w:t>
      </w:r>
      <w:r w:rsidR="008A0559">
        <w:rPr>
          <w:sz w:val="23"/>
          <w:szCs w:val="23"/>
          <w:highlight w:val="yellow"/>
        </w:rPr>
        <w:t xml:space="preserve">: </w:t>
      </w:r>
    </w:p>
    <w:p w:rsidR="001B308E" w:rsidRDefault="001B308E" w:rsidP="00C0444E">
      <w:pPr>
        <w:spacing w:after="0" w:line="240" w:lineRule="auto"/>
        <w:rPr>
          <w:sz w:val="23"/>
          <w:szCs w:val="23"/>
        </w:rPr>
      </w:pPr>
    </w:p>
    <w:p w:rsidR="001B308E" w:rsidRDefault="001B308E" w:rsidP="00C0444E">
      <w:pPr>
        <w:spacing w:after="0" w:line="240" w:lineRule="auto"/>
        <w:rPr>
          <w:sz w:val="23"/>
          <w:szCs w:val="23"/>
          <w:highlight w:val="yellow"/>
        </w:rPr>
      </w:pPr>
      <w:r w:rsidRPr="008A0559">
        <w:rPr>
          <w:sz w:val="23"/>
          <w:szCs w:val="23"/>
          <w:highlight w:val="yellow"/>
        </w:rPr>
        <w:t>Goal 1</w:t>
      </w:r>
      <w:r w:rsidR="008A0559">
        <w:rPr>
          <w:sz w:val="23"/>
          <w:szCs w:val="23"/>
          <w:highlight w:val="yellow"/>
        </w:rPr>
        <w:t xml:space="preserve">: </w:t>
      </w:r>
      <w:r w:rsidR="008A0559">
        <w:rPr>
          <w:sz w:val="23"/>
          <w:szCs w:val="23"/>
          <w:highlight w:val="yellow"/>
        </w:rPr>
        <w:tab/>
      </w:r>
      <w:r w:rsidRPr="008A0559">
        <w:rPr>
          <w:sz w:val="23"/>
          <w:szCs w:val="23"/>
          <w:highlight w:val="yellow"/>
        </w:rPr>
        <w:t xml:space="preserve">Data collection from Regional Consortia </w:t>
      </w:r>
      <w:r w:rsidR="005C4CA9" w:rsidRPr="008A0559">
        <w:rPr>
          <w:sz w:val="23"/>
          <w:szCs w:val="23"/>
          <w:highlight w:val="yellow"/>
        </w:rPr>
        <w:t>Summits</w:t>
      </w:r>
      <w:r w:rsidR="008A0559">
        <w:rPr>
          <w:sz w:val="23"/>
          <w:szCs w:val="23"/>
          <w:highlight w:val="yellow"/>
        </w:rPr>
        <w:t xml:space="preserve"> including </w:t>
      </w:r>
      <w:r w:rsidRPr="008A0559">
        <w:rPr>
          <w:sz w:val="23"/>
          <w:szCs w:val="23"/>
          <w:highlight w:val="yellow"/>
        </w:rPr>
        <w:t xml:space="preserve">impact data </w:t>
      </w:r>
    </w:p>
    <w:p w:rsidR="008A0559" w:rsidRPr="008A0559" w:rsidRDefault="008A0559" w:rsidP="00C0444E">
      <w:pPr>
        <w:spacing w:after="0" w:line="240" w:lineRule="auto"/>
        <w:rPr>
          <w:sz w:val="23"/>
          <w:szCs w:val="23"/>
          <w:highlight w:val="yellow"/>
        </w:rPr>
      </w:pPr>
    </w:p>
    <w:p w:rsidR="001B308E" w:rsidRPr="008A0559" w:rsidRDefault="005C4CA9" w:rsidP="00C0444E">
      <w:pPr>
        <w:spacing w:after="0" w:line="240" w:lineRule="auto"/>
        <w:rPr>
          <w:sz w:val="23"/>
          <w:szCs w:val="23"/>
          <w:highlight w:val="yellow"/>
        </w:rPr>
      </w:pPr>
      <w:r w:rsidRPr="008A0559">
        <w:rPr>
          <w:sz w:val="23"/>
          <w:szCs w:val="23"/>
          <w:highlight w:val="yellow"/>
        </w:rPr>
        <w:t>Goals 2 and 6</w:t>
      </w:r>
      <w:r w:rsidR="008A0559">
        <w:rPr>
          <w:sz w:val="23"/>
          <w:szCs w:val="23"/>
          <w:highlight w:val="yellow"/>
        </w:rPr>
        <w:t xml:space="preserve">: </w:t>
      </w:r>
      <w:r w:rsidR="001B308E" w:rsidRPr="008A0559">
        <w:rPr>
          <w:sz w:val="23"/>
          <w:szCs w:val="23"/>
          <w:highlight w:val="yellow"/>
        </w:rPr>
        <w:t xml:space="preserve">Suggestions for VCPD to </w:t>
      </w:r>
      <w:r w:rsidR="008A0559">
        <w:rPr>
          <w:sz w:val="23"/>
          <w:szCs w:val="23"/>
          <w:highlight w:val="yellow"/>
        </w:rPr>
        <w:t>develop and provide professional development on</w:t>
      </w:r>
      <w:r w:rsidR="001B308E" w:rsidRPr="008A0559">
        <w:rPr>
          <w:sz w:val="23"/>
          <w:szCs w:val="23"/>
          <w:highlight w:val="yellow"/>
        </w:rPr>
        <w:t xml:space="preserve"> coaching</w:t>
      </w:r>
      <w:r w:rsidRPr="008A0559">
        <w:rPr>
          <w:sz w:val="23"/>
          <w:szCs w:val="23"/>
          <w:highlight w:val="yellow"/>
        </w:rPr>
        <w:t>/mentoring</w:t>
      </w:r>
    </w:p>
    <w:p w:rsidR="008A0559" w:rsidRDefault="008A0559" w:rsidP="00C0444E">
      <w:pPr>
        <w:spacing w:after="0" w:line="240" w:lineRule="auto"/>
        <w:rPr>
          <w:sz w:val="23"/>
          <w:szCs w:val="23"/>
          <w:highlight w:val="yellow"/>
        </w:rPr>
      </w:pPr>
    </w:p>
    <w:p w:rsidR="001B308E" w:rsidRPr="008A0559" w:rsidRDefault="001B308E" w:rsidP="00C0444E">
      <w:pPr>
        <w:spacing w:after="0" w:line="240" w:lineRule="auto"/>
        <w:rPr>
          <w:sz w:val="23"/>
          <w:szCs w:val="23"/>
          <w:highlight w:val="yellow"/>
        </w:rPr>
      </w:pPr>
      <w:r w:rsidRPr="008A0559">
        <w:rPr>
          <w:sz w:val="23"/>
          <w:szCs w:val="23"/>
          <w:highlight w:val="yellow"/>
        </w:rPr>
        <w:t>Goal 5</w:t>
      </w:r>
      <w:r w:rsidR="008A0559">
        <w:rPr>
          <w:sz w:val="23"/>
          <w:szCs w:val="23"/>
          <w:highlight w:val="yellow"/>
        </w:rPr>
        <w:t xml:space="preserve">: </w:t>
      </w:r>
      <w:r w:rsidRPr="008A0559">
        <w:rPr>
          <w:sz w:val="23"/>
          <w:szCs w:val="23"/>
          <w:highlight w:val="yellow"/>
        </w:rPr>
        <w:t xml:space="preserve"> </w:t>
      </w:r>
      <w:r w:rsidR="008A0559">
        <w:rPr>
          <w:sz w:val="23"/>
          <w:szCs w:val="23"/>
          <w:highlight w:val="yellow"/>
        </w:rPr>
        <w:tab/>
      </w:r>
      <w:r w:rsidRPr="008A0559">
        <w:rPr>
          <w:sz w:val="23"/>
          <w:szCs w:val="23"/>
          <w:highlight w:val="yellow"/>
        </w:rPr>
        <w:t>More information on ECPC</w:t>
      </w:r>
      <w:r w:rsidR="008A0559">
        <w:rPr>
          <w:sz w:val="23"/>
          <w:szCs w:val="23"/>
          <w:highlight w:val="yellow"/>
        </w:rPr>
        <w:t xml:space="preserve"> (</w:t>
      </w:r>
      <w:r w:rsidR="005C4CA9" w:rsidRPr="008A0559">
        <w:rPr>
          <w:sz w:val="23"/>
          <w:szCs w:val="23"/>
          <w:highlight w:val="yellow"/>
        </w:rPr>
        <w:t>purpose, goals, players</w:t>
      </w:r>
      <w:r w:rsidR="008A0559">
        <w:rPr>
          <w:sz w:val="23"/>
          <w:szCs w:val="23"/>
          <w:highlight w:val="yellow"/>
        </w:rPr>
        <w:t xml:space="preserve">, </w:t>
      </w:r>
      <w:r w:rsidR="005C4CA9" w:rsidRPr="008A0559">
        <w:rPr>
          <w:sz w:val="23"/>
          <w:szCs w:val="23"/>
          <w:highlight w:val="yellow"/>
        </w:rPr>
        <w:t>Leadership Institute</w:t>
      </w:r>
      <w:r w:rsidR="00776CA1">
        <w:rPr>
          <w:sz w:val="23"/>
          <w:szCs w:val="23"/>
          <w:highlight w:val="yellow"/>
        </w:rPr>
        <w:t>)</w:t>
      </w:r>
      <w:proofErr w:type="gramStart"/>
      <w:r w:rsidR="00776CA1">
        <w:rPr>
          <w:sz w:val="23"/>
          <w:szCs w:val="23"/>
          <w:highlight w:val="yellow"/>
        </w:rPr>
        <w:t>,  o</w:t>
      </w:r>
      <w:r w:rsidR="005C4CA9" w:rsidRPr="008A0559">
        <w:rPr>
          <w:sz w:val="23"/>
          <w:szCs w:val="23"/>
          <w:highlight w:val="yellow"/>
        </w:rPr>
        <w:t>rientation</w:t>
      </w:r>
      <w:proofErr w:type="gramEnd"/>
      <w:r w:rsidR="005C4CA9" w:rsidRPr="008A0559">
        <w:rPr>
          <w:sz w:val="23"/>
          <w:szCs w:val="23"/>
          <w:highlight w:val="yellow"/>
        </w:rPr>
        <w:t xml:space="preserve"> to VCPD</w:t>
      </w:r>
    </w:p>
    <w:p w:rsidR="008A0559" w:rsidRDefault="008A0559" w:rsidP="00C0444E">
      <w:pPr>
        <w:spacing w:after="0" w:line="240" w:lineRule="auto"/>
        <w:rPr>
          <w:sz w:val="23"/>
          <w:szCs w:val="23"/>
          <w:highlight w:val="yellow"/>
        </w:rPr>
      </w:pPr>
    </w:p>
    <w:p w:rsidR="005C4CA9" w:rsidRDefault="005C4CA9" w:rsidP="00C0444E">
      <w:pPr>
        <w:spacing w:after="0" w:line="240" w:lineRule="auto"/>
        <w:rPr>
          <w:sz w:val="23"/>
          <w:szCs w:val="23"/>
        </w:rPr>
      </w:pPr>
      <w:r w:rsidRPr="008A0559">
        <w:rPr>
          <w:sz w:val="23"/>
          <w:szCs w:val="23"/>
          <w:highlight w:val="yellow"/>
        </w:rPr>
        <w:t>Goal 9</w:t>
      </w:r>
      <w:r w:rsidR="008A0559">
        <w:rPr>
          <w:sz w:val="23"/>
          <w:szCs w:val="23"/>
          <w:highlight w:val="yellow"/>
        </w:rPr>
        <w:t xml:space="preserve">:  </w:t>
      </w:r>
      <w:r w:rsidR="008A0559">
        <w:rPr>
          <w:sz w:val="23"/>
          <w:szCs w:val="23"/>
          <w:highlight w:val="yellow"/>
        </w:rPr>
        <w:tab/>
      </w:r>
      <w:r w:rsidRPr="008A0559">
        <w:rPr>
          <w:sz w:val="23"/>
          <w:szCs w:val="23"/>
          <w:highlight w:val="yellow"/>
        </w:rPr>
        <w:t xml:space="preserve">Make VCPD Coordinator position full time, </w:t>
      </w:r>
      <w:r w:rsidR="008A0559">
        <w:rPr>
          <w:sz w:val="23"/>
          <w:szCs w:val="23"/>
          <w:highlight w:val="yellow"/>
        </w:rPr>
        <w:t>c</w:t>
      </w:r>
      <w:r w:rsidRPr="008A0559">
        <w:rPr>
          <w:sz w:val="23"/>
          <w:szCs w:val="23"/>
          <w:highlight w:val="yellow"/>
        </w:rPr>
        <w:t xml:space="preserve">onsider/make VCPD as a </w:t>
      </w:r>
      <w:r w:rsidR="0061668C" w:rsidRPr="008A0559">
        <w:rPr>
          <w:sz w:val="23"/>
          <w:szCs w:val="23"/>
          <w:highlight w:val="yellow"/>
        </w:rPr>
        <w:t>stand-alone</w:t>
      </w:r>
      <w:r w:rsidRPr="008A0559">
        <w:rPr>
          <w:sz w:val="23"/>
          <w:szCs w:val="23"/>
          <w:highlight w:val="yellow"/>
        </w:rPr>
        <w:t xml:space="preserve"> organization/agency, contract with VCPD to handle IMPACT Registry.</w:t>
      </w:r>
    </w:p>
    <w:p w:rsidR="001B308E" w:rsidRDefault="001B308E" w:rsidP="00C0444E">
      <w:pPr>
        <w:spacing w:after="0" w:line="240" w:lineRule="auto"/>
        <w:rPr>
          <w:sz w:val="23"/>
          <w:szCs w:val="23"/>
        </w:rPr>
      </w:pPr>
    </w:p>
    <w:p w:rsidR="00CB62AF" w:rsidRPr="0072565E" w:rsidRDefault="00CB62AF" w:rsidP="00C0444E">
      <w:pPr>
        <w:spacing w:after="0" w:line="240" w:lineRule="auto"/>
        <w:rPr>
          <w:sz w:val="23"/>
          <w:szCs w:val="23"/>
        </w:rPr>
      </w:pPr>
    </w:p>
    <w:p w:rsidR="0061668C" w:rsidRPr="0061668C" w:rsidRDefault="00881D86" w:rsidP="00BA4797">
      <w:pPr>
        <w:spacing w:after="0" w:line="240" w:lineRule="auto"/>
        <w:rPr>
          <w:b/>
          <w:sz w:val="23"/>
          <w:szCs w:val="23"/>
        </w:rPr>
      </w:pPr>
      <w:r w:rsidRPr="0061668C">
        <w:rPr>
          <w:b/>
          <w:sz w:val="23"/>
          <w:szCs w:val="23"/>
        </w:rPr>
        <w:t>Follow-Up to VECF Presentation at the</w:t>
      </w:r>
      <w:r w:rsidR="00776CA1">
        <w:rPr>
          <w:b/>
          <w:sz w:val="23"/>
          <w:szCs w:val="23"/>
        </w:rPr>
        <w:t xml:space="preserve"> March VCPD Meeting</w:t>
      </w:r>
    </w:p>
    <w:p w:rsidR="00421612" w:rsidRPr="00421612" w:rsidRDefault="00421612" w:rsidP="00BA4797">
      <w:pPr>
        <w:spacing w:after="0" w:line="240" w:lineRule="auto"/>
        <w:rPr>
          <w:sz w:val="23"/>
          <w:szCs w:val="23"/>
          <w:highlight w:val="yellow"/>
        </w:rPr>
      </w:pPr>
    </w:p>
    <w:p w:rsidR="00881D86" w:rsidRPr="00421612" w:rsidRDefault="00421612" w:rsidP="00BA4797">
      <w:pPr>
        <w:spacing w:after="0" w:line="240" w:lineRule="auto"/>
        <w:rPr>
          <w:sz w:val="23"/>
          <w:szCs w:val="23"/>
        </w:rPr>
      </w:pPr>
      <w:r w:rsidRPr="00421612">
        <w:rPr>
          <w:sz w:val="23"/>
          <w:szCs w:val="23"/>
          <w:highlight w:val="yellow"/>
        </w:rPr>
        <w:t xml:space="preserve">Task: </w:t>
      </w:r>
      <w:r w:rsidR="00B6539A" w:rsidRPr="00421612">
        <w:rPr>
          <w:sz w:val="23"/>
          <w:szCs w:val="23"/>
          <w:highlight w:val="yellow"/>
        </w:rPr>
        <w:t xml:space="preserve">Carry </w:t>
      </w:r>
      <w:r w:rsidR="00776CA1">
        <w:rPr>
          <w:sz w:val="23"/>
          <w:szCs w:val="23"/>
          <w:highlight w:val="yellow"/>
        </w:rPr>
        <w:t>o</w:t>
      </w:r>
      <w:r w:rsidR="005C4CA9" w:rsidRPr="00421612">
        <w:rPr>
          <w:sz w:val="23"/>
          <w:szCs w:val="23"/>
          <w:highlight w:val="yellow"/>
        </w:rPr>
        <w:t>ver to May Governance me</w:t>
      </w:r>
      <w:r w:rsidR="0061668C" w:rsidRPr="00421612">
        <w:rPr>
          <w:sz w:val="23"/>
          <w:szCs w:val="23"/>
          <w:highlight w:val="yellow"/>
        </w:rPr>
        <w:t>e</w:t>
      </w:r>
      <w:r w:rsidR="005C4CA9" w:rsidRPr="00421612">
        <w:rPr>
          <w:sz w:val="23"/>
          <w:szCs w:val="23"/>
          <w:highlight w:val="yellow"/>
        </w:rPr>
        <w:t>ting</w:t>
      </w:r>
      <w:r w:rsidR="005C4CA9" w:rsidRPr="00421612">
        <w:rPr>
          <w:sz w:val="23"/>
          <w:szCs w:val="23"/>
        </w:rPr>
        <w:t xml:space="preserve"> </w:t>
      </w:r>
    </w:p>
    <w:p w:rsidR="00CB62AF" w:rsidRPr="0061668C" w:rsidRDefault="00CB62AF" w:rsidP="00BA4797">
      <w:pPr>
        <w:spacing w:after="0" w:line="240" w:lineRule="auto"/>
        <w:rPr>
          <w:b/>
          <w:sz w:val="23"/>
          <w:szCs w:val="23"/>
        </w:rPr>
      </w:pPr>
    </w:p>
    <w:p w:rsidR="00887835" w:rsidRPr="0061668C" w:rsidRDefault="00887835" w:rsidP="00BA4797">
      <w:pPr>
        <w:spacing w:after="0" w:line="240" w:lineRule="auto"/>
        <w:rPr>
          <w:b/>
          <w:sz w:val="23"/>
          <w:szCs w:val="23"/>
        </w:rPr>
      </w:pPr>
    </w:p>
    <w:p w:rsidR="00BA4797" w:rsidRDefault="00BA4797" w:rsidP="00BA4797">
      <w:pPr>
        <w:spacing w:after="0" w:line="240" w:lineRule="auto"/>
        <w:rPr>
          <w:sz w:val="23"/>
          <w:szCs w:val="23"/>
        </w:rPr>
      </w:pPr>
      <w:r w:rsidRPr="0061668C">
        <w:rPr>
          <w:b/>
          <w:sz w:val="23"/>
          <w:szCs w:val="23"/>
        </w:rPr>
        <w:t>Agenda for April</w:t>
      </w:r>
      <w:r w:rsidR="00E76EE3">
        <w:rPr>
          <w:b/>
          <w:sz w:val="23"/>
          <w:szCs w:val="23"/>
        </w:rPr>
        <w:t xml:space="preserve"> 10, 2018 VCPD Meeting</w:t>
      </w:r>
    </w:p>
    <w:p w:rsidR="0072565E" w:rsidRDefault="008A0559" w:rsidP="00E76EE3">
      <w:pPr>
        <w:spacing w:after="0" w:line="240" w:lineRule="auto"/>
        <w:rPr>
          <w:sz w:val="23"/>
          <w:szCs w:val="23"/>
        </w:rPr>
      </w:pPr>
      <w:r>
        <w:rPr>
          <w:sz w:val="23"/>
          <w:szCs w:val="23"/>
        </w:rPr>
        <w:tab/>
      </w:r>
      <w:r w:rsidR="005C4CA9">
        <w:rPr>
          <w:sz w:val="23"/>
          <w:szCs w:val="23"/>
        </w:rPr>
        <w:t>Governance reviewed the agenda</w:t>
      </w:r>
      <w:r w:rsidR="00E76EE3">
        <w:rPr>
          <w:sz w:val="23"/>
          <w:szCs w:val="23"/>
        </w:rPr>
        <w:t xml:space="preserve">. Jaye will be in touch with some members to speak to topics on the agenda.  </w:t>
      </w:r>
    </w:p>
    <w:p w:rsidR="00E76EE3" w:rsidRDefault="00E76EE3" w:rsidP="00E76EE3">
      <w:pPr>
        <w:spacing w:after="0" w:line="240" w:lineRule="auto"/>
        <w:rPr>
          <w:b/>
          <w:sz w:val="23"/>
          <w:szCs w:val="23"/>
        </w:rPr>
      </w:pPr>
    </w:p>
    <w:p w:rsidR="008A0559" w:rsidRPr="0061668C" w:rsidRDefault="008A0559" w:rsidP="00E76EE3">
      <w:pPr>
        <w:spacing w:after="0" w:line="240" w:lineRule="auto"/>
        <w:rPr>
          <w:b/>
          <w:sz w:val="23"/>
          <w:szCs w:val="23"/>
        </w:rPr>
      </w:pPr>
    </w:p>
    <w:p w:rsidR="00C41737" w:rsidRDefault="00592DAC" w:rsidP="00C41737">
      <w:pPr>
        <w:spacing w:after="0" w:line="240" w:lineRule="auto"/>
        <w:jc w:val="both"/>
        <w:rPr>
          <w:sz w:val="23"/>
          <w:szCs w:val="23"/>
        </w:rPr>
      </w:pPr>
      <w:r>
        <w:rPr>
          <w:b/>
          <w:sz w:val="23"/>
          <w:szCs w:val="23"/>
        </w:rPr>
        <w:t xml:space="preserve">Potential </w:t>
      </w:r>
      <w:r w:rsidR="00E76EE3">
        <w:rPr>
          <w:b/>
          <w:sz w:val="23"/>
          <w:szCs w:val="23"/>
        </w:rPr>
        <w:t>Opportunities Resulting from Additional Federal F</w:t>
      </w:r>
      <w:r w:rsidR="00421612">
        <w:rPr>
          <w:b/>
          <w:sz w:val="23"/>
          <w:szCs w:val="23"/>
        </w:rPr>
        <w:t>unding</w:t>
      </w:r>
    </w:p>
    <w:p w:rsidR="00421612" w:rsidRDefault="00421612" w:rsidP="00421612">
      <w:pPr>
        <w:spacing w:after="0" w:line="240" w:lineRule="auto"/>
        <w:rPr>
          <w:sz w:val="23"/>
          <w:szCs w:val="23"/>
        </w:rPr>
      </w:pPr>
      <w:r>
        <w:rPr>
          <w:sz w:val="23"/>
          <w:szCs w:val="23"/>
        </w:rPr>
        <w:tab/>
        <w:t xml:space="preserve">Additional federal </w:t>
      </w:r>
      <w:r w:rsidR="00CB62AF" w:rsidRPr="00C41737">
        <w:rPr>
          <w:sz w:val="23"/>
          <w:szCs w:val="23"/>
        </w:rPr>
        <w:t>funding</w:t>
      </w:r>
      <w:r w:rsidR="00C41737">
        <w:rPr>
          <w:sz w:val="23"/>
          <w:szCs w:val="23"/>
        </w:rPr>
        <w:t xml:space="preserve"> </w:t>
      </w:r>
      <w:r>
        <w:rPr>
          <w:sz w:val="23"/>
          <w:szCs w:val="23"/>
        </w:rPr>
        <w:t>has been appropriated for a number of early childhood and family programs including H</w:t>
      </w:r>
      <w:r w:rsidR="00C41737">
        <w:rPr>
          <w:sz w:val="23"/>
          <w:szCs w:val="23"/>
        </w:rPr>
        <w:t>ead Start, CCDBG</w:t>
      </w:r>
      <w:r>
        <w:rPr>
          <w:sz w:val="23"/>
          <w:szCs w:val="23"/>
        </w:rPr>
        <w:t xml:space="preserve">, and IDEA.  </w:t>
      </w:r>
      <w:r w:rsidR="00CB62AF">
        <w:rPr>
          <w:sz w:val="23"/>
          <w:szCs w:val="23"/>
        </w:rPr>
        <w:t>When is the money co</w:t>
      </w:r>
      <w:r w:rsidR="00C41737">
        <w:rPr>
          <w:sz w:val="23"/>
          <w:szCs w:val="23"/>
        </w:rPr>
        <w:t>ming</w:t>
      </w:r>
      <w:r>
        <w:rPr>
          <w:sz w:val="23"/>
          <w:szCs w:val="23"/>
        </w:rPr>
        <w:t xml:space="preserve">?  Are there funds targeted for </w:t>
      </w:r>
      <w:r w:rsidR="00776CA1">
        <w:rPr>
          <w:sz w:val="23"/>
          <w:szCs w:val="23"/>
        </w:rPr>
        <w:t>professional development, and if</w:t>
      </w:r>
      <w:r>
        <w:rPr>
          <w:sz w:val="23"/>
          <w:szCs w:val="23"/>
        </w:rPr>
        <w:t xml:space="preserve"> so, h</w:t>
      </w:r>
      <w:r w:rsidR="00C41737">
        <w:rPr>
          <w:sz w:val="23"/>
          <w:szCs w:val="23"/>
        </w:rPr>
        <w:t xml:space="preserve">ow can </w:t>
      </w:r>
      <w:r>
        <w:rPr>
          <w:sz w:val="23"/>
          <w:szCs w:val="23"/>
        </w:rPr>
        <w:t xml:space="preserve">those funds be used to further </w:t>
      </w:r>
      <w:r w:rsidR="00C41737">
        <w:rPr>
          <w:sz w:val="23"/>
          <w:szCs w:val="23"/>
        </w:rPr>
        <w:t>VCPD</w:t>
      </w:r>
      <w:r>
        <w:rPr>
          <w:sz w:val="23"/>
          <w:szCs w:val="23"/>
        </w:rPr>
        <w:t xml:space="preserve"> initiatives</w:t>
      </w:r>
      <w:r w:rsidR="00C41737">
        <w:rPr>
          <w:sz w:val="23"/>
          <w:szCs w:val="23"/>
        </w:rPr>
        <w:t>?</w:t>
      </w:r>
      <w:r w:rsidR="00CB62AF">
        <w:rPr>
          <w:sz w:val="23"/>
          <w:szCs w:val="23"/>
        </w:rPr>
        <w:t xml:space="preserve"> </w:t>
      </w:r>
    </w:p>
    <w:p w:rsidR="00C41737" w:rsidRDefault="00421612" w:rsidP="00C41737">
      <w:pPr>
        <w:spacing w:after="0" w:line="240" w:lineRule="auto"/>
        <w:rPr>
          <w:sz w:val="23"/>
          <w:szCs w:val="23"/>
        </w:rPr>
      </w:pPr>
      <w:r>
        <w:rPr>
          <w:sz w:val="23"/>
          <w:szCs w:val="23"/>
        </w:rPr>
        <w:tab/>
      </w:r>
      <w:r w:rsidR="00CB62AF">
        <w:rPr>
          <w:sz w:val="23"/>
          <w:szCs w:val="23"/>
        </w:rPr>
        <w:t xml:space="preserve"> </w:t>
      </w:r>
      <w:r w:rsidR="00C41737">
        <w:rPr>
          <w:sz w:val="23"/>
          <w:szCs w:val="23"/>
        </w:rPr>
        <w:t xml:space="preserve">Aleta shared that </w:t>
      </w:r>
      <w:r w:rsidR="00CB62AF">
        <w:rPr>
          <w:sz w:val="23"/>
          <w:szCs w:val="23"/>
        </w:rPr>
        <w:t>H</w:t>
      </w:r>
      <w:r>
        <w:rPr>
          <w:sz w:val="23"/>
          <w:szCs w:val="23"/>
        </w:rPr>
        <w:t xml:space="preserve">ead Start has </w:t>
      </w:r>
      <w:r w:rsidR="00CB62AF">
        <w:rPr>
          <w:sz w:val="23"/>
          <w:szCs w:val="23"/>
        </w:rPr>
        <w:t>no answer yet,</w:t>
      </w:r>
      <w:r>
        <w:rPr>
          <w:sz w:val="23"/>
          <w:szCs w:val="23"/>
        </w:rPr>
        <w:t xml:space="preserve"> but that </w:t>
      </w:r>
      <w:r w:rsidR="00592DAC">
        <w:rPr>
          <w:sz w:val="23"/>
          <w:szCs w:val="23"/>
        </w:rPr>
        <w:t xml:space="preserve">she </w:t>
      </w:r>
      <w:r>
        <w:rPr>
          <w:sz w:val="23"/>
          <w:szCs w:val="23"/>
        </w:rPr>
        <w:t>wi</w:t>
      </w:r>
      <w:r w:rsidR="00C41737">
        <w:rPr>
          <w:sz w:val="23"/>
          <w:szCs w:val="23"/>
        </w:rPr>
        <w:t xml:space="preserve">ll </w:t>
      </w:r>
      <w:r>
        <w:rPr>
          <w:sz w:val="23"/>
          <w:szCs w:val="23"/>
        </w:rPr>
        <w:t xml:space="preserve">learn more following the Head Start </w:t>
      </w:r>
      <w:r w:rsidR="00C41737">
        <w:rPr>
          <w:sz w:val="23"/>
          <w:szCs w:val="23"/>
        </w:rPr>
        <w:t>conference next week.</w:t>
      </w:r>
      <w:r>
        <w:rPr>
          <w:sz w:val="23"/>
          <w:szCs w:val="23"/>
        </w:rPr>
        <w:t xml:space="preserve">  Likewise, </w:t>
      </w:r>
      <w:r w:rsidR="00C41737">
        <w:rPr>
          <w:sz w:val="23"/>
          <w:szCs w:val="23"/>
        </w:rPr>
        <w:t>Sakina s</w:t>
      </w:r>
      <w:r>
        <w:rPr>
          <w:sz w:val="23"/>
          <w:szCs w:val="23"/>
        </w:rPr>
        <w:t xml:space="preserve">tated that VDSS is awaiting additional guidance about increased </w:t>
      </w:r>
      <w:r w:rsidR="00C41737">
        <w:rPr>
          <w:sz w:val="23"/>
          <w:szCs w:val="23"/>
        </w:rPr>
        <w:t>CCDBG</w:t>
      </w:r>
      <w:r>
        <w:rPr>
          <w:sz w:val="23"/>
          <w:szCs w:val="23"/>
        </w:rPr>
        <w:t xml:space="preserve"> funding.  </w:t>
      </w:r>
      <w:r w:rsidR="00C41737">
        <w:rPr>
          <w:sz w:val="23"/>
          <w:szCs w:val="23"/>
        </w:rPr>
        <w:t>Laurel sha</w:t>
      </w:r>
      <w:r>
        <w:rPr>
          <w:sz w:val="23"/>
          <w:szCs w:val="23"/>
        </w:rPr>
        <w:t>r</w:t>
      </w:r>
      <w:r w:rsidR="00C41737">
        <w:rPr>
          <w:sz w:val="23"/>
          <w:szCs w:val="23"/>
        </w:rPr>
        <w:t>ed that the Family</w:t>
      </w:r>
      <w:r w:rsidR="00B6539A">
        <w:rPr>
          <w:sz w:val="23"/>
          <w:szCs w:val="23"/>
        </w:rPr>
        <w:t xml:space="preserve"> First Act</w:t>
      </w:r>
      <w:r>
        <w:rPr>
          <w:sz w:val="23"/>
          <w:szCs w:val="23"/>
        </w:rPr>
        <w:t xml:space="preserve"> that was</w:t>
      </w:r>
      <w:r w:rsidR="00B6539A">
        <w:rPr>
          <w:sz w:val="23"/>
          <w:szCs w:val="23"/>
        </w:rPr>
        <w:t xml:space="preserve"> passed </w:t>
      </w:r>
      <w:r w:rsidR="00776CA1">
        <w:rPr>
          <w:sz w:val="23"/>
          <w:szCs w:val="23"/>
        </w:rPr>
        <w:t xml:space="preserve">is </w:t>
      </w:r>
      <w:bookmarkStart w:id="0" w:name="_GoBack"/>
      <w:bookmarkEnd w:id="0"/>
      <w:r w:rsidR="00B6539A">
        <w:rPr>
          <w:sz w:val="23"/>
          <w:szCs w:val="23"/>
        </w:rPr>
        <w:t>chang</w:t>
      </w:r>
      <w:r w:rsidR="00592DAC">
        <w:rPr>
          <w:sz w:val="23"/>
          <w:szCs w:val="23"/>
        </w:rPr>
        <w:t>ing</w:t>
      </w:r>
      <w:r w:rsidR="00C41737">
        <w:rPr>
          <w:sz w:val="23"/>
          <w:szCs w:val="23"/>
        </w:rPr>
        <w:t xml:space="preserve"> the focus for Foster Care funding from </w:t>
      </w:r>
      <w:r w:rsidR="00B6539A">
        <w:rPr>
          <w:sz w:val="23"/>
          <w:szCs w:val="23"/>
        </w:rPr>
        <w:t>crisis to prevention</w:t>
      </w:r>
      <w:r w:rsidR="00C41737">
        <w:rPr>
          <w:sz w:val="23"/>
          <w:szCs w:val="23"/>
        </w:rPr>
        <w:t xml:space="preserve"> and</w:t>
      </w:r>
      <w:r w:rsidR="00B6539A">
        <w:rPr>
          <w:sz w:val="23"/>
          <w:szCs w:val="23"/>
        </w:rPr>
        <w:t xml:space="preserve"> evidence</w:t>
      </w:r>
      <w:r w:rsidR="00592DAC">
        <w:rPr>
          <w:sz w:val="23"/>
          <w:szCs w:val="23"/>
        </w:rPr>
        <w:t>-</w:t>
      </w:r>
      <w:r w:rsidR="00B6539A">
        <w:rPr>
          <w:sz w:val="23"/>
          <w:szCs w:val="23"/>
        </w:rPr>
        <w:t xml:space="preserve">based </w:t>
      </w:r>
      <w:r w:rsidR="00C41737">
        <w:rPr>
          <w:sz w:val="23"/>
          <w:szCs w:val="23"/>
        </w:rPr>
        <w:t xml:space="preserve">practices. </w:t>
      </w:r>
      <w:r w:rsidR="00B6539A">
        <w:rPr>
          <w:sz w:val="23"/>
          <w:szCs w:val="23"/>
        </w:rPr>
        <w:t>Laurel will learn more about this through an April 10</w:t>
      </w:r>
      <w:r w:rsidR="00B6539A" w:rsidRPr="00B6539A">
        <w:rPr>
          <w:sz w:val="23"/>
          <w:szCs w:val="23"/>
          <w:vertAlign w:val="superscript"/>
        </w:rPr>
        <w:t>th</w:t>
      </w:r>
      <w:r w:rsidR="00B6539A">
        <w:rPr>
          <w:sz w:val="23"/>
          <w:szCs w:val="23"/>
        </w:rPr>
        <w:t xml:space="preserve"> webinar.  </w:t>
      </w:r>
    </w:p>
    <w:p w:rsidR="00592DAC" w:rsidRDefault="00592DAC" w:rsidP="00C41737">
      <w:pPr>
        <w:spacing w:after="0" w:line="240" w:lineRule="auto"/>
        <w:rPr>
          <w:sz w:val="23"/>
          <w:szCs w:val="23"/>
        </w:rPr>
      </w:pPr>
    </w:p>
    <w:p w:rsidR="00B6539A" w:rsidRDefault="00C41737" w:rsidP="00C41737">
      <w:pPr>
        <w:spacing w:after="0" w:line="240" w:lineRule="auto"/>
        <w:rPr>
          <w:sz w:val="23"/>
          <w:szCs w:val="23"/>
        </w:rPr>
      </w:pPr>
      <w:r w:rsidRPr="00592DAC">
        <w:rPr>
          <w:sz w:val="23"/>
          <w:szCs w:val="23"/>
          <w:highlight w:val="yellow"/>
        </w:rPr>
        <w:t xml:space="preserve">Task:  </w:t>
      </w:r>
      <w:r w:rsidR="00B6539A" w:rsidRPr="00592DAC">
        <w:rPr>
          <w:sz w:val="23"/>
          <w:szCs w:val="23"/>
          <w:highlight w:val="yellow"/>
        </w:rPr>
        <w:t xml:space="preserve">Keep VCPD in mind </w:t>
      </w:r>
      <w:r w:rsidR="00592DAC">
        <w:rPr>
          <w:sz w:val="23"/>
          <w:szCs w:val="23"/>
          <w:highlight w:val="yellow"/>
        </w:rPr>
        <w:t xml:space="preserve">as you learn about future funding and how it might support </w:t>
      </w:r>
      <w:r w:rsidRPr="00592DAC">
        <w:rPr>
          <w:sz w:val="23"/>
          <w:szCs w:val="23"/>
          <w:highlight w:val="yellow"/>
        </w:rPr>
        <w:t>our work</w:t>
      </w:r>
      <w:r w:rsidR="00B6539A" w:rsidRPr="00592DAC">
        <w:rPr>
          <w:sz w:val="23"/>
          <w:szCs w:val="23"/>
          <w:highlight w:val="yellow"/>
        </w:rPr>
        <w:t>.</w:t>
      </w:r>
      <w:r w:rsidR="00B6539A">
        <w:rPr>
          <w:sz w:val="23"/>
          <w:szCs w:val="23"/>
        </w:rPr>
        <w:t xml:space="preserve"> </w:t>
      </w:r>
    </w:p>
    <w:p w:rsidR="00592DAC" w:rsidRDefault="00592DAC" w:rsidP="00C41737">
      <w:pPr>
        <w:spacing w:after="0" w:line="240" w:lineRule="auto"/>
        <w:rPr>
          <w:b/>
          <w:sz w:val="23"/>
          <w:szCs w:val="23"/>
        </w:rPr>
      </w:pPr>
    </w:p>
    <w:p w:rsidR="00EE6365" w:rsidRPr="0061668C" w:rsidRDefault="00EE6365" w:rsidP="00C41737">
      <w:pPr>
        <w:spacing w:after="0" w:line="240" w:lineRule="auto"/>
        <w:rPr>
          <w:b/>
          <w:sz w:val="23"/>
          <w:szCs w:val="23"/>
        </w:rPr>
      </w:pPr>
    </w:p>
    <w:p w:rsidR="005C4CA9" w:rsidRPr="0061668C" w:rsidRDefault="005C4CA9" w:rsidP="00CB62AF">
      <w:pPr>
        <w:spacing w:after="0" w:line="240" w:lineRule="auto"/>
        <w:jc w:val="both"/>
        <w:rPr>
          <w:b/>
          <w:sz w:val="23"/>
          <w:szCs w:val="23"/>
        </w:rPr>
      </w:pPr>
      <w:r w:rsidRPr="0061668C">
        <w:rPr>
          <w:b/>
          <w:sz w:val="23"/>
          <w:szCs w:val="23"/>
        </w:rPr>
        <w:t>Continuous Improvement</w:t>
      </w:r>
    </w:p>
    <w:p w:rsidR="00C41737" w:rsidRDefault="00C41737" w:rsidP="00CB62AF">
      <w:pPr>
        <w:spacing w:after="0" w:line="240" w:lineRule="auto"/>
        <w:jc w:val="both"/>
        <w:rPr>
          <w:sz w:val="23"/>
          <w:szCs w:val="23"/>
        </w:rPr>
      </w:pPr>
      <w:r>
        <w:rPr>
          <w:sz w:val="23"/>
          <w:szCs w:val="23"/>
        </w:rPr>
        <w:t>What could we improve?</w:t>
      </w:r>
    </w:p>
    <w:p w:rsidR="00C41737" w:rsidRPr="00592DAC" w:rsidRDefault="00C41737" w:rsidP="00592DAC">
      <w:pPr>
        <w:pStyle w:val="ListParagraph"/>
        <w:numPr>
          <w:ilvl w:val="0"/>
          <w:numId w:val="18"/>
        </w:numPr>
        <w:spacing w:after="0" w:line="240" w:lineRule="auto"/>
        <w:jc w:val="both"/>
        <w:rPr>
          <w:sz w:val="23"/>
          <w:szCs w:val="23"/>
        </w:rPr>
      </w:pPr>
      <w:r w:rsidRPr="00592DAC">
        <w:rPr>
          <w:sz w:val="23"/>
          <w:szCs w:val="23"/>
        </w:rPr>
        <w:t>Assign times to agenda items to help cover all items on the agenda</w:t>
      </w:r>
      <w:r w:rsidR="00776CA1">
        <w:rPr>
          <w:sz w:val="23"/>
          <w:szCs w:val="23"/>
        </w:rPr>
        <w:t>.</w:t>
      </w:r>
    </w:p>
    <w:p w:rsidR="00C41737" w:rsidRPr="00592DAC" w:rsidRDefault="00C41737" w:rsidP="00592DAC">
      <w:pPr>
        <w:pStyle w:val="ListParagraph"/>
        <w:numPr>
          <w:ilvl w:val="0"/>
          <w:numId w:val="18"/>
        </w:numPr>
        <w:spacing w:after="0" w:line="240" w:lineRule="auto"/>
        <w:jc w:val="both"/>
        <w:rPr>
          <w:sz w:val="23"/>
          <w:szCs w:val="23"/>
        </w:rPr>
      </w:pPr>
      <w:r w:rsidRPr="00592DAC">
        <w:rPr>
          <w:sz w:val="23"/>
          <w:szCs w:val="23"/>
        </w:rPr>
        <w:t>Prioritize agenda items at the beginning of each meeting</w:t>
      </w:r>
      <w:r w:rsidR="00776CA1">
        <w:rPr>
          <w:sz w:val="23"/>
          <w:szCs w:val="23"/>
        </w:rPr>
        <w:t>.</w:t>
      </w:r>
      <w:r w:rsidRPr="00592DAC">
        <w:rPr>
          <w:sz w:val="23"/>
          <w:szCs w:val="23"/>
        </w:rPr>
        <w:t xml:space="preserve"> </w:t>
      </w:r>
    </w:p>
    <w:p w:rsidR="00CB62AF" w:rsidRDefault="00CB62AF" w:rsidP="00CB62AF">
      <w:pPr>
        <w:spacing w:after="0" w:line="240" w:lineRule="auto"/>
        <w:jc w:val="both"/>
        <w:rPr>
          <w:sz w:val="23"/>
          <w:szCs w:val="23"/>
        </w:rPr>
      </w:pPr>
    </w:p>
    <w:p w:rsidR="00CB62AF" w:rsidRPr="0072565E" w:rsidRDefault="00CB62AF" w:rsidP="00CB62AF">
      <w:pPr>
        <w:spacing w:after="0" w:line="240" w:lineRule="auto"/>
        <w:jc w:val="both"/>
        <w:rPr>
          <w:sz w:val="23"/>
          <w:szCs w:val="23"/>
        </w:rPr>
      </w:pPr>
    </w:p>
    <w:p w:rsidR="00030FD1" w:rsidRPr="00592DAC" w:rsidRDefault="00CD7E44" w:rsidP="00DC5BF5">
      <w:pPr>
        <w:spacing w:after="0" w:line="240" w:lineRule="auto"/>
        <w:rPr>
          <w:b/>
          <w:sz w:val="23"/>
          <w:szCs w:val="23"/>
          <w:u w:val="single"/>
        </w:rPr>
      </w:pPr>
      <w:r w:rsidRPr="00592DAC">
        <w:rPr>
          <w:b/>
          <w:sz w:val="23"/>
          <w:szCs w:val="23"/>
          <w:u w:val="single"/>
        </w:rPr>
        <w:t>Future Governance Meeting Dates</w:t>
      </w:r>
    </w:p>
    <w:p w:rsidR="00CD7E44" w:rsidRPr="0072565E" w:rsidRDefault="00006C97" w:rsidP="00CD7E44">
      <w:pPr>
        <w:pStyle w:val="ListParagraph"/>
        <w:numPr>
          <w:ilvl w:val="0"/>
          <w:numId w:val="15"/>
        </w:numPr>
        <w:spacing w:after="0" w:line="240" w:lineRule="auto"/>
        <w:rPr>
          <w:sz w:val="23"/>
          <w:szCs w:val="23"/>
        </w:rPr>
      </w:pPr>
      <w:r w:rsidRPr="0072565E">
        <w:rPr>
          <w:sz w:val="23"/>
          <w:szCs w:val="23"/>
        </w:rPr>
        <w:t>May</w:t>
      </w:r>
      <w:r w:rsidR="00A03CD9" w:rsidRPr="0072565E">
        <w:rPr>
          <w:sz w:val="23"/>
          <w:szCs w:val="23"/>
        </w:rPr>
        <w:t xml:space="preserve"> 22 (Note: Change from No Meeting)</w:t>
      </w:r>
    </w:p>
    <w:p w:rsidR="00CD7E44" w:rsidRPr="0072565E" w:rsidRDefault="00006C97" w:rsidP="00CD7E44">
      <w:pPr>
        <w:pStyle w:val="ListParagraph"/>
        <w:numPr>
          <w:ilvl w:val="0"/>
          <w:numId w:val="15"/>
        </w:numPr>
        <w:spacing w:after="0" w:line="240" w:lineRule="auto"/>
        <w:rPr>
          <w:sz w:val="23"/>
          <w:szCs w:val="23"/>
        </w:rPr>
      </w:pPr>
      <w:r w:rsidRPr="0072565E">
        <w:rPr>
          <w:sz w:val="23"/>
          <w:szCs w:val="23"/>
        </w:rPr>
        <w:t>June: No meeting</w:t>
      </w:r>
      <w:r w:rsidR="00A03CD9" w:rsidRPr="0072565E">
        <w:rPr>
          <w:sz w:val="23"/>
          <w:szCs w:val="23"/>
        </w:rPr>
        <w:t xml:space="preserve"> (Note: Change from June 5</w:t>
      </w:r>
      <w:r w:rsidR="00A03CD9" w:rsidRPr="0072565E">
        <w:rPr>
          <w:sz w:val="23"/>
          <w:szCs w:val="23"/>
          <w:vertAlign w:val="superscript"/>
        </w:rPr>
        <w:t>th</w:t>
      </w:r>
      <w:r w:rsidR="00A03CD9" w:rsidRPr="0072565E">
        <w:rPr>
          <w:sz w:val="23"/>
          <w:szCs w:val="23"/>
        </w:rPr>
        <w:t xml:space="preserve"> which is now a full VCPD meeting)</w:t>
      </w:r>
    </w:p>
    <w:p w:rsidR="00CD7E44" w:rsidRPr="0072565E" w:rsidRDefault="00CD7E44" w:rsidP="00CD7E44">
      <w:pPr>
        <w:pStyle w:val="ListParagraph"/>
        <w:numPr>
          <w:ilvl w:val="0"/>
          <w:numId w:val="15"/>
        </w:numPr>
        <w:spacing w:after="0" w:line="240" w:lineRule="auto"/>
        <w:rPr>
          <w:sz w:val="23"/>
          <w:szCs w:val="23"/>
        </w:rPr>
      </w:pPr>
      <w:r w:rsidRPr="0072565E">
        <w:rPr>
          <w:sz w:val="23"/>
          <w:szCs w:val="23"/>
        </w:rPr>
        <w:t>July: No meeting</w:t>
      </w:r>
    </w:p>
    <w:p w:rsidR="00CD7E44" w:rsidRPr="0072565E" w:rsidRDefault="00CD7E44" w:rsidP="00CD7E44">
      <w:pPr>
        <w:pStyle w:val="ListParagraph"/>
        <w:numPr>
          <w:ilvl w:val="0"/>
          <w:numId w:val="15"/>
        </w:numPr>
        <w:spacing w:after="0" w:line="240" w:lineRule="auto"/>
        <w:rPr>
          <w:sz w:val="23"/>
          <w:szCs w:val="23"/>
        </w:rPr>
      </w:pPr>
      <w:r w:rsidRPr="0072565E">
        <w:rPr>
          <w:sz w:val="23"/>
          <w:szCs w:val="23"/>
        </w:rPr>
        <w:t>August: No Meeting</w:t>
      </w:r>
    </w:p>
    <w:p w:rsidR="00CD7E44" w:rsidRPr="0072565E" w:rsidRDefault="00CD7E44" w:rsidP="00CD7E44">
      <w:pPr>
        <w:pStyle w:val="ListParagraph"/>
        <w:numPr>
          <w:ilvl w:val="0"/>
          <w:numId w:val="15"/>
        </w:numPr>
        <w:spacing w:after="0" w:line="240" w:lineRule="auto"/>
        <w:rPr>
          <w:sz w:val="23"/>
          <w:szCs w:val="23"/>
        </w:rPr>
      </w:pPr>
      <w:r w:rsidRPr="0072565E">
        <w:rPr>
          <w:sz w:val="23"/>
          <w:szCs w:val="23"/>
        </w:rPr>
        <w:t>September 4</w:t>
      </w:r>
    </w:p>
    <w:p w:rsidR="00CD7E44" w:rsidRPr="0072565E" w:rsidRDefault="00CD7E44" w:rsidP="00CD7E44">
      <w:pPr>
        <w:pStyle w:val="ListParagraph"/>
        <w:numPr>
          <w:ilvl w:val="0"/>
          <w:numId w:val="15"/>
        </w:numPr>
        <w:spacing w:after="0" w:line="240" w:lineRule="auto"/>
        <w:rPr>
          <w:sz w:val="23"/>
          <w:szCs w:val="23"/>
        </w:rPr>
      </w:pPr>
      <w:r w:rsidRPr="0072565E">
        <w:rPr>
          <w:sz w:val="23"/>
          <w:szCs w:val="23"/>
        </w:rPr>
        <w:t>October 2</w:t>
      </w:r>
    </w:p>
    <w:p w:rsidR="00CD7E44" w:rsidRPr="0072565E" w:rsidRDefault="00CD7E44" w:rsidP="00CD7E44">
      <w:pPr>
        <w:pStyle w:val="ListParagraph"/>
        <w:numPr>
          <w:ilvl w:val="0"/>
          <w:numId w:val="15"/>
        </w:numPr>
        <w:spacing w:after="0" w:line="240" w:lineRule="auto"/>
        <w:rPr>
          <w:sz w:val="23"/>
          <w:szCs w:val="23"/>
        </w:rPr>
      </w:pPr>
      <w:r w:rsidRPr="0072565E">
        <w:rPr>
          <w:sz w:val="23"/>
          <w:szCs w:val="23"/>
        </w:rPr>
        <w:t>November 6</w:t>
      </w:r>
    </w:p>
    <w:p w:rsidR="00CD7E44" w:rsidRPr="0072565E" w:rsidRDefault="00CD7E44" w:rsidP="00CD7E44">
      <w:pPr>
        <w:pStyle w:val="ListParagraph"/>
        <w:numPr>
          <w:ilvl w:val="0"/>
          <w:numId w:val="15"/>
        </w:numPr>
        <w:spacing w:after="0" w:line="240" w:lineRule="auto"/>
        <w:rPr>
          <w:sz w:val="23"/>
          <w:szCs w:val="23"/>
        </w:rPr>
      </w:pPr>
      <w:r w:rsidRPr="0072565E">
        <w:rPr>
          <w:sz w:val="23"/>
          <w:szCs w:val="23"/>
        </w:rPr>
        <w:t>December 4</w:t>
      </w:r>
    </w:p>
    <w:p w:rsidR="00006C97" w:rsidRDefault="00006C97" w:rsidP="00CD7E44">
      <w:pPr>
        <w:spacing w:after="0"/>
        <w:rPr>
          <w:rFonts w:cs="Arial"/>
          <w:b/>
          <w:sz w:val="23"/>
          <w:szCs w:val="23"/>
          <w:u w:val="single"/>
        </w:rPr>
      </w:pPr>
    </w:p>
    <w:p w:rsidR="00EE6365" w:rsidRDefault="00EE6365" w:rsidP="00CD7E44">
      <w:pPr>
        <w:spacing w:after="0"/>
        <w:rPr>
          <w:rFonts w:cs="Arial"/>
          <w:b/>
          <w:sz w:val="23"/>
          <w:szCs w:val="23"/>
          <w:u w:val="single"/>
        </w:rPr>
      </w:pPr>
    </w:p>
    <w:p w:rsidR="00CD7E44" w:rsidRPr="00592DAC" w:rsidRDefault="00CD7E44" w:rsidP="00CD7E44">
      <w:pPr>
        <w:spacing w:after="0"/>
        <w:rPr>
          <w:rFonts w:cs="Arial"/>
          <w:b/>
          <w:sz w:val="23"/>
          <w:szCs w:val="23"/>
          <w:u w:val="single"/>
        </w:rPr>
      </w:pPr>
      <w:r w:rsidRPr="00592DAC">
        <w:rPr>
          <w:rFonts w:cs="Arial"/>
          <w:b/>
          <w:sz w:val="23"/>
          <w:szCs w:val="23"/>
          <w:u w:val="single"/>
        </w:rPr>
        <w:t>Future VCPD Meeting Dates</w:t>
      </w:r>
    </w:p>
    <w:p w:rsidR="00CD7E44" w:rsidRPr="0072565E" w:rsidRDefault="00CD7E44" w:rsidP="00CD7E44">
      <w:pPr>
        <w:pStyle w:val="ListParagraph"/>
        <w:numPr>
          <w:ilvl w:val="0"/>
          <w:numId w:val="11"/>
        </w:numPr>
        <w:spacing w:after="0" w:line="276" w:lineRule="auto"/>
        <w:rPr>
          <w:rFonts w:cs="Arial"/>
          <w:sz w:val="23"/>
          <w:szCs w:val="23"/>
        </w:rPr>
      </w:pPr>
      <w:r w:rsidRPr="0072565E">
        <w:rPr>
          <w:rFonts w:cs="Arial"/>
          <w:sz w:val="23"/>
          <w:szCs w:val="23"/>
        </w:rPr>
        <w:t>April 10</w:t>
      </w:r>
    </w:p>
    <w:p w:rsidR="00CD7E44" w:rsidRPr="0072565E" w:rsidRDefault="00CD7E44" w:rsidP="00CD7E44">
      <w:pPr>
        <w:pStyle w:val="ListParagraph"/>
        <w:numPr>
          <w:ilvl w:val="0"/>
          <w:numId w:val="11"/>
        </w:numPr>
        <w:spacing w:after="0" w:line="276" w:lineRule="auto"/>
        <w:rPr>
          <w:rFonts w:cs="Arial"/>
          <w:sz w:val="23"/>
          <w:szCs w:val="23"/>
        </w:rPr>
      </w:pPr>
      <w:r w:rsidRPr="0072565E">
        <w:rPr>
          <w:rFonts w:cs="Arial"/>
          <w:sz w:val="23"/>
          <w:szCs w:val="23"/>
        </w:rPr>
        <w:t>May: No Meeting</w:t>
      </w:r>
    </w:p>
    <w:p w:rsidR="00CD7E44" w:rsidRPr="0072565E" w:rsidRDefault="00CD7E44" w:rsidP="00CD7E44">
      <w:pPr>
        <w:pStyle w:val="ListParagraph"/>
        <w:numPr>
          <w:ilvl w:val="0"/>
          <w:numId w:val="11"/>
        </w:numPr>
        <w:spacing w:after="0" w:line="276" w:lineRule="auto"/>
        <w:rPr>
          <w:rFonts w:cs="Arial"/>
          <w:sz w:val="23"/>
          <w:szCs w:val="23"/>
        </w:rPr>
      </w:pPr>
      <w:r w:rsidRPr="0072565E">
        <w:rPr>
          <w:rFonts w:cs="Arial"/>
          <w:sz w:val="23"/>
          <w:szCs w:val="23"/>
        </w:rPr>
        <w:t xml:space="preserve">June 5: Face-to-Face </w:t>
      </w:r>
      <w:r w:rsidR="00737589">
        <w:rPr>
          <w:rFonts w:cs="Arial"/>
          <w:sz w:val="23"/>
          <w:szCs w:val="23"/>
        </w:rPr>
        <w:t xml:space="preserve">at the Tuckahoe Library (Note: </w:t>
      </w:r>
      <w:r w:rsidRPr="0072565E">
        <w:rPr>
          <w:rFonts w:cs="Arial"/>
          <w:sz w:val="23"/>
          <w:szCs w:val="23"/>
        </w:rPr>
        <w:t>Second Tuesday)</w:t>
      </w:r>
    </w:p>
    <w:p w:rsidR="00CD7E44" w:rsidRPr="0072565E" w:rsidRDefault="00CD7E44" w:rsidP="00CD7E44">
      <w:pPr>
        <w:pStyle w:val="ListParagraph"/>
        <w:numPr>
          <w:ilvl w:val="0"/>
          <w:numId w:val="11"/>
        </w:numPr>
        <w:spacing w:after="0" w:line="276" w:lineRule="auto"/>
        <w:rPr>
          <w:rFonts w:cs="Arial"/>
          <w:sz w:val="23"/>
          <w:szCs w:val="23"/>
        </w:rPr>
      </w:pPr>
      <w:r w:rsidRPr="0072565E">
        <w:rPr>
          <w:rFonts w:cs="Arial"/>
          <w:sz w:val="23"/>
          <w:szCs w:val="23"/>
        </w:rPr>
        <w:t>July: No Meeting</w:t>
      </w:r>
    </w:p>
    <w:p w:rsidR="00737589" w:rsidRPr="00737589" w:rsidRDefault="00CD7E44" w:rsidP="00737589">
      <w:pPr>
        <w:pStyle w:val="ListParagraph"/>
        <w:numPr>
          <w:ilvl w:val="0"/>
          <w:numId w:val="11"/>
        </w:numPr>
        <w:spacing w:after="0" w:line="240" w:lineRule="auto"/>
        <w:rPr>
          <w:rFonts w:cs="Arial"/>
          <w:sz w:val="23"/>
          <w:szCs w:val="23"/>
        </w:rPr>
      </w:pPr>
      <w:r w:rsidRPr="00737589">
        <w:rPr>
          <w:rFonts w:cs="Arial"/>
          <w:sz w:val="23"/>
          <w:szCs w:val="23"/>
        </w:rPr>
        <w:t>August: No Meeting</w:t>
      </w:r>
    </w:p>
    <w:p w:rsidR="00CD7E44" w:rsidRPr="0072565E" w:rsidRDefault="00CD7E44" w:rsidP="00CD7E44">
      <w:pPr>
        <w:pStyle w:val="ListParagraph"/>
        <w:numPr>
          <w:ilvl w:val="0"/>
          <w:numId w:val="11"/>
        </w:numPr>
        <w:spacing w:after="0" w:line="276" w:lineRule="auto"/>
        <w:rPr>
          <w:rFonts w:cs="Arial"/>
          <w:sz w:val="23"/>
          <w:szCs w:val="23"/>
        </w:rPr>
      </w:pPr>
      <w:r w:rsidRPr="0072565E">
        <w:rPr>
          <w:rFonts w:cs="Arial"/>
          <w:sz w:val="23"/>
          <w:szCs w:val="23"/>
        </w:rPr>
        <w:t>September 11</w:t>
      </w:r>
    </w:p>
    <w:p w:rsidR="00CD7E44" w:rsidRPr="0072565E" w:rsidRDefault="00CD7E44" w:rsidP="00CD7E44">
      <w:pPr>
        <w:pStyle w:val="ListParagraph"/>
        <w:numPr>
          <w:ilvl w:val="0"/>
          <w:numId w:val="11"/>
        </w:numPr>
        <w:spacing w:after="0" w:line="276" w:lineRule="auto"/>
        <w:rPr>
          <w:rFonts w:cs="Arial"/>
          <w:sz w:val="23"/>
          <w:szCs w:val="23"/>
        </w:rPr>
      </w:pPr>
      <w:r w:rsidRPr="0072565E">
        <w:rPr>
          <w:rFonts w:cs="Arial"/>
          <w:sz w:val="23"/>
          <w:szCs w:val="23"/>
        </w:rPr>
        <w:t>October: No Meeting</w:t>
      </w:r>
    </w:p>
    <w:p w:rsidR="00CD7E44" w:rsidRPr="0072565E" w:rsidRDefault="00CD7E44" w:rsidP="00CD7E44">
      <w:pPr>
        <w:pStyle w:val="ListParagraph"/>
        <w:numPr>
          <w:ilvl w:val="0"/>
          <w:numId w:val="12"/>
        </w:numPr>
        <w:spacing w:after="0" w:line="276" w:lineRule="auto"/>
        <w:rPr>
          <w:rFonts w:cs="Arial"/>
          <w:sz w:val="23"/>
          <w:szCs w:val="23"/>
        </w:rPr>
      </w:pPr>
      <w:r w:rsidRPr="0072565E">
        <w:rPr>
          <w:rFonts w:cs="Arial"/>
          <w:sz w:val="23"/>
          <w:szCs w:val="23"/>
        </w:rPr>
        <w:t>November 13</w:t>
      </w:r>
    </w:p>
    <w:p w:rsidR="00CD7E44" w:rsidRDefault="00CD7E44" w:rsidP="00CD7E44">
      <w:pPr>
        <w:pStyle w:val="ListParagraph"/>
        <w:numPr>
          <w:ilvl w:val="0"/>
          <w:numId w:val="12"/>
        </w:numPr>
        <w:spacing w:after="0" w:line="276" w:lineRule="auto"/>
        <w:rPr>
          <w:rFonts w:cs="Arial"/>
          <w:sz w:val="23"/>
          <w:szCs w:val="23"/>
        </w:rPr>
      </w:pPr>
      <w:r w:rsidRPr="0072565E">
        <w:rPr>
          <w:rFonts w:cs="Arial"/>
          <w:sz w:val="23"/>
          <w:szCs w:val="23"/>
        </w:rPr>
        <w:t>December 11: Face-to-Face</w:t>
      </w:r>
    </w:p>
    <w:p w:rsidR="00592DAC" w:rsidRDefault="00592DAC" w:rsidP="00592DAC">
      <w:pPr>
        <w:pStyle w:val="ListParagraph"/>
        <w:spacing w:after="0" w:line="276" w:lineRule="auto"/>
        <w:rPr>
          <w:rFonts w:cs="Arial"/>
          <w:sz w:val="23"/>
          <w:szCs w:val="23"/>
        </w:rPr>
      </w:pPr>
    </w:p>
    <w:p w:rsidR="00EE6365" w:rsidRDefault="00EE6365" w:rsidP="00592DAC">
      <w:pPr>
        <w:pStyle w:val="ListParagraph"/>
        <w:spacing w:after="0" w:line="276" w:lineRule="auto"/>
        <w:rPr>
          <w:rFonts w:cs="Arial"/>
          <w:sz w:val="23"/>
          <w:szCs w:val="23"/>
        </w:rPr>
      </w:pPr>
    </w:p>
    <w:p w:rsidR="00737589" w:rsidRPr="00592DAC" w:rsidRDefault="00737589" w:rsidP="00737589">
      <w:pPr>
        <w:spacing w:after="0" w:line="240" w:lineRule="auto"/>
        <w:rPr>
          <w:b/>
          <w:sz w:val="23"/>
          <w:szCs w:val="23"/>
          <w:u w:val="single"/>
        </w:rPr>
      </w:pPr>
      <w:r w:rsidRPr="00592DAC">
        <w:rPr>
          <w:b/>
          <w:sz w:val="23"/>
          <w:szCs w:val="23"/>
          <w:u w:val="single"/>
        </w:rPr>
        <w:t>Regional Summit Dates</w:t>
      </w:r>
    </w:p>
    <w:p w:rsidR="00737589" w:rsidRPr="0072565E" w:rsidRDefault="00737589" w:rsidP="00737589">
      <w:pPr>
        <w:pStyle w:val="ListParagraph"/>
        <w:numPr>
          <w:ilvl w:val="0"/>
          <w:numId w:val="14"/>
        </w:numPr>
        <w:spacing w:after="0" w:line="276" w:lineRule="auto"/>
        <w:rPr>
          <w:rFonts w:cs="Arial"/>
          <w:sz w:val="23"/>
          <w:szCs w:val="23"/>
        </w:rPr>
      </w:pPr>
      <w:r w:rsidRPr="0072565E">
        <w:rPr>
          <w:rFonts w:cs="Arial"/>
          <w:sz w:val="23"/>
          <w:szCs w:val="23"/>
        </w:rPr>
        <w:t>Western: April 18 in Wytheville</w:t>
      </w:r>
    </w:p>
    <w:p w:rsidR="00737589" w:rsidRPr="0072565E" w:rsidRDefault="00737589" w:rsidP="00737589">
      <w:pPr>
        <w:pStyle w:val="ListParagraph"/>
        <w:numPr>
          <w:ilvl w:val="0"/>
          <w:numId w:val="14"/>
        </w:numPr>
        <w:spacing w:after="0" w:line="276" w:lineRule="auto"/>
        <w:rPr>
          <w:rFonts w:cs="Arial"/>
          <w:sz w:val="23"/>
          <w:szCs w:val="23"/>
        </w:rPr>
      </w:pPr>
      <w:r>
        <w:rPr>
          <w:rFonts w:cs="Arial"/>
          <w:sz w:val="23"/>
          <w:szCs w:val="23"/>
        </w:rPr>
        <w:t>Northern:</w:t>
      </w:r>
      <w:r w:rsidRPr="0072565E">
        <w:rPr>
          <w:rFonts w:cs="Arial"/>
          <w:sz w:val="23"/>
          <w:szCs w:val="23"/>
        </w:rPr>
        <w:t xml:space="preserve"> May 2 in Manassas</w:t>
      </w:r>
    </w:p>
    <w:p w:rsidR="00737589" w:rsidRPr="0072565E" w:rsidRDefault="00737589" w:rsidP="00737589">
      <w:pPr>
        <w:pStyle w:val="ListParagraph"/>
        <w:numPr>
          <w:ilvl w:val="0"/>
          <w:numId w:val="14"/>
        </w:numPr>
        <w:spacing w:after="0" w:line="276" w:lineRule="auto"/>
        <w:rPr>
          <w:rFonts w:cs="Arial"/>
          <w:sz w:val="23"/>
          <w:szCs w:val="23"/>
        </w:rPr>
      </w:pPr>
      <w:r w:rsidRPr="0072565E">
        <w:rPr>
          <w:rFonts w:cs="Arial"/>
          <w:sz w:val="23"/>
          <w:szCs w:val="23"/>
        </w:rPr>
        <w:t>Eastern: May 9 in Hampton</w:t>
      </w:r>
    </w:p>
    <w:p w:rsidR="00737589" w:rsidRPr="0072565E" w:rsidRDefault="00737589" w:rsidP="00737589">
      <w:pPr>
        <w:pStyle w:val="ListParagraph"/>
        <w:numPr>
          <w:ilvl w:val="0"/>
          <w:numId w:val="14"/>
        </w:numPr>
        <w:spacing w:after="0" w:line="276" w:lineRule="auto"/>
        <w:rPr>
          <w:rFonts w:cs="Arial"/>
          <w:sz w:val="23"/>
          <w:szCs w:val="23"/>
        </w:rPr>
      </w:pPr>
      <w:r w:rsidRPr="0072565E">
        <w:rPr>
          <w:rFonts w:cs="Arial"/>
          <w:sz w:val="23"/>
          <w:szCs w:val="23"/>
        </w:rPr>
        <w:t>Piedmont: May 18 in Harrisonburg</w:t>
      </w:r>
    </w:p>
    <w:p w:rsidR="00CD7E44" w:rsidRPr="00737589" w:rsidRDefault="00737589" w:rsidP="00737589">
      <w:pPr>
        <w:pStyle w:val="ListParagraph"/>
        <w:numPr>
          <w:ilvl w:val="0"/>
          <w:numId w:val="14"/>
        </w:numPr>
        <w:spacing w:after="0" w:line="276" w:lineRule="auto"/>
        <w:rPr>
          <w:rFonts w:cs="Arial"/>
          <w:sz w:val="23"/>
          <w:szCs w:val="23"/>
        </w:rPr>
      </w:pPr>
      <w:r w:rsidRPr="0072565E">
        <w:rPr>
          <w:rFonts w:cs="Arial"/>
          <w:sz w:val="23"/>
          <w:szCs w:val="23"/>
        </w:rPr>
        <w:t>Central: June 14 in Richmond</w:t>
      </w:r>
    </w:p>
    <w:sectPr w:rsidR="00CD7E44" w:rsidRPr="00737589" w:rsidSect="00762C9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4CBB"/>
    <w:multiLevelType w:val="hybridMultilevel"/>
    <w:tmpl w:val="9196B8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17AB7"/>
    <w:multiLevelType w:val="hybridMultilevel"/>
    <w:tmpl w:val="24A88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43628"/>
    <w:multiLevelType w:val="hybridMultilevel"/>
    <w:tmpl w:val="DBD4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52FF7"/>
    <w:multiLevelType w:val="hybridMultilevel"/>
    <w:tmpl w:val="E3B432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93036"/>
    <w:multiLevelType w:val="hybridMultilevel"/>
    <w:tmpl w:val="781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D482D"/>
    <w:multiLevelType w:val="hybridMultilevel"/>
    <w:tmpl w:val="6F0CB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296AB3"/>
    <w:multiLevelType w:val="hybridMultilevel"/>
    <w:tmpl w:val="B5B42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E01B3"/>
    <w:multiLevelType w:val="hybridMultilevel"/>
    <w:tmpl w:val="BCF46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00E79"/>
    <w:multiLevelType w:val="hybridMultilevel"/>
    <w:tmpl w:val="F78EA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30C86"/>
    <w:multiLevelType w:val="hybridMultilevel"/>
    <w:tmpl w:val="59F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80B36"/>
    <w:multiLevelType w:val="hybridMultilevel"/>
    <w:tmpl w:val="786C5CC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9860CA"/>
    <w:multiLevelType w:val="hybridMultilevel"/>
    <w:tmpl w:val="D6F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46EF5"/>
    <w:multiLevelType w:val="hybridMultilevel"/>
    <w:tmpl w:val="D7FEE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924BD"/>
    <w:multiLevelType w:val="hybridMultilevel"/>
    <w:tmpl w:val="5C082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378CD"/>
    <w:multiLevelType w:val="hybridMultilevel"/>
    <w:tmpl w:val="50565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F26937"/>
    <w:multiLevelType w:val="hybridMultilevel"/>
    <w:tmpl w:val="46B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5"/>
  </w:num>
  <w:num w:numId="5">
    <w:abstractNumId w:val="9"/>
  </w:num>
  <w:num w:numId="6">
    <w:abstractNumId w:val="3"/>
  </w:num>
  <w:num w:numId="7">
    <w:abstractNumId w:val="16"/>
  </w:num>
  <w:num w:numId="8">
    <w:abstractNumId w:val="14"/>
  </w:num>
  <w:num w:numId="9">
    <w:abstractNumId w:val="1"/>
  </w:num>
  <w:num w:numId="10">
    <w:abstractNumId w:val="4"/>
  </w:num>
  <w:num w:numId="11">
    <w:abstractNumId w:val="8"/>
  </w:num>
  <w:num w:numId="12">
    <w:abstractNumId w:val="2"/>
  </w:num>
  <w:num w:numId="13">
    <w:abstractNumId w:val="17"/>
  </w:num>
  <w:num w:numId="14">
    <w:abstractNumId w:val="5"/>
  </w:num>
  <w:num w:numId="15">
    <w:abstractNumId w:val="0"/>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BB"/>
    <w:rsid w:val="00001F91"/>
    <w:rsid w:val="0000223B"/>
    <w:rsid w:val="00002953"/>
    <w:rsid w:val="00006C97"/>
    <w:rsid w:val="00012CB2"/>
    <w:rsid w:val="0001340D"/>
    <w:rsid w:val="00013753"/>
    <w:rsid w:val="00014B33"/>
    <w:rsid w:val="0001573A"/>
    <w:rsid w:val="00015748"/>
    <w:rsid w:val="00016442"/>
    <w:rsid w:val="00021084"/>
    <w:rsid w:val="0002353F"/>
    <w:rsid w:val="00023F17"/>
    <w:rsid w:val="00024086"/>
    <w:rsid w:val="00026580"/>
    <w:rsid w:val="00030451"/>
    <w:rsid w:val="00030FD1"/>
    <w:rsid w:val="00031036"/>
    <w:rsid w:val="00031BE8"/>
    <w:rsid w:val="000341A6"/>
    <w:rsid w:val="00034661"/>
    <w:rsid w:val="00035B3F"/>
    <w:rsid w:val="00036CA0"/>
    <w:rsid w:val="00037E98"/>
    <w:rsid w:val="00040B5B"/>
    <w:rsid w:val="00040FB3"/>
    <w:rsid w:val="00043ECA"/>
    <w:rsid w:val="00044655"/>
    <w:rsid w:val="0004699B"/>
    <w:rsid w:val="000508BB"/>
    <w:rsid w:val="00051705"/>
    <w:rsid w:val="00052049"/>
    <w:rsid w:val="00052073"/>
    <w:rsid w:val="00052653"/>
    <w:rsid w:val="00052753"/>
    <w:rsid w:val="00053434"/>
    <w:rsid w:val="000536B7"/>
    <w:rsid w:val="00057A31"/>
    <w:rsid w:val="00060ECE"/>
    <w:rsid w:val="00061A91"/>
    <w:rsid w:val="00062A57"/>
    <w:rsid w:val="00064D21"/>
    <w:rsid w:val="00066DC9"/>
    <w:rsid w:val="00071C99"/>
    <w:rsid w:val="00075A31"/>
    <w:rsid w:val="00077301"/>
    <w:rsid w:val="00077C67"/>
    <w:rsid w:val="000816A0"/>
    <w:rsid w:val="00081FBE"/>
    <w:rsid w:val="00082A85"/>
    <w:rsid w:val="00083D63"/>
    <w:rsid w:val="00084396"/>
    <w:rsid w:val="0008441A"/>
    <w:rsid w:val="0008495A"/>
    <w:rsid w:val="00084CE3"/>
    <w:rsid w:val="00084FBA"/>
    <w:rsid w:val="0008589D"/>
    <w:rsid w:val="0008684E"/>
    <w:rsid w:val="00086A64"/>
    <w:rsid w:val="00087C55"/>
    <w:rsid w:val="00090344"/>
    <w:rsid w:val="00090D0E"/>
    <w:rsid w:val="00092994"/>
    <w:rsid w:val="00092CCF"/>
    <w:rsid w:val="000935E1"/>
    <w:rsid w:val="000948A2"/>
    <w:rsid w:val="00095806"/>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B13"/>
    <w:rsid w:val="000C0D78"/>
    <w:rsid w:val="000C0ED5"/>
    <w:rsid w:val="000C1819"/>
    <w:rsid w:val="000C2DF2"/>
    <w:rsid w:val="000C3941"/>
    <w:rsid w:val="000C4D59"/>
    <w:rsid w:val="000C551A"/>
    <w:rsid w:val="000C552B"/>
    <w:rsid w:val="000C5AB9"/>
    <w:rsid w:val="000D0092"/>
    <w:rsid w:val="000D0B61"/>
    <w:rsid w:val="000D1C9E"/>
    <w:rsid w:val="000D54C0"/>
    <w:rsid w:val="000D61F3"/>
    <w:rsid w:val="000D6A33"/>
    <w:rsid w:val="000D6CCB"/>
    <w:rsid w:val="000D6F56"/>
    <w:rsid w:val="000E0F23"/>
    <w:rsid w:val="000E0F9A"/>
    <w:rsid w:val="000E40C9"/>
    <w:rsid w:val="000E42BF"/>
    <w:rsid w:val="000E494D"/>
    <w:rsid w:val="000E5418"/>
    <w:rsid w:val="000E563C"/>
    <w:rsid w:val="000E70DA"/>
    <w:rsid w:val="000E7C53"/>
    <w:rsid w:val="000F00FA"/>
    <w:rsid w:val="000F0587"/>
    <w:rsid w:val="000F0DBF"/>
    <w:rsid w:val="000F197E"/>
    <w:rsid w:val="000F2170"/>
    <w:rsid w:val="000F3280"/>
    <w:rsid w:val="000F5856"/>
    <w:rsid w:val="000F65C7"/>
    <w:rsid w:val="000F66C9"/>
    <w:rsid w:val="00100318"/>
    <w:rsid w:val="001023D0"/>
    <w:rsid w:val="00104946"/>
    <w:rsid w:val="00104D8C"/>
    <w:rsid w:val="0010575D"/>
    <w:rsid w:val="001063E7"/>
    <w:rsid w:val="001067C9"/>
    <w:rsid w:val="001074A3"/>
    <w:rsid w:val="00107C54"/>
    <w:rsid w:val="00110073"/>
    <w:rsid w:val="00111324"/>
    <w:rsid w:val="0011142F"/>
    <w:rsid w:val="00112DE5"/>
    <w:rsid w:val="00112FE2"/>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50327"/>
    <w:rsid w:val="00152469"/>
    <w:rsid w:val="001548CC"/>
    <w:rsid w:val="00155EE5"/>
    <w:rsid w:val="00157CD8"/>
    <w:rsid w:val="001629A9"/>
    <w:rsid w:val="00162CDD"/>
    <w:rsid w:val="001632D6"/>
    <w:rsid w:val="00163951"/>
    <w:rsid w:val="00163A1E"/>
    <w:rsid w:val="001645C1"/>
    <w:rsid w:val="00165197"/>
    <w:rsid w:val="00165E0D"/>
    <w:rsid w:val="001660CF"/>
    <w:rsid w:val="00171E53"/>
    <w:rsid w:val="00172576"/>
    <w:rsid w:val="0017307B"/>
    <w:rsid w:val="00173606"/>
    <w:rsid w:val="00173855"/>
    <w:rsid w:val="00173A66"/>
    <w:rsid w:val="001745A3"/>
    <w:rsid w:val="00174824"/>
    <w:rsid w:val="0017696A"/>
    <w:rsid w:val="001802FA"/>
    <w:rsid w:val="00180916"/>
    <w:rsid w:val="00181C06"/>
    <w:rsid w:val="00182B5B"/>
    <w:rsid w:val="00183F34"/>
    <w:rsid w:val="00184086"/>
    <w:rsid w:val="00184F24"/>
    <w:rsid w:val="00185F13"/>
    <w:rsid w:val="001870B5"/>
    <w:rsid w:val="00187D63"/>
    <w:rsid w:val="001913A4"/>
    <w:rsid w:val="00192678"/>
    <w:rsid w:val="00194109"/>
    <w:rsid w:val="00194355"/>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08E"/>
    <w:rsid w:val="001B367F"/>
    <w:rsid w:val="001B457D"/>
    <w:rsid w:val="001B4B3F"/>
    <w:rsid w:val="001B5851"/>
    <w:rsid w:val="001B61D9"/>
    <w:rsid w:val="001B61DA"/>
    <w:rsid w:val="001B712E"/>
    <w:rsid w:val="001C3159"/>
    <w:rsid w:val="001C3C5D"/>
    <w:rsid w:val="001C3CC7"/>
    <w:rsid w:val="001C4E86"/>
    <w:rsid w:val="001C5009"/>
    <w:rsid w:val="001C6C9C"/>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6F8D"/>
    <w:rsid w:val="001E78E8"/>
    <w:rsid w:val="001F0404"/>
    <w:rsid w:val="001F1884"/>
    <w:rsid w:val="001F1A42"/>
    <w:rsid w:val="001F2014"/>
    <w:rsid w:val="001F35E2"/>
    <w:rsid w:val="001F3E1C"/>
    <w:rsid w:val="001F3F1C"/>
    <w:rsid w:val="001F41AB"/>
    <w:rsid w:val="001F4A38"/>
    <w:rsid w:val="001F5723"/>
    <w:rsid w:val="001F6371"/>
    <w:rsid w:val="00200372"/>
    <w:rsid w:val="00200494"/>
    <w:rsid w:val="00200D48"/>
    <w:rsid w:val="00202DFD"/>
    <w:rsid w:val="002033E6"/>
    <w:rsid w:val="00203DA4"/>
    <w:rsid w:val="002044D1"/>
    <w:rsid w:val="0020496B"/>
    <w:rsid w:val="00204BCA"/>
    <w:rsid w:val="00205767"/>
    <w:rsid w:val="00205C85"/>
    <w:rsid w:val="00206017"/>
    <w:rsid w:val="00206525"/>
    <w:rsid w:val="00207905"/>
    <w:rsid w:val="002105E8"/>
    <w:rsid w:val="00211408"/>
    <w:rsid w:val="0021192F"/>
    <w:rsid w:val="00212492"/>
    <w:rsid w:val="002147E4"/>
    <w:rsid w:val="00215E72"/>
    <w:rsid w:val="0021630E"/>
    <w:rsid w:val="002172AE"/>
    <w:rsid w:val="00217367"/>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BA9"/>
    <w:rsid w:val="00243F1D"/>
    <w:rsid w:val="00247074"/>
    <w:rsid w:val="00247A93"/>
    <w:rsid w:val="002508BC"/>
    <w:rsid w:val="00251877"/>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59D"/>
    <w:rsid w:val="00280A33"/>
    <w:rsid w:val="00280B36"/>
    <w:rsid w:val="00281317"/>
    <w:rsid w:val="0028280B"/>
    <w:rsid w:val="00282A2C"/>
    <w:rsid w:val="00282B8F"/>
    <w:rsid w:val="002832E0"/>
    <w:rsid w:val="002838D7"/>
    <w:rsid w:val="00283F6E"/>
    <w:rsid w:val="0028433B"/>
    <w:rsid w:val="00286F99"/>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B05A5"/>
    <w:rsid w:val="002B0D21"/>
    <w:rsid w:val="002B40C1"/>
    <w:rsid w:val="002B4B97"/>
    <w:rsid w:val="002B591B"/>
    <w:rsid w:val="002B5E49"/>
    <w:rsid w:val="002B5E4E"/>
    <w:rsid w:val="002B6F7B"/>
    <w:rsid w:val="002C0FDA"/>
    <w:rsid w:val="002C1850"/>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5C7"/>
    <w:rsid w:val="003359BC"/>
    <w:rsid w:val="00335AD6"/>
    <w:rsid w:val="00337108"/>
    <w:rsid w:val="00337176"/>
    <w:rsid w:val="0034152C"/>
    <w:rsid w:val="00341C6A"/>
    <w:rsid w:val="003437E0"/>
    <w:rsid w:val="0034478B"/>
    <w:rsid w:val="003469D3"/>
    <w:rsid w:val="00346D93"/>
    <w:rsid w:val="003479CB"/>
    <w:rsid w:val="00350751"/>
    <w:rsid w:val="00352185"/>
    <w:rsid w:val="00352A55"/>
    <w:rsid w:val="00354D7D"/>
    <w:rsid w:val="00355E32"/>
    <w:rsid w:val="00356500"/>
    <w:rsid w:val="00356D5B"/>
    <w:rsid w:val="003572AF"/>
    <w:rsid w:val="00360405"/>
    <w:rsid w:val="00360F48"/>
    <w:rsid w:val="00363D1C"/>
    <w:rsid w:val="00364112"/>
    <w:rsid w:val="00364C40"/>
    <w:rsid w:val="0036520D"/>
    <w:rsid w:val="00370641"/>
    <w:rsid w:val="003718B7"/>
    <w:rsid w:val="003743DB"/>
    <w:rsid w:val="00375591"/>
    <w:rsid w:val="00375A0A"/>
    <w:rsid w:val="00375D2D"/>
    <w:rsid w:val="003770A1"/>
    <w:rsid w:val="003771F9"/>
    <w:rsid w:val="00377607"/>
    <w:rsid w:val="00384423"/>
    <w:rsid w:val="0038570C"/>
    <w:rsid w:val="00390299"/>
    <w:rsid w:val="003908DE"/>
    <w:rsid w:val="0039207D"/>
    <w:rsid w:val="003922FF"/>
    <w:rsid w:val="003927D9"/>
    <w:rsid w:val="00392A51"/>
    <w:rsid w:val="00393EF1"/>
    <w:rsid w:val="0039547A"/>
    <w:rsid w:val="00396468"/>
    <w:rsid w:val="00396572"/>
    <w:rsid w:val="003969CD"/>
    <w:rsid w:val="00396D2A"/>
    <w:rsid w:val="00397835"/>
    <w:rsid w:val="003A0DB6"/>
    <w:rsid w:val="003A3A37"/>
    <w:rsid w:val="003A3D71"/>
    <w:rsid w:val="003A4EB9"/>
    <w:rsid w:val="003A6C1E"/>
    <w:rsid w:val="003B1024"/>
    <w:rsid w:val="003B12AE"/>
    <w:rsid w:val="003B37B0"/>
    <w:rsid w:val="003B7EE2"/>
    <w:rsid w:val="003C0FF1"/>
    <w:rsid w:val="003C1C43"/>
    <w:rsid w:val="003C53BC"/>
    <w:rsid w:val="003C6BB8"/>
    <w:rsid w:val="003D10B9"/>
    <w:rsid w:val="003D1A72"/>
    <w:rsid w:val="003D2A56"/>
    <w:rsid w:val="003D3EF4"/>
    <w:rsid w:val="003D46C3"/>
    <w:rsid w:val="003D7987"/>
    <w:rsid w:val="003D7AC7"/>
    <w:rsid w:val="003D7CEF"/>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50AF"/>
    <w:rsid w:val="00410C5A"/>
    <w:rsid w:val="00411E31"/>
    <w:rsid w:val="00412A58"/>
    <w:rsid w:val="0041411A"/>
    <w:rsid w:val="004154D3"/>
    <w:rsid w:val="0041638F"/>
    <w:rsid w:val="00417140"/>
    <w:rsid w:val="00417D8E"/>
    <w:rsid w:val="00420E48"/>
    <w:rsid w:val="0042145E"/>
    <w:rsid w:val="00421612"/>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F24"/>
    <w:rsid w:val="00435FDD"/>
    <w:rsid w:val="004369B8"/>
    <w:rsid w:val="00436E6E"/>
    <w:rsid w:val="004376E2"/>
    <w:rsid w:val="00437934"/>
    <w:rsid w:val="00440580"/>
    <w:rsid w:val="00443B34"/>
    <w:rsid w:val="00443B5F"/>
    <w:rsid w:val="00447C89"/>
    <w:rsid w:val="00452113"/>
    <w:rsid w:val="00453FBB"/>
    <w:rsid w:val="004552AB"/>
    <w:rsid w:val="0045547D"/>
    <w:rsid w:val="0045647D"/>
    <w:rsid w:val="00463A74"/>
    <w:rsid w:val="004642E7"/>
    <w:rsid w:val="00466FE6"/>
    <w:rsid w:val="00467550"/>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97E"/>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D0952"/>
    <w:rsid w:val="004D15F2"/>
    <w:rsid w:val="004D4ECB"/>
    <w:rsid w:val="004D4FA4"/>
    <w:rsid w:val="004D6597"/>
    <w:rsid w:val="004D6B08"/>
    <w:rsid w:val="004E1620"/>
    <w:rsid w:val="004E1CB7"/>
    <w:rsid w:val="004E23CE"/>
    <w:rsid w:val="004E3AD8"/>
    <w:rsid w:val="004E4324"/>
    <w:rsid w:val="004E4BA7"/>
    <w:rsid w:val="004E5E1B"/>
    <w:rsid w:val="004E6AF1"/>
    <w:rsid w:val="004E7097"/>
    <w:rsid w:val="004E72E8"/>
    <w:rsid w:val="004E765E"/>
    <w:rsid w:val="004F27A6"/>
    <w:rsid w:val="004F3168"/>
    <w:rsid w:val="004F3EB7"/>
    <w:rsid w:val="004F4F52"/>
    <w:rsid w:val="004F69B1"/>
    <w:rsid w:val="005011D5"/>
    <w:rsid w:val="00503005"/>
    <w:rsid w:val="005047BF"/>
    <w:rsid w:val="0050490D"/>
    <w:rsid w:val="0050546B"/>
    <w:rsid w:val="00505CFB"/>
    <w:rsid w:val="00505EEA"/>
    <w:rsid w:val="00506F85"/>
    <w:rsid w:val="005102AF"/>
    <w:rsid w:val="00511BFD"/>
    <w:rsid w:val="005139B2"/>
    <w:rsid w:val="00513F4E"/>
    <w:rsid w:val="00515060"/>
    <w:rsid w:val="00516A2A"/>
    <w:rsid w:val="00517910"/>
    <w:rsid w:val="0052092D"/>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41F8"/>
    <w:rsid w:val="00544A61"/>
    <w:rsid w:val="0054557D"/>
    <w:rsid w:val="005465F3"/>
    <w:rsid w:val="0054759B"/>
    <w:rsid w:val="0055077C"/>
    <w:rsid w:val="0055255D"/>
    <w:rsid w:val="005530E6"/>
    <w:rsid w:val="0055349D"/>
    <w:rsid w:val="00553A34"/>
    <w:rsid w:val="005572D8"/>
    <w:rsid w:val="00557E16"/>
    <w:rsid w:val="00560580"/>
    <w:rsid w:val="00562ABB"/>
    <w:rsid w:val="00566AAB"/>
    <w:rsid w:val="00566C0B"/>
    <w:rsid w:val="00570102"/>
    <w:rsid w:val="005705D6"/>
    <w:rsid w:val="005730A7"/>
    <w:rsid w:val="00573E8F"/>
    <w:rsid w:val="00574F77"/>
    <w:rsid w:val="005751E4"/>
    <w:rsid w:val="00575236"/>
    <w:rsid w:val="00577522"/>
    <w:rsid w:val="005775A9"/>
    <w:rsid w:val="005776A1"/>
    <w:rsid w:val="00581701"/>
    <w:rsid w:val="00581B7A"/>
    <w:rsid w:val="005822BB"/>
    <w:rsid w:val="0058398F"/>
    <w:rsid w:val="00584656"/>
    <w:rsid w:val="0058467C"/>
    <w:rsid w:val="0058543A"/>
    <w:rsid w:val="0058561F"/>
    <w:rsid w:val="00585D95"/>
    <w:rsid w:val="00586DF1"/>
    <w:rsid w:val="00590347"/>
    <w:rsid w:val="0059167C"/>
    <w:rsid w:val="00592DAC"/>
    <w:rsid w:val="00596514"/>
    <w:rsid w:val="00597DFC"/>
    <w:rsid w:val="005A05FD"/>
    <w:rsid w:val="005A0E0C"/>
    <w:rsid w:val="005A1098"/>
    <w:rsid w:val="005A1874"/>
    <w:rsid w:val="005A25E0"/>
    <w:rsid w:val="005A3F71"/>
    <w:rsid w:val="005A43F9"/>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4CA9"/>
    <w:rsid w:val="005C51CE"/>
    <w:rsid w:val="005C5B02"/>
    <w:rsid w:val="005C5BFF"/>
    <w:rsid w:val="005D0414"/>
    <w:rsid w:val="005D42C2"/>
    <w:rsid w:val="005D45D6"/>
    <w:rsid w:val="005D758E"/>
    <w:rsid w:val="005E0A9B"/>
    <w:rsid w:val="005E0F3D"/>
    <w:rsid w:val="005E1043"/>
    <w:rsid w:val="005E1E32"/>
    <w:rsid w:val="005E2336"/>
    <w:rsid w:val="005E23A1"/>
    <w:rsid w:val="005E2C2E"/>
    <w:rsid w:val="005E5602"/>
    <w:rsid w:val="005E575B"/>
    <w:rsid w:val="005F0878"/>
    <w:rsid w:val="005F111A"/>
    <w:rsid w:val="005F2039"/>
    <w:rsid w:val="005F21DC"/>
    <w:rsid w:val="005F247D"/>
    <w:rsid w:val="005F29B6"/>
    <w:rsid w:val="005F507C"/>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5248"/>
    <w:rsid w:val="00615B91"/>
    <w:rsid w:val="0061668C"/>
    <w:rsid w:val="006173C1"/>
    <w:rsid w:val="00617A2A"/>
    <w:rsid w:val="006208AE"/>
    <w:rsid w:val="006211FB"/>
    <w:rsid w:val="00623687"/>
    <w:rsid w:val="006243DD"/>
    <w:rsid w:val="00625840"/>
    <w:rsid w:val="006262DB"/>
    <w:rsid w:val="00631852"/>
    <w:rsid w:val="0063262A"/>
    <w:rsid w:val="0063264A"/>
    <w:rsid w:val="006332BD"/>
    <w:rsid w:val="0063331C"/>
    <w:rsid w:val="0063439A"/>
    <w:rsid w:val="00634C7D"/>
    <w:rsid w:val="00635152"/>
    <w:rsid w:val="00640196"/>
    <w:rsid w:val="0064022E"/>
    <w:rsid w:val="006404D0"/>
    <w:rsid w:val="006431CB"/>
    <w:rsid w:val="00643E1F"/>
    <w:rsid w:val="00647365"/>
    <w:rsid w:val="00647AB3"/>
    <w:rsid w:val="00650AFD"/>
    <w:rsid w:val="00652250"/>
    <w:rsid w:val="00653940"/>
    <w:rsid w:val="0065448F"/>
    <w:rsid w:val="00654EA4"/>
    <w:rsid w:val="006573E2"/>
    <w:rsid w:val="0066091B"/>
    <w:rsid w:val="00662235"/>
    <w:rsid w:val="00662344"/>
    <w:rsid w:val="00663114"/>
    <w:rsid w:val="0066319C"/>
    <w:rsid w:val="006647A8"/>
    <w:rsid w:val="0066517C"/>
    <w:rsid w:val="006658B1"/>
    <w:rsid w:val="00667F9E"/>
    <w:rsid w:val="0067031D"/>
    <w:rsid w:val="00672186"/>
    <w:rsid w:val="006721E1"/>
    <w:rsid w:val="00673869"/>
    <w:rsid w:val="006805C2"/>
    <w:rsid w:val="0068164E"/>
    <w:rsid w:val="006816A7"/>
    <w:rsid w:val="00682489"/>
    <w:rsid w:val="00683020"/>
    <w:rsid w:val="00683851"/>
    <w:rsid w:val="00683B4F"/>
    <w:rsid w:val="0068476B"/>
    <w:rsid w:val="00685FB7"/>
    <w:rsid w:val="0068601A"/>
    <w:rsid w:val="0068656F"/>
    <w:rsid w:val="00686DD5"/>
    <w:rsid w:val="006920D1"/>
    <w:rsid w:val="00693D37"/>
    <w:rsid w:val="00693F1A"/>
    <w:rsid w:val="00694DC3"/>
    <w:rsid w:val="006962C5"/>
    <w:rsid w:val="00696516"/>
    <w:rsid w:val="00696586"/>
    <w:rsid w:val="006A028C"/>
    <w:rsid w:val="006A08AF"/>
    <w:rsid w:val="006A27A3"/>
    <w:rsid w:val="006A3DB0"/>
    <w:rsid w:val="006A54A2"/>
    <w:rsid w:val="006A5AD7"/>
    <w:rsid w:val="006A61D2"/>
    <w:rsid w:val="006A6498"/>
    <w:rsid w:val="006A6F35"/>
    <w:rsid w:val="006A6FDB"/>
    <w:rsid w:val="006A7B02"/>
    <w:rsid w:val="006B0150"/>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716"/>
    <w:rsid w:val="006D5E69"/>
    <w:rsid w:val="006D60C0"/>
    <w:rsid w:val="006E0C6B"/>
    <w:rsid w:val="006E2CBC"/>
    <w:rsid w:val="006E3970"/>
    <w:rsid w:val="006E52BB"/>
    <w:rsid w:val="006E578F"/>
    <w:rsid w:val="006E7AF3"/>
    <w:rsid w:val="006E7C9D"/>
    <w:rsid w:val="006F0353"/>
    <w:rsid w:val="006F16B4"/>
    <w:rsid w:val="006F2D9B"/>
    <w:rsid w:val="006F4873"/>
    <w:rsid w:val="006F659C"/>
    <w:rsid w:val="00700520"/>
    <w:rsid w:val="00701498"/>
    <w:rsid w:val="007028F9"/>
    <w:rsid w:val="00703B14"/>
    <w:rsid w:val="007060F5"/>
    <w:rsid w:val="007070FD"/>
    <w:rsid w:val="0071080E"/>
    <w:rsid w:val="007124CA"/>
    <w:rsid w:val="00713D3F"/>
    <w:rsid w:val="00714225"/>
    <w:rsid w:val="0071468E"/>
    <w:rsid w:val="00715458"/>
    <w:rsid w:val="00716214"/>
    <w:rsid w:val="00717A2C"/>
    <w:rsid w:val="00720856"/>
    <w:rsid w:val="0072565E"/>
    <w:rsid w:val="00725836"/>
    <w:rsid w:val="0072590E"/>
    <w:rsid w:val="00727AA1"/>
    <w:rsid w:val="00730172"/>
    <w:rsid w:val="00730D47"/>
    <w:rsid w:val="00730D84"/>
    <w:rsid w:val="00731604"/>
    <w:rsid w:val="00732887"/>
    <w:rsid w:val="007329BD"/>
    <w:rsid w:val="00733103"/>
    <w:rsid w:val="0073627F"/>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76CA1"/>
    <w:rsid w:val="00781929"/>
    <w:rsid w:val="00782AA4"/>
    <w:rsid w:val="007831F2"/>
    <w:rsid w:val="00784309"/>
    <w:rsid w:val="00785A07"/>
    <w:rsid w:val="007864CC"/>
    <w:rsid w:val="007A07AE"/>
    <w:rsid w:val="007A161C"/>
    <w:rsid w:val="007A1873"/>
    <w:rsid w:val="007A1A2F"/>
    <w:rsid w:val="007A20FA"/>
    <w:rsid w:val="007A2C62"/>
    <w:rsid w:val="007A34FE"/>
    <w:rsid w:val="007A3711"/>
    <w:rsid w:val="007A4B39"/>
    <w:rsid w:val="007A5863"/>
    <w:rsid w:val="007A5FBD"/>
    <w:rsid w:val="007A670D"/>
    <w:rsid w:val="007A6C7C"/>
    <w:rsid w:val="007B1DAC"/>
    <w:rsid w:val="007B3B7F"/>
    <w:rsid w:val="007B44DD"/>
    <w:rsid w:val="007B5227"/>
    <w:rsid w:val="007B65AE"/>
    <w:rsid w:val="007C0F0A"/>
    <w:rsid w:val="007C61E4"/>
    <w:rsid w:val="007C6561"/>
    <w:rsid w:val="007C7506"/>
    <w:rsid w:val="007C7E93"/>
    <w:rsid w:val="007D2E0F"/>
    <w:rsid w:val="007D5D21"/>
    <w:rsid w:val="007D6D1D"/>
    <w:rsid w:val="007E045B"/>
    <w:rsid w:val="007E1745"/>
    <w:rsid w:val="007E1E0A"/>
    <w:rsid w:val="007E24B9"/>
    <w:rsid w:val="007E4E10"/>
    <w:rsid w:val="007E5A48"/>
    <w:rsid w:val="007E6889"/>
    <w:rsid w:val="007E73BC"/>
    <w:rsid w:val="007F1B45"/>
    <w:rsid w:val="007F33CA"/>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32F"/>
    <w:rsid w:val="008147C2"/>
    <w:rsid w:val="00815868"/>
    <w:rsid w:val="008172F7"/>
    <w:rsid w:val="00817BFB"/>
    <w:rsid w:val="00817F59"/>
    <w:rsid w:val="008208AB"/>
    <w:rsid w:val="008210CB"/>
    <w:rsid w:val="00821B69"/>
    <w:rsid w:val="00823053"/>
    <w:rsid w:val="008232FE"/>
    <w:rsid w:val="008300EC"/>
    <w:rsid w:val="008301F9"/>
    <w:rsid w:val="00830FC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21EA"/>
    <w:rsid w:val="008627ED"/>
    <w:rsid w:val="00862F1D"/>
    <w:rsid w:val="0086390B"/>
    <w:rsid w:val="008639BD"/>
    <w:rsid w:val="008640A3"/>
    <w:rsid w:val="00864312"/>
    <w:rsid w:val="00864EDE"/>
    <w:rsid w:val="008663AB"/>
    <w:rsid w:val="00866746"/>
    <w:rsid w:val="00866B33"/>
    <w:rsid w:val="00867AAC"/>
    <w:rsid w:val="008702B0"/>
    <w:rsid w:val="00870F0B"/>
    <w:rsid w:val="00872000"/>
    <w:rsid w:val="00872E2D"/>
    <w:rsid w:val="00873F12"/>
    <w:rsid w:val="00875790"/>
    <w:rsid w:val="008757E0"/>
    <w:rsid w:val="00876430"/>
    <w:rsid w:val="0087644F"/>
    <w:rsid w:val="008764BD"/>
    <w:rsid w:val="00876C15"/>
    <w:rsid w:val="00880663"/>
    <w:rsid w:val="00880AF2"/>
    <w:rsid w:val="00881D86"/>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1F3"/>
    <w:rsid w:val="008A0509"/>
    <w:rsid w:val="008A0559"/>
    <w:rsid w:val="008A06F1"/>
    <w:rsid w:val="008A0BB0"/>
    <w:rsid w:val="008A1290"/>
    <w:rsid w:val="008A2740"/>
    <w:rsid w:val="008A3117"/>
    <w:rsid w:val="008A41E4"/>
    <w:rsid w:val="008A5146"/>
    <w:rsid w:val="008B0978"/>
    <w:rsid w:val="008B1002"/>
    <w:rsid w:val="008B2657"/>
    <w:rsid w:val="008B3241"/>
    <w:rsid w:val="008B3471"/>
    <w:rsid w:val="008B3F0C"/>
    <w:rsid w:val="008B427C"/>
    <w:rsid w:val="008C08FC"/>
    <w:rsid w:val="008C1A03"/>
    <w:rsid w:val="008C33B1"/>
    <w:rsid w:val="008C3FB6"/>
    <w:rsid w:val="008C6598"/>
    <w:rsid w:val="008C71DD"/>
    <w:rsid w:val="008D15BA"/>
    <w:rsid w:val="008D4534"/>
    <w:rsid w:val="008D48FA"/>
    <w:rsid w:val="008D4A42"/>
    <w:rsid w:val="008D518C"/>
    <w:rsid w:val="008D5DFF"/>
    <w:rsid w:val="008E32A3"/>
    <w:rsid w:val="008E4A3B"/>
    <w:rsid w:val="008E687F"/>
    <w:rsid w:val="008E7887"/>
    <w:rsid w:val="008E7BE2"/>
    <w:rsid w:val="008F24EC"/>
    <w:rsid w:val="008F29AB"/>
    <w:rsid w:val="008F5247"/>
    <w:rsid w:val="008F79E2"/>
    <w:rsid w:val="00900B93"/>
    <w:rsid w:val="00900CE2"/>
    <w:rsid w:val="00900D65"/>
    <w:rsid w:val="00901FD1"/>
    <w:rsid w:val="00906A67"/>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6E1"/>
    <w:rsid w:val="0093516A"/>
    <w:rsid w:val="009361A1"/>
    <w:rsid w:val="009367CE"/>
    <w:rsid w:val="00936CF5"/>
    <w:rsid w:val="009378BF"/>
    <w:rsid w:val="00937DBE"/>
    <w:rsid w:val="009406CA"/>
    <w:rsid w:val="0094291E"/>
    <w:rsid w:val="00944C42"/>
    <w:rsid w:val="00944E6D"/>
    <w:rsid w:val="00945225"/>
    <w:rsid w:val="0094530C"/>
    <w:rsid w:val="00946664"/>
    <w:rsid w:val="009478E4"/>
    <w:rsid w:val="00947D26"/>
    <w:rsid w:val="009502DA"/>
    <w:rsid w:val="00950576"/>
    <w:rsid w:val="009517A8"/>
    <w:rsid w:val="00952E61"/>
    <w:rsid w:val="00954730"/>
    <w:rsid w:val="00954AFA"/>
    <w:rsid w:val="00954CF2"/>
    <w:rsid w:val="00956756"/>
    <w:rsid w:val="00957388"/>
    <w:rsid w:val="00961604"/>
    <w:rsid w:val="00961D37"/>
    <w:rsid w:val="009625DE"/>
    <w:rsid w:val="00962FCD"/>
    <w:rsid w:val="00963152"/>
    <w:rsid w:val="009637DC"/>
    <w:rsid w:val="00964209"/>
    <w:rsid w:val="009672A5"/>
    <w:rsid w:val="009718CC"/>
    <w:rsid w:val="0097251C"/>
    <w:rsid w:val="00972FEC"/>
    <w:rsid w:val="00973AE1"/>
    <w:rsid w:val="00976323"/>
    <w:rsid w:val="00976553"/>
    <w:rsid w:val="00976D26"/>
    <w:rsid w:val="00976E34"/>
    <w:rsid w:val="00976E3C"/>
    <w:rsid w:val="009778C2"/>
    <w:rsid w:val="00977EC9"/>
    <w:rsid w:val="00980768"/>
    <w:rsid w:val="00981217"/>
    <w:rsid w:val="00982D13"/>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48D"/>
    <w:rsid w:val="009A445D"/>
    <w:rsid w:val="009A5028"/>
    <w:rsid w:val="009A7727"/>
    <w:rsid w:val="009B037E"/>
    <w:rsid w:val="009B2526"/>
    <w:rsid w:val="009B3693"/>
    <w:rsid w:val="009B4DA1"/>
    <w:rsid w:val="009B7F34"/>
    <w:rsid w:val="009C199A"/>
    <w:rsid w:val="009C32B2"/>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FF9"/>
    <w:rsid w:val="009E1839"/>
    <w:rsid w:val="009E196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932"/>
    <w:rsid w:val="00A01097"/>
    <w:rsid w:val="00A03CD9"/>
    <w:rsid w:val="00A04ED4"/>
    <w:rsid w:val="00A0631A"/>
    <w:rsid w:val="00A07288"/>
    <w:rsid w:val="00A1030F"/>
    <w:rsid w:val="00A1335F"/>
    <w:rsid w:val="00A13FBA"/>
    <w:rsid w:val="00A14CEB"/>
    <w:rsid w:val="00A150DF"/>
    <w:rsid w:val="00A15698"/>
    <w:rsid w:val="00A17366"/>
    <w:rsid w:val="00A173BC"/>
    <w:rsid w:val="00A21B4B"/>
    <w:rsid w:val="00A241DF"/>
    <w:rsid w:val="00A274C7"/>
    <w:rsid w:val="00A27907"/>
    <w:rsid w:val="00A279B4"/>
    <w:rsid w:val="00A311D2"/>
    <w:rsid w:val="00A32095"/>
    <w:rsid w:val="00A330B8"/>
    <w:rsid w:val="00A3394F"/>
    <w:rsid w:val="00A3731F"/>
    <w:rsid w:val="00A37A28"/>
    <w:rsid w:val="00A37F30"/>
    <w:rsid w:val="00A407AA"/>
    <w:rsid w:val="00A40D9F"/>
    <w:rsid w:val="00A43ABE"/>
    <w:rsid w:val="00A4502F"/>
    <w:rsid w:val="00A45615"/>
    <w:rsid w:val="00A456C4"/>
    <w:rsid w:val="00A4698E"/>
    <w:rsid w:val="00A469BA"/>
    <w:rsid w:val="00A479E4"/>
    <w:rsid w:val="00A47AF8"/>
    <w:rsid w:val="00A501B8"/>
    <w:rsid w:val="00A513B5"/>
    <w:rsid w:val="00A5160B"/>
    <w:rsid w:val="00A529F6"/>
    <w:rsid w:val="00A52C56"/>
    <w:rsid w:val="00A54E6B"/>
    <w:rsid w:val="00A562C5"/>
    <w:rsid w:val="00A578CE"/>
    <w:rsid w:val="00A607B4"/>
    <w:rsid w:val="00A60B68"/>
    <w:rsid w:val="00A60F8C"/>
    <w:rsid w:val="00A62655"/>
    <w:rsid w:val="00A62A28"/>
    <w:rsid w:val="00A64749"/>
    <w:rsid w:val="00A650D8"/>
    <w:rsid w:val="00A6664D"/>
    <w:rsid w:val="00A66C20"/>
    <w:rsid w:val="00A677A6"/>
    <w:rsid w:val="00A72698"/>
    <w:rsid w:val="00A73CE4"/>
    <w:rsid w:val="00A73E8A"/>
    <w:rsid w:val="00A74F2A"/>
    <w:rsid w:val="00A75C5F"/>
    <w:rsid w:val="00A771E8"/>
    <w:rsid w:val="00A77ECA"/>
    <w:rsid w:val="00A82065"/>
    <w:rsid w:val="00A82480"/>
    <w:rsid w:val="00A82EF3"/>
    <w:rsid w:val="00A8395F"/>
    <w:rsid w:val="00A848FF"/>
    <w:rsid w:val="00A85EC3"/>
    <w:rsid w:val="00A85ED6"/>
    <w:rsid w:val="00A86950"/>
    <w:rsid w:val="00A87284"/>
    <w:rsid w:val="00A87B57"/>
    <w:rsid w:val="00A93DD7"/>
    <w:rsid w:val="00A93E80"/>
    <w:rsid w:val="00A96E3F"/>
    <w:rsid w:val="00A97591"/>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6582"/>
    <w:rsid w:val="00AD682B"/>
    <w:rsid w:val="00AD6B46"/>
    <w:rsid w:val="00AE1461"/>
    <w:rsid w:val="00AE146F"/>
    <w:rsid w:val="00AE20FA"/>
    <w:rsid w:val="00AE3937"/>
    <w:rsid w:val="00AE3B61"/>
    <w:rsid w:val="00AE49B0"/>
    <w:rsid w:val="00AE645D"/>
    <w:rsid w:val="00AE6FC9"/>
    <w:rsid w:val="00AE739B"/>
    <w:rsid w:val="00AE7E44"/>
    <w:rsid w:val="00AF066E"/>
    <w:rsid w:val="00AF0984"/>
    <w:rsid w:val="00AF0CAA"/>
    <w:rsid w:val="00AF0DC8"/>
    <w:rsid w:val="00AF1CE3"/>
    <w:rsid w:val="00AF2434"/>
    <w:rsid w:val="00AF3047"/>
    <w:rsid w:val="00AF367E"/>
    <w:rsid w:val="00AF48BB"/>
    <w:rsid w:val="00AF5BC2"/>
    <w:rsid w:val="00B0072F"/>
    <w:rsid w:val="00B00C2C"/>
    <w:rsid w:val="00B01E8D"/>
    <w:rsid w:val="00B0358B"/>
    <w:rsid w:val="00B039E3"/>
    <w:rsid w:val="00B03DDE"/>
    <w:rsid w:val="00B03F04"/>
    <w:rsid w:val="00B06987"/>
    <w:rsid w:val="00B1108B"/>
    <w:rsid w:val="00B11F8B"/>
    <w:rsid w:val="00B13F0F"/>
    <w:rsid w:val="00B14854"/>
    <w:rsid w:val="00B15836"/>
    <w:rsid w:val="00B1584F"/>
    <w:rsid w:val="00B15A50"/>
    <w:rsid w:val="00B166AE"/>
    <w:rsid w:val="00B16AFA"/>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246B"/>
    <w:rsid w:val="00B44600"/>
    <w:rsid w:val="00B45B2D"/>
    <w:rsid w:val="00B46385"/>
    <w:rsid w:val="00B47E22"/>
    <w:rsid w:val="00B50096"/>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39A"/>
    <w:rsid w:val="00B65489"/>
    <w:rsid w:val="00B65D25"/>
    <w:rsid w:val="00B66181"/>
    <w:rsid w:val="00B668B7"/>
    <w:rsid w:val="00B6690E"/>
    <w:rsid w:val="00B66ADE"/>
    <w:rsid w:val="00B66EDA"/>
    <w:rsid w:val="00B67D24"/>
    <w:rsid w:val="00B704C5"/>
    <w:rsid w:val="00B7424B"/>
    <w:rsid w:val="00B74F4C"/>
    <w:rsid w:val="00B75039"/>
    <w:rsid w:val="00B75FE4"/>
    <w:rsid w:val="00B7692A"/>
    <w:rsid w:val="00B80A43"/>
    <w:rsid w:val="00B80FF8"/>
    <w:rsid w:val="00B81892"/>
    <w:rsid w:val="00B8248A"/>
    <w:rsid w:val="00B82635"/>
    <w:rsid w:val="00B82A54"/>
    <w:rsid w:val="00B83033"/>
    <w:rsid w:val="00B85A1B"/>
    <w:rsid w:val="00B92533"/>
    <w:rsid w:val="00B92927"/>
    <w:rsid w:val="00B95892"/>
    <w:rsid w:val="00B9601E"/>
    <w:rsid w:val="00BA0276"/>
    <w:rsid w:val="00BA1034"/>
    <w:rsid w:val="00BA1CAF"/>
    <w:rsid w:val="00BA2CCE"/>
    <w:rsid w:val="00BA4797"/>
    <w:rsid w:val="00BA524D"/>
    <w:rsid w:val="00BA618E"/>
    <w:rsid w:val="00BA65C6"/>
    <w:rsid w:val="00BA6941"/>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E5D"/>
    <w:rsid w:val="00BE7488"/>
    <w:rsid w:val="00BF07CF"/>
    <w:rsid w:val="00BF1053"/>
    <w:rsid w:val="00BF18A0"/>
    <w:rsid w:val="00BF1B78"/>
    <w:rsid w:val="00BF1E53"/>
    <w:rsid w:val="00BF27E3"/>
    <w:rsid w:val="00BF2831"/>
    <w:rsid w:val="00BF2A98"/>
    <w:rsid w:val="00BF2C4F"/>
    <w:rsid w:val="00BF3C43"/>
    <w:rsid w:val="00BF4707"/>
    <w:rsid w:val="00BF5A5C"/>
    <w:rsid w:val="00BF5BA0"/>
    <w:rsid w:val="00BF6E10"/>
    <w:rsid w:val="00BF74F9"/>
    <w:rsid w:val="00C01C5F"/>
    <w:rsid w:val="00C04066"/>
    <w:rsid w:val="00C0444E"/>
    <w:rsid w:val="00C06930"/>
    <w:rsid w:val="00C07364"/>
    <w:rsid w:val="00C07385"/>
    <w:rsid w:val="00C07398"/>
    <w:rsid w:val="00C10820"/>
    <w:rsid w:val="00C12F40"/>
    <w:rsid w:val="00C13ED2"/>
    <w:rsid w:val="00C14F0C"/>
    <w:rsid w:val="00C155BA"/>
    <w:rsid w:val="00C16210"/>
    <w:rsid w:val="00C17ABF"/>
    <w:rsid w:val="00C20D28"/>
    <w:rsid w:val="00C2245C"/>
    <w:rsid w:val="00C23166"/>
    <w:rsid w:val="00C23BA5"/>
    <w:rsid w:val="00C242B1"/>
    <w:rsid w:val="00C26024"/>
    <w:rsid w:val="00C27F34"/>
    <w:rsid w:val="00C31CC1"/>
    <w:rsid w:val="00C32F0F"/>
    <w:rsid w:val="00C34028"/>
    <w:rsid w:val="00C345C9"/>
    <w:rsid w:val="00C36180"/>
    <w:rsid w:val="00C364E8"/>
    <w:rsid w:val="00C36C77"/>
    <w:rsid w:val="00C36CB9"/>
    <w:rsid w:val="00C37749"/>
    <w:rsid w:val="00C40C36"/>
    <w:rsid w:val="00C41737"/>
    <w:rsid w:val="00C41B15"/>
    <w:rsid w:val="00C42330"/>
    <w:rsid w:val="00C4423A"/>
    <w:rsid w:val="00C452BC"/>
    <w:rsid w:val="00C458E3"/>
    <w:rsid w:val="00C45BF3"/>
    <w:rsid w:val="00C463ED"/>
    <w:rsid w:val="00C477AC"/>
    <w:rsid w:val="00C50AF9"/>
    <w:rsid w:val="00C514CF"/>
    <w:rsid w:val="00C51D49"/>
    <w:rsid w:val="00C52E57"/>
    <w:rsid w:val="00C53673"/>
    <w:rsid w:val="00C542B2"/>
    <w:rsid w:val="00C5487D"/>
    <w:rsid w:val="00C54F77"/>
    <w:rsid w:val="00C560CA"/>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5A5D"/>
    <w:rsid w:val="00C75C3A"/>
    <w:rsid w:val="00C75F24"/>
    <w:rsid w:val="00C777C2"/>
    <w:rsid w:val="00C8142A"/>
    <w:rsid w:val="00C82BCA"/>
    <w:rsid w:val="00C82CFA"/>
    <w:rsid w:val="00C84647"/>
    <w:rsid w:val="00C86A15"/>
    <w:rsid w:val="00C87D4C"/>
    <w:rsid w:val="00C90F29"/>
    <w:rsid w:val="00C920F4"/>
    <w:rsid w:val="00C92E64"/>
    <w:rsid w:val="00C966D7"/>
    <w:rsid w:val="00C96986"/>
    <w:rsid w:val="00CA2479"/>
    <w:rsid w:val="00CA40FB"/>
    <w:rsid w:val="00CA52BA"/>
    <w:rsid w:val="00CA6B1E"/>
    <w:rsid w:val="00CB07EB"/>
    <w:rsid w:val="00CB62AF"/>
    <w:rsid w:val="00CB685D"/>
    <w:rsid w:val="00CB7782"/>
    <w:rsid w:val="00CB77E4"/>
    <w:rsid w:val="00CB7D0E"/>
    <w:rsid w:val="00CC03DB"/>
    <w:rsid w:val="00CC37E0"/>
    <w:rsid w:val="00CC405D"/>
    <w:rsid w:val="00CC432E"/>
    <w:rsid w:val="00CC4DD0"/>
    <w:rsid w:val="00CC52BA"/>
    <w:rsid w:val="00CC6207"/>
    <w:rsid w:val="00CC66A5"/>
    <w:rsid w:val="00CC7521"/>
    <w:rsid w:val="00CC7AC8"/>
    <w:rsid w:val="00CD0FFF"/>
    <w:rsid w:val="00CD1C44"/>
    <w:rsid w:val="00CD3F21"/>
    <w:rsid w:val="00CD6126"/>
    <w:rsid w:val="00CD66D6"/>
    <w:rsid w:val="00CD6A78"/>
    <w:rsid w:val="00CD6EC8"/>
    <w:rsid w:val="00CD6FD5"/>
    <w:rsid w:val="00CD7910"/>
    <w:rsid w:val="00CD7E44"/>
    <w:rsid w:val="00CE0019"/>
    <w:rsid w:val="00CE2BAA"/>
    <w:rsid w:val="00CE3A69"/>
    <w:rsid w:val="00CE3AC1"/>
    <w:rsid w:val="00CE3CEE"/>
    <w:rsid w:val="00CE44CE"/>
    <w:rsid w:val="00CE45F8"/>
    <w:rsid w:val="00CE46F7"/>
    <w:rsid w:val="00CE5EDD"/>
    <w:rsid w:val="00CE7899"/>
    <w:rsid w:val="00CE7C96"/>
    <w:rsid w:val="00CE7DC7"/>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F90"/>
    <w:rsid w:val="00D3198B"/>
    <w:rsid w:val="00D32CC3"/>
    <w:rsid w:val="00D32D66"/>
    <w:rsid w:val="00D34B6C"/>
    <w:rsid w:val="00D352D1"/>
    <w:rsid w:val="00D36B4C"/>
    <w:rsid w:val="00D37E12"/>
    <w:rsid w:val="00D43C88"/>
    <w:rsid w:val="00D4461D"/>
    <w:rsid w:val="00D448E3"/>
    <w:rsid w:val="00D44BDD"/>
    <w:rsid w:val="00D460C3"/>
    <w:rsid w:val="00D46577"/>
    <w:rsid w:val="00D469C9"/>
    <w:rsid w:val="00D47272"/>
    <w:rsid w:val="00D510E7"/>
    <w:rsid w:val="00D51788"/>
    <w:rsid w:val="00D553D5"/>
    <w:rsid w:val="00D55AB1"/>
    <w:rsid w:val="00D56379"/>
    <w:rsid w:val="00D565F2"/>
    <w:rsid w:val="00D56F1A"/>
    <w:rsid w:val="00D578B6"/>
    <w:rsid w:val="00D60150"/>
    <w:rsid w:val="00D605C7"/>
    <w:rsid w:val="00D63378"/>
    <w:rsid w:val="00D63909"/>
    <w:rsid w:val="00D642DF"/>
    <w:rsid w:val="00D64C63"/>
    <w:rsid w:val="00D65969"/>
    <w:rsid w:val="00D65D52"/>
    <w:rsid w:val="00D65FEF"/>
    <w:rsid w:val="00D66168"/>
    <w:rsid w:val="00D70432"/>
    <w:rsid w:val="00D72647"/>
    <w:rsid w:val="00D726F5"/>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56DD"/>
    <w:rsid w:val="00D90F14"/>
    <w:rsid w:val="00D92487"/>
    <w:rsid w:val="00D933C1"/>
    <w:rsid w:val="00D93A91"/>
    <w:rsid w:val="00D93DE7"/>
    <w:rsid w:val="00D96364"/>
    <w:rsid w:val="00DA217A"/>
    <w:rsid w:val="00DA2488"/>
    <w:rsid w:val="00DA5A4E"/>
    <w:rsid w:val="00DA5AD9"/>
    <w:rsid w:val="00DA6428"/>
    <w:rsid w:val="00DA71AD"/>
    <w:rsid w:val="00DA7FBC"/>
    <w:rsid w:val="00DB0C4D"/>
    <w:rsid w:val="00DB0EBE"/>
    <w:rsid w:val="00DB2AB9"/>
    <w:rsid w:val="00DB4666"/>
    <w:rsid w:val="00DB527E"/>
    <w:rsid w:val="00DB5457"/>
    <w:rsid w:val="00DB7F8C"/>
    <w:rsid w:val="00DC1237"/>
    <w:rsid w:val="00DC1E63"/>
    <w:rsid w:val="00DC218B"/>
    <w:rsid w:val="00DC2BCC"/>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5923"/>
    <w:rsid w:val="00DF6713"/>
    <w:rsid w:val="00DF6FAC"/>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20EA"/>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E47"/>
    <w:rsid w:val="00E66B98"/>
    <w:rsid w:val="00E66FA0"/>
    <w:rsid w:val="00E7164A"/>
    <w:rsid w:val="00E72CF0"/>
    <w:rsid w:val="00E72D01"/>
    <w:rsid w:val="00E73150"/>
    <w:rsid w:val="00E7346D"/>
    <w:rsid w:val="00E75474"/>
    <w:rsid w:val="00E769EF"/>
    <w:rsid w:val="00E76EE3"/>
    <w:rsid w:val="00E77FE0"/>
    <w:rsid w:val="00E80092"/>
    <w:rsid w:val="00E80469"/>
    <w:rsid w:val="00E8150C"/>
    <w:rsid w:val="00E83096"/>
    <w:rsid w:val="00E8546F"/>
    <w:rsid w:val="00E85BA6"/>
    <w:rsid w:val="00E862F3"/>
    <w:rsid w:val="00E871D3"/>
    <w:rsid w:val="00E87B79"/>
    <w:rsid w:val="00E90000"/>
    <w:rsid w:val="00E905BA"/>
    <w:rsid w:val="00E92A91"/>
    <w:rsid w:val="00E92B0C"/>
    <w:rsid w:val="00E954F9"/>
    <w:rsid w:val="00E97B83"/>
    <w:rsid w:val="00EA00B6"/>
    <w:rsid w:val="00EA1270"/>
    <w:rsid w:val="00EA1D65"/>
    <w:rsid w:val="00EA2A9D"/>
    <w:rsid w:val="00EA49F2"/>
    <w:rsid w:val="00EA573D"/>
    <w:rsid w:val="00EA5C58"/>
    <w:rsid w:val="00EA5F9C"/>
    <w:rsid w:val="00EA765B"/>
    <w:rsid w:val="00EB2CF0"/>
    <w:rsid w:val="00EB3534"/>
    <w:rsid w:val="00EB4A66"/>
    <w:rsid w:val="00EB5264"/>
    <w:rsid w:val="00EB69BB"/>
    <w:rsid w:val="00EB7CEC"/>
    <w:rsid w:val="00EB7DAF"/>
    <w:rsid w:val="00EC1D88"/>
    <w:rsid w:val="00EC2239"/>
    <w:rsid w:val="00EC3355"/>
    <w:rsid w:val="00EC3B08"/>
    <w:rsid w:val="00EC3F89"/>
    <w:rsid w:val="00EC500D"/>
    <w:rsid w:val="00ED02B7"/>
    <w:rsid w:val="00ED0573"/>
    <w:rsid w:val="00ED0B4E"/>
    <w:rsid w:val="00ED0C7D"/>
    <w:rsid w:val="00ED1E69"/>
    <w:rsid w:val="00ED2193"/>
    <w:rsid w:val="00ED22E2"/>
    <w:rsid w:val="00ED236B"/>
    <w:rsid w:val="00ED3897"/>
    <w:rsid w:val="00ED4951"/>
    <w:rsid w:val="00ED4BE7"/>
    <w:rsid w:val="00ED4C9E"/>
    <w:rsid w:val="00ED5937"/>
    <w:rsid w:val="00ED5E1F"/>
    <w:rsid w:val="00EE00BC"/>
    <w:rsid w:val="00EE089D"/>
    <w:rsid w:val="00EE23C8"/>
    <w:rsid w:val="00EE33BD"/>
    <w:rsid w:val="00EE410D"/>
    <w:rsid w:val="00EE6365"/>
    <w:rsid w:val="00EE7421"/>
    <w:rsid w:val="00EF048B"/>
    <w:rsid w:val="00EF0CCF"/>
    <w:rsid w:val="00EF1149"/>
    <w:rsid w:val="00EF1DDA"/>
    <w:rsid w:val="00EF7A6F"/>
    <w:rsid w:val="00F0054E"/>
    <w:rsid w:val="00F01D42"/>
    <w:rsid w:val="00F02671"/>
    <w:rsid w:val="00F029B9"/>
    <w:rsid w:val="00F04791"/>
    <w:rsid w:val="00F04B00"/>
    <w:rsid w:val="00F04B18"/>
    <w:rsid w:val="00F06427"/>
    <w:rsid w:val="00F10A8B"/>
    <w:rsid w:val="00F10AF4"/>
    <w:rsid w:val="00F12317"/>
    <w:rsid w:val="00F1299B"/>
    <w:rsid w:val="00F12F91"/>
    <w:rsid w:val="00F14DBB"/>
    <w:rsid w:val="00F14E52"/>
    <w:rsid w:val="00F16CD8"/>
    <w:rsid w:val="00F177DB"/>
    <w:rsid w:val="00F212BF"/>
    <w:rsid w:val="00F22B4F"/>
    <w:rsid w:val="00F22C83"/>
    <w:rsid w:val="00F22CAC"/>
    <w:rsid w:val="00F26145"/>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51A1"/>
    <w:rsid w:val="00F46CBF"/>
    <w:rsid w:val="00F52C0C"/>
    <w:rsid w:val="00F5315C"/>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749D3"/>
    <w:rsid w:val="00F75EF5"/>
    <w:rsid w:val="00F77A80"/>
    <w:rsid w:val="00F77FA5"/>
    <w:rsid w:val="00F80A8D"/>
    <w:rsid w:val="00F80E46"/>
    <w:rsid w:val="00F8170B"/>
    <w:rsid w:val="00F81CD6"/>
    <w:rsid w:val="00F81D89"/>
    <w:rsid w:val="00F82BB0"/>
    <w:rsid w:val="00F8359F"/>
    <w:rsid w:val="00F83A7F"/>
    <w:rsid w:val="00F84063"/>
    <w:rsid w:val="00F84C52"/>
    <w:rsid w:val="00F913DC"/>
    <w:rsid w:val="00F94E97"/>
    <w:rsid w:val="00F96C73"/>
    <w:rsid w:val="00F97478"/>
    <w:rsid w:val="00F97869"/>
    <w:rsid w:val="00FA0602"/>
    <w:rsid w:val="00FA09E1"/>
    <w:rsid w:val="00FA1115"/>
    <w:rsid w:val="00FA2CAA"/>
    <w:rsid w:val="00FA63DB"/>
    <w:rsid w:val="00FA6A49"/>
    <w:rsid w:val="00FA75AF"/>
    <w:rsid w:val="00FA7BC6"/>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9BE"/>
    <w:rsid w:val="00FE4DDC"/>
    <w:rsid w:val="00FE5671"/>
    <w:rsid w:val="00FE56CB"/>
    <w:rsid w:val="00FE5C59"/>
    <w:rsid w:val="00FE5CEE"/>
    <w:rsid w:val="00FF0AFA"/>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40357-D426-4E02-BF79-811FCCCA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semiHidden/>
    <w:unhideWhenUsed/>
    <w:rsid w:val="00325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77295">
      <w:bodyDiv w:val="1"/>
      <w:marLeft w:val="0"/>
      <w:marRight w:val="0"/>
      <w:marTop w:val="0"/>
      <w:marBottom w:val="0"/>
      <w:divBdr>
        <w:top w:val="none" w:sz="0" w:space="0" w:color="auto"/>
        <w:left w:val="none" w:sz="0" w:space="0" w:color="auto"/>
        <w:bottom w:val="none" w:sz="0" w:space="0" w:color="auto"/>
        <w:right w:val="none" w:sz="0" w:space="0" w:color="auto"/>
      </w:divBdr>
      <w:divsChild>
        <w:div w:id="2000228297">
          <w:marLeft w:val="0"/>
          <w:marRight w:val="0"/>
          <w:marTop w:val="0"/>
          <w:marBottom w:val="0"/>
          <w:divBdr>
            <w:top w:val="none" w:sz="0" w:space="0" w:color="auto"/>
            <w:left w:val="none" w:sz="0" w:space="0" w:color="auto"/>
            <w:bottom w:val="none" w:sz="0" w:space="0" w:color="auto"/>
            <w:right w:val="none" w:sz="0" w:space="0" w:color="auto"/>
          </w:divBdr>
          <w:divsChild>
            <w:div w:id="2028484361">
              <w:marLeft w:val="0"/>
              <w:marRight w:val="0"/>
              <w:marTop w:val="0"/>
              <w:marBottom w:val="0"/>
              <w:divBdr>
                <w:top w:val="none" w:sz="0" w:space="0" w:color="auto"/>
                <w:left w:val="none" w:sz="0" w:space="0" w:color="auto"/>
                <w:bottom w:val="none" w:sz="0" w:space="0" w:color="auto"/>
                <w:right w:val="none" w:sz="0" w:space="0" w:color="auto"/>
              </w:divBdr>
              <w:divsChild>
                <w:div w:id="951518985">
                  <w:marLeft w:val="0"/>
                  <w:marRight w:val="0"/>
                  <w:marTop w:val="0"/>
                  <w:marBottom w:val="0"/>
                  <w:divBdr>
                    <w:top w:val="none" w:sz="0" w:space="0" w:color="auto"/>
                    <w:left w:val="none" w:sz="0" w:space="0" w:color="auto"/>
                    <w:bottom w:val="none" w:sz="0" w:space="0" w:color="auto"/>
                    <w:right w:val="none" w:sz="0" w:space="0" w:color="auto"/>
                  </w:divBdr>
                  <w:divsChild>
                    <w:div w:id="1404179902">
                      <w:marLeft w:val="0"/>
                      <w:marRight w:val="0"/>
                      <w:marTop w:val="0"/>
                      <w:marBottom w:val="0"/>
                      <w:divBdr>
                        <w:top w:val="none" w:sz="0" w:space="0" w:color="auto"/>
                        <w:left w:val="none" w:sz="0" w:space="0" w:color="auto"/>
                        <w:bottom w:val="none" w:sz="0" w:space="0" w:color="auto"/>
                        <w:right w:val="none" w:sz="0" w:space="0" w:color="auto"/>
                      </w:divBdr>
                      <w:divsChild>
                        <w:div w:id="916093456">
                          <w:marLeft w:val="0"/>
                          <w:marRight w:val="0"/>
                          <w:marTop w:val="0"/>
                          <w:marBottom w:val="0"/>
                          <w:divBdr>
                            <w:top w:val="none" w:sz="0" w:space="0" w:color="auto"/>
                            <w:left w:val="none" w:sz="0" w:space="0" w:color="auto"/>
                            <w:bottom w:val="none" w:sz="0" w:space="0" w:color="auto"/>
                            <w:right w:val="none" w:sz="0" w:space="0" w:color="auto"/>
                          </w:divBdr>
                          <w:divsChild>
                            <w:div w:id="1069621615">
                              <w:marLeft w:val="0"/>
                              <w:marRight w:val="0"/>
                              <w:marTop w:val="0"/>
                              <w:marBottom w:val="0"/>
                              <w:divBdr>
                                <w:top w:val="none" w:sz="0" w:space="0" w:color="auto"/>
                                <w:left w:val="none" w:sz="0" w:space="0" w:color="auto"/>
                                <w:bottom w:val="none" w:sz="0" w:space="0" w:color="auto"/>
                                <w:right w:val="none" w:sz="0" w:space="0" w:color="auto"/>
                              </w:divBdr>
                              <w:divsChild>
                                <w:div w:id="987787764">
                                  <w:marLeft w:val="0"/>
                                  <w:marRight w:val="0"/>
                                  <w:marTop w:val="0"/>
                                  <w:marBottom w:val="0"/>
                                  <w:divBdr>
                                    <w:top w:val="none" w:sz="0" w:space="0" w:color="auto"/>
                                    <w:left w:val="none" w:sz="0" w:space="0" w:color="auto"/>
                                    <w:bottom w:val="none" w:sz="0" w:space="0" w:color="auto"/>
                                    <w:right w:val="none" w:sz="0" w:space="0" w:color="auto"/>
                                  </w:divBdr>
                                  <w:divsChild>
                                    <w:div w:id="73554108">
                                      <w:marLeft w:val="0"/>
                                      <w:marRight w:val="0"/>
                                      <w:marTop w:val="0"/>
                                      <w:marBottom w:val="0"/>
                                      <w:divBdr>
                                        <w:top w:val="none" w:sz="0" w:space="0" w:color="auto"/>
                                        <w:left w:val="none" w:sz="0" w:space="0" w:color="auto"/>
                                        <w:bottom w:val="none" w:sz="0" w:space="0" w:color="auto"/>
                                        <w:right w:val="none" w:sz="0" w:space="0" w:color="auto"/>
                                      </w:divBdr>
                                      <w:divsChild>
                                        <w:div w:id="1698196407">
                                          <w:marLeft w:val="0"/>
                                          <w:marRight w:val="0"/>
                                          <w:marTop w:val="0"/>
                                          <w:marBottom w:val="0"/>
                                          <w:divBdr>
                                            <w:top w:val="none" w:sz="0" w:space="0" w:color="auto"/>
                                            <w:left w:val="none" w:sz="0" w:space="0" w:color="auto"/>
                                            <w:bottom w:val="none" w:sz="0" w:space="0" w:color="auto"/>
                                            <w:right w:val="none" w:sz="0" w:space="0" w:color="auto"/>
                                          </w:divBdr>
                                          <w:divsChild>
                                            <w:div w:id="1800489658">
                                              <w:marLeft w:val="0"/>
                                              <w:marRight w:val="0"/>
                                              <w:marTop w:val="0"/>
                                              <w:marBottom w:val="0"/>
                                              <w:divBdr>
                                                <w:top w:val="none" w:sz="0" w:space="0" w:color="auto"/>
                                                <w:left w:val="none" w:sz="0" w:space="0" w:color="auto"/>
                                                <w:bottom w:val="none" w:sz="0" w:space="0" w:color="auto"/>
                                                <w:right w:val="none" w:sz="0" w:space="0" w:color="auto"/>
                                              </w:divBdr>
                                              <w:divsChild>
                                                <w:div w:id="423963951">
                                                  <w:marLeft w:val="0"/>
                                                  <w:marRight w:val="0"/>
                                                  <w:marTop w:val="0"/>
                                                  <w:marBottom w:val="0"/>
                                                  <w:divBdr>
                                                    <w:top w:val="none" w:sz="0" w:space="0" w:color="auto"/>
                                                    <w:left w:val="none" w:sz="0" w:space="0" w:color="auto"/>
                                                    <w:bottom w:val="none" w:sz="0" w:space="0" w:color="auto"/>
                                                    <w:right w:val="none" w:sz="0" w:space="0" w:color="auto"/>
                                                  </w:divBdr>
                                                  <w:divsChild>
                                                    <w:div w:id="335108603">
                                                      <w:marLeft w:val="0"/>
                                                      <w:marRight w:val="0"/>
                                                      <w:marTop w:val="0"/>
                                                      <w:marBottom w:val="0"/>
                                                      <w:divBdr>
                                                        <w:top w:val="none" w:sz="0" w:space="0" w:color="auto"/>
                                                        <w:left w:val="none" w:sz="0" w:space="0" w:color="auto"/>
                                                        <w:bottom w:val="none" w:sz="0" w:space="0" w:color="auto"/>
                                                        <w:right w:val="none" w:sz="0" w:space="0" w:color="auto"/>
                                                      </w:divBdr>
                                                      <w:divsChild>
                                                        <w:div w:id="52851263">
                                                          <w:marLeft w:val="0"/>
                                                          <w:marRight w:val="0"/>
                                                          <w:marTop w:val="0"/>
                                                          <w:marBottom w:val="0"/>
                                                          <w:divBdr>
                                                            <w:top w:val="none" w:sz="0" w:space="0" w:color="auto"/>
                                                            <w:left w:val="none" w:sz="0" w:space="0" w:color="auto"/>
                                                            <w:bottom w:val="none" w:sz="0" w:space="0" w:color="auto"/>
                                                            <w:right w:val="none" w:sz="0" w:space="0" w:color="auto"/>
                                                          </w:divBdr>
                                                          <w:divsChild>
                                                            <w:div w:id="1276406842">
                                                              <w:marLeft w:val="0"/>
                                                              <w:marRight w:val="0"/>
                                                              <w:marTop w:val="0"/>
                                                              <w:marBottom w:val="0"/>
                                                              <w:divBdr>
                                                                <w:top w:val="none" w:sz="0" w:space="0" w:color="auto"/>
                                                                <w:left w:val="none" w:sz="0" w:space="0" w:color="auto"/>
                                                                <w:bottom w:val="none" w:sz="0" w:space="0" w:color="auto"/>
                                                                <w:right w:val="none" w:sz="0" w:space="0" w:color="auto"/>
                                                              </w:divBdr>
                                                              <w:divsChild>
                                                                <w:div w:id="710497705">
                                                                  <w:marLeft w:val="0"/>
                                                                  <w:marRight w:val="0"/>
                                                                  <w:marTop w:val="0"/>
                                                                  <w:marBottom w:val="0"/>
                                                                  <w:divBdr>
                                                                    <w:top w:val="none" w:sz="0" w:space="0" w:color="auto"/>
                                                                    <w:left w:val="none" w:sz="0" w:space="0" w:color="auto"/>
                                                                    <w:bottom w:val="none" w:sz="0" w:space="0" w:color="auto"/>
                                                                    <w:right w:val="none" w:sz="0" w:space="0" w:color="auto"/>
                                                                  </w:divBdr>
                                                                  <w:divsChild>
                                                                    <w:div w:id="884948484">
                                                                      <w:marLeft w:val="0"/>
                                                                      <w:marRight w:val="0"/>
                                                                      <w:marTop w:val="0"/>
                                                                      <w:marBottom w:val="0"/>
                                                                      <w:divBdr>
                                                                        <w:top w:val="none" w:sz="0" w:space="0" w:color="auto"/>
                                                                        <w:left w:val="none" w:sz="0" w:space="0" w:color="auto"/>
                                                                        <w:bottom w:val="none" w:sz="0" w:space="0" w:color="auto"/>
                                                                        <w:right w:val="none" w:sz="0" w:space="0" w:color="auto"/>
                                                                      </w:divBdr>
                                                                      <w:divsChild>
                                                                        <w:div w:id="1946842974">
                                                                          <w:marLeft w:val="0"/>
                                                                          <w:marRight w:val="0"/>
                                                                          <w:marTop w:val="0"/>
                                                                          <w:marBottom w:val="0"/>
                                                                          <w:divBdr>
                                                                            <w:top w:val="none" w:sz="0" w:space="0" w:color="auto"/>
                                                                            <w:left w:val="none" w:sz="0" w:space="0" w:color="auto"/>
                                                                            <w:bottom w:val="none" w:sz="0" w:space="0" w:color="auto"/>
                                                                            <w:right w:val="none" w:sz="0" w:space="0" w:color="auto"/>
                                                                          </w:divBdr>
                                                                          <w:divsChild>
                                                                            <w:div w:id="2049987880">
                                                                              <w:marLeft w:val="0"/>
                                                                              <w:marRight w:val="0"/>
                                                                              <w:marTop w:val="0"/>
                                                                              <w:marBottom w:val="0"/>
                                                                              <w:divBdr>
                                                                                <w:top w:val="none" w:sz="0" w:space="0" w:color="auto"/>
                                                                                <w:left w:val="none" w:sz="0" w:space="0" w:color="auto"/>
                                                                                <w:bottom w:val="none" w:sz="0" w:space="0" w:color="auto"/>
                                                                                <w:right w:val="none" w:sz="0" w:space="0" w:color="auto"/>
                                                                              </w:divBdr>
                                                                              <w:divsChild>
                                                                                <w:div w:id="1126966838">
                                                                                  <w:marLeft w:val="0"/>
                                                                                  <w:marRight w:val="0"/>
                                                                                  <w:marTop w:val="0"/>
                                                                                  <w:marBottom w:val="0"/>
                                                                                  <w:divBdr>
                                                                                    <w:top w:val="none" w:sz="0" w:space="0" w:color="auto"/>
                                                                                    <w:left w:val="none" w:sz="0" w:space="0" w:color="auto"/>
                                                                                    <w:bottom w:val="none" w:sz="0" w:space="0" w:color="auto"/>
                                                                                    <w:right w:val="none" w:sz="0" w:space="0" w:color="auto"/>
                                                                                  </w:divBdr>
                                                                                  <w:divsChild>
                                                                                    <w:div w:id="811676210">
                                                                                      <w:marLeft w:val="0"/>
                                                                                      <w:marRight w:val="0"/>
                                                                                      <w:marTop w:val="0"/>
                                                                                      <w:marBottom w:val="0"/>
                                                                                      <w:divBdr>
                                                                                        <w:top w:val="none" w:sz="0" w:space="0" w:color="auto"/>
                                                                                        <w:left w:val="none" w:sz="0" w:space="0" w:color="auto"/>
                                                                                        <w:bottom w:val="none" w:sz="0" w:space="0" w:color="auto"/>
                                                                                        <w:right w:val="none" w:sz="0" w:space="0" w:color="auto"/>
                                                                                      </w:divBdr>
                                                                                      <w:divsChild>
                                                                                        <w:div w:id="1196622666">
                                                                                          <w:marLeft w:val="0"/>
                                                                                          <w:marRight w:val="0"/>
                                                                                          <w:marTop w:val="0"/>
                                                                                          <w:marBottom w:val="0"/>
                                                                                          <w:divBdr>
                                                                                            <w:top w:val="none" w:sz="0" w:space="0" w:color="auto"/>
                                                                                            <w:left w:val="none" w:sz="0" w:space="0" w:color="auto"/>
                                                                                            <w:bottom w:val="none" w:sz="0" w:space="0" w:color="auto"/>
                                                                                            <w:right w:val="none" w:sz="0" w:space="0" w:color="auto"/>
                                                                                          </w:divBdr>
                                                                                          <w:divsChild>
                                                                                            <w:div w:id="1193493968">
                                                                                              <w:marLeft w:val="0"/>
                                                                                              <w:marRight w:val="120"/>
                                                                                              <w:marTop w:val="0"/>
                                                                                              <w:marBottom w:val="150"/>
                                                                                              <w:divBdr>
                                                                                                <w:top w:val="single" w:sz="2" w:space="0" w:color="EFEFEF"/>
                                                                                                <w:left w:val="single" w:sz="6" w:space="0" w:color="EFEFEF"/>
                                                                                                <w:bottom w:val="single" w:sz="6" w:space="0" w:color="E2E2E2"/>
                                                                                                <w:right w:val="single" w:sz="6" w:space="0" w:color="EFEFEF"/>
                                                                                              </w:divBdr>
                                                                                              <w:divsChild>
                                                                                                <w:div w:id="261956445">
                                                                                                  <w:marLeft w:val="0"/>
                                                                                                  <w:marRight w:val="0"/>
                                                                                                  <w:marTop w:val="0"/>
                                                                                                  <w:marBottom w:val="0"/>
                                                                                                  <w:divBdr>
                                                                                                    <w:top w:val="none" w:sz="0" w:space="0" w:color="auto"/>
                                                                                                    <w:left w:val="none" w:sz="0" w:space="0" w:color="auto"/>
                                                                                                    <w:bottom w:val="none" w:sz="0" w:space="0" w:color="auto"/>
                                                                                                    <w:right w:val="none" w:sz="0" w:space="0" w:color="auto"/>
                                                                                                  </w:divBdr>
                                                                                                  <w:divsChild>
                                                                                                    <w:div w:id="1510874578">
                                                                                                      <w:marLeft w:val="0"/>
                                                                                                      <w:marRight w:val="0"/>
                                                                                                      <w:marTop w:val="0"/>
                                                                                                      <w:marBottom w:val="0"/>
                                                                                                      <w:divBdr>
                                                                                                        <w:top w:val="none" w:sz="0" w:space="0" w:color="auto"/>
                                                                                                        <w:left w:val="none" w:sz="0" w:space="0" w:color="auto"/>
                                                                                                        <w:bottom w:val="none" w:sz="0" w:space="0" w:color="auto"/>
                                                                                                        <w:right w:val="none" w:sz="0" w:space="0" w:color="auto"/>
                                                                                                      </w:divBdr>
                                                                                                      <w:divsChild>
                                                                                                        <w:div w:id="1119833990">
                                                                                                          <w:marLeft w:val="0"/>
                                                                                                          <w:marRight w:val="0"/>
                                                                                                          <w:marTop w:val="0"/>
                                                                                                          <w:marBottom w:val="0"/>
                                                                                                          <w:divBdr>
                                                                                                            <w:top w:val="none" w:sz="0" w:space="0" w:color="auto"/>
                                                                                                            <w:left w:val="none" w:sz="0" w:space="0" w:color="auto"/>
                                                                                                            <w:bottom w:val="none" w:sz="0" w:space="0" w:color="auto"/>
                                                                                                            <w:right w:val="none" w:sz="0" w:space="0" w:color="auto"/>
                                                                                                          </w:divBdr>
                                                                                                          <w:divsChild>
                                                                                                            <w:div w:id="369962356">
                                                                                                              <w:marLeft w:val="0"/>
                                                                                                              <w:marRight w:val="0"/>
                                                                                                              <w:marTop w:val="0"/>
                                                                                                              <w:marBottom w:val="0"/>
                                                                                                              <w:divBdr>
                                                                                                                <w:top w:val="none" w:sz="0" w:space="0" w:color="auto"/>
                                                                                                                <w:left w:val="none" w:sz="0" w:space="0" w:color="auto"/>
                                                                                                                <w:bottom w:val="none" w:sz="0" w:space="0" w:color="auto"/>
                                                                                                                <w:right w:val="none" w:sz="0" w:space="0" w:color="auto"/>
                                                                                                              </w:divBdr>
                                                                                                              <w:divsChild>
                                                                                                                <w:div w:id="1855879591">
                                                                                                                  <w:marLeft w:val="0"/>
                                                                                                                  <w:marRight w:val="0"/>
                                                                                                                  <w:marTop w:val="0"/>
                                                                                                                  <w:marBottom w:val="0"/>
                                                                                                                  <w:divBdr>
                                                                                                                    <w:top w:val="single" w:sz="2" w:space="4" w:color="D8D8D8"/>
                                                                                                                    <w:left w:val="single" w:sz="2" w:space="0" w:color="D8D8D8"/>
                                                                                                                    <w:bottom w:val="single" w:sz="2" w:space="4" w:color="D8D8D8"/>
                                                                                                                    <w:right w:val="single" w:sz="2" w:space="0" w:color="D8D8D8"/>
                                                                                                                  </w:divBdr>
                                                                                                                  <w:divsChild>
                                                                                                                    <w:div w:id="865337737">
                                                                                                                      <w:marLeft w:val="225"/>
                                                                                                                      <w:marRight w:val="225"/>
                                                                                                                      <w:marTop w:val="75"/>
                                                                                                                      <w:marBottom w:val="75"/>
                                                                                                                      <w:divBdr>
                                                                                                                        <w:top w:val="none" w:sz="0" w:space="0" w:color="auto"/>
                                                                                                                        <w:left w:val="none" w:sz="0" w:space="0" w:color="auto"/>
                                                                                                                        <w:bottom w:val="none" w:sz="0" w:space="0" w:color="auto"/>
                                                                                                                        <w:right w:val="none" w:sz="0" w:space="0" w:color="auto"/>
                                                                                                                      </w:divBdr>
                                                                                                                      <w:divsChild>
                                                                                                                        <w:div w:id="1502549365">
                                                                                                                          <w:marLeft w:val="0"/>
                                                                                                                          <w:marRight w:val="0"/>
                                                                                                                          <w:marTop w:val="0"/>
                                                                                                                          <w:marBottom w:val="0"/>
                                                                                                                          <w:divBdr>
                                                                                                                            <w:top w:val="single" w:sz="6" w:space="0" w:color="auto"/>
                                                                                                                            <w:left w:val="single" w:sz="6" w:space="0" w:color="auto"/>
                                                                                                                            <w:bottom w:val="single" w:sz="6" w:space="0" w:color="auto"/>
                                                                                                                            <w:right w:val="single" w:sz="6" w:space="0" w:color="auto"/>
                                                                                                                          </w:divBdr>
                                                                                                                          <w:divsChild>
                                                                                                                            <w:div w:id="581065853">
                                                                                                                              <w:marLeft w:val="0"/>
                                                                                                                              <w:marRight w:val="0"/>
                                                                                                                              <w:marTop w:val="0"/>
                                                                                                                              <w:marBottom w:val="0"/>
                                                                                                                              <w:divBdr>
                                                                                                                                <w:top w:val="none" w:sz="0" w:space="0" w:color="auto"/>
                                                                                                                                <w:left w:val="none" w:sz="0" w:space="0" w:color="auto"/>
                                                                                                                                <w:bottom w:val="none" w:sz="0" w:space="0" w:color="auto"/>
                                                                                                                                <w:right w:val="none" w:sz="0" w:space="0" w:color="auto"/>
                                                                                                                              </w:divBdr>
                                                                                                                              <w:divsChild>
                                                                                                                                <w:div w:id="57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VCPD Coordinator</dc:creator>
  <cp:lastModifiedBy>VCPD Coordinator</cp:lastModifiedBy>
  <cp:revision>2</cp:revision>
  <cp:lastPrinted>2018-04-06T01:54:00Z</cp:lastPrinted>
  <dcterms:created xsi:type="dcterms:W3CDTF">2018-04-06T02:03:00Z</dcterms:created>
  <dcterms:modified xsi:type="dcterms:W3CDTF">2018-04-06T02:03:00Z</dcterms:modified>
</cp:coreProperties>
</file>